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4033E1" w:rsidRPr="004033E1" w14:paraId="188EB818" w14:textId="77777777" w:rsidTr="00533BAF">
        <w:trPr>
          <w:tblCellSpacing w:w="0" w:type="dxa"/>
        </w:trPr>
        <w:tc>
          <w:tcPr>
            <w:tcW w:w="3348" w:type="dxa"/>
            <w:shd w:val="clear" w:color="auto" w:fill="FFFFFF"/>
            <w:tcMar>
              <w:top w:w="0" w:type="dxa"/>
              <w:left w:w="108" w:type="dxa"/>
              <w:bottom w:w="0" w:type="dxa"/>
              <w:right w:w="108" w:type="dxa"/>
            </w:tcMar>
            <w:hideMark/>
          </w:tcPr>
          <w:p w14:paraId="67A3B3F3" w14:textId="724C0E17" w:rsidR="004033E1" w:rsidRPr="004033E1" w:rsidRDefault="004033E1" w:rsidP="00275A6F">
            <w:pPr>
              <w:spacing w:line="234" w:lineRule="atLeast"/>
              <w:jc w:val="center"/>
              <w:rPr>
                <w:rFonts w:cs="Times New Roman"/>
                <w:color w:val="000000"/>
                <w:sz w:val="28"/>
                <w:szCs w:val="28"/>
              </w:rPr>
            </w:pPr>
            <w:bookmarkStart w:id="0" w:name="loai_1"/>
            <w:bookmarkStart w:id="1" w:name="_Ref58577425"/>
            <w:bookmarkStart w:id="2" w:name="_Ref58577436"/>
            <w:bookmarkStart w:id="3" w:name="_Ref58577440"/>
            <w:r w:rsidRPr="004033E1">
              <w:rPr>
                <w:rFonts w:cs="Times New Roman"/>
                <w:b/>
                <w:bCs/>
                <w:color w:val="000000"/>
                <w:sz w:val="28"/>
                <w:szCs w:val="28"/>
              </w:rPr>
              <w:t>BỘ CÔNG THƯƠNG</w:t>
            </w:r>
            <w:r w:rsidRPr="004033E1">
              <w:rPr>
                <w:rFonts w:cs="Times New Roman"/>
                <w:b/>
                <w:bCs/>
                <w:color w:val="000000"/>
                <w:sz w:val="28"/>
                <w:szCs w:val="28"/>
              </w:rPr>
              <w:br/>
              <w:t>-------</w:t>
            </w:r>
          </w:p>
        </w:tc>
        <w:tc>
          <w:tcPr>
            <w:tcW w:w="6150" w:type="dxa"/>
            <w:shd w:val="clear" w:color="auto" w:fill="FFFFFF"/>
            <w:tcMar>
              <w:top w:w="0" w:type="dxa"/>
              <w:left w:w="108" w:type="dxa"/>
              <w:bottom w:w="0" w:type="dxa"/>
              <w:right w:w="108" w:type="dxa"/>
            </w:tcMar>
            <w:hideMark/>
          </w:tcPr>
          <w:p w14:paraId="0E3B6B44" w14:textId="77777777" w:rsidR="004033E1" w:rsidRPr="004033E1" w:rsidRDefault="004033E1" w:rsidP="00275A6F">
            <w:pPr>
              <w:spacing w:line="234" w:lineRule="atLeast"/>
              <w:jc w:val="center"/>
              <w:rPr>
                <w:rFonts w:cs="Times New Roman"/>
                <w:color w:val="000000"/>
                <w:sz w:val="28"/>
                <w:szCs w:val="28"/>
              </w:rPr>
            </w:pPr>
            <w:r w:rsidRPr="004033E1">
              <w:rPr>
                <w:rFonts w:cs="Times New Roman"/>
                <w:b/>
                <w:bCs/>
                <w:color w:val="000000"/>
                <w:sz w:val="28"/>
                <w:szCs w:val="28"/>
              </w:rPr>
              <w:t>CỘNG HÒA XÃ HỘI CHỦ NGHĨA VIỆT NAM</w:t>
            </w:r>
            <w:r w:rsidRPr="004033E1">
              <w:rPr>
                <w:rFonts w:cs="Times New Roman"/>
                <w:b/>
                <w:bCs/>
                <w:color w:val="000000"/>
                <w:sz w:val="28"/>
                <w:szCs w:val="28"/>
              </w:rPr>
              <w:br/>
              <w:t>Độc lập - Tự do - Hạnh phúc</w:t>
            </w:r>
            <w:r w:rsidRPr="004033E1">
              <w:rPr>
                <w:rFonts w:cs="Times New Roman"/>
                <w:b/>
                <w:bCs/>
                <w:color w:val="000000"/>
                <w:sz w:val="28"/>
                <w:szCs w:val="28"/>
              </w:rPr>
              <w:br/>
              <w:t>---------------</w:t>
            </w:r>
          </w:p>
        </w:tc>
      </w:tr>
      <w:tr w:rsidR="004033E1" w:rsidRPr="004033E1" w14:paraId="783E9D7C" w14:textId="77777777" w:rsidTr="00533BAF">
        <w:trPr>
          <w:tblCellSpacing w:w="0" w:type="dxa"/>
        </w:trPr>
        <w:tc>
          <w:tcPr>
            <w:tcW w:w="3348" w:type="dxa"/>
            <w:shd w:val="clear" w:color="auto" w:fill="FFFFFF"/>
            <w:tcMar>
              <w:top w:w="0" w:type="dxa"/>
              <w:left w:w="108" w:type="dxa"/>
              <w:bottom w:w="0" w:type="dxa"/>
              <w:right w:w="108" w:type="dxa"/>
            </w:tcMar>
            <w:hideMark/>
          </w:tcPr>
          <w:p w14:paraId="36392086" w14:textId="2C49FAE8" w:rsidR="004033E1" w:rsidRPr="004033E1" w:rsidRDefault="004033E1" w:rsidP="00275A6F">
            <w:pPr>
              <w:spacing w:line="234" w:lineRule="atLeast"/>
              <w:jc w:val="center"/>
              <w:rPr>
                <w:rFonts w:cs="Times New Roman"/>
                <w:color w:val="000000"/>
                <w:sz w:val="28"/>
                <w:szCs w:val="28"/>
              </w:rPr>
            </w:pPr>
            <w:r w:rsidRPr="004033E1">
              <w:rPr>
                <w:rFonts w:cs="Times New Roman"/>
                <w:color w:val="000000"/>
                <w:sz w:val="28"/>
                <w:szCs w:val="28"/>
              </w:rPr>
              <w:t xml:space="preserve">Số: </w:t>
            </w:r>
            <w:r w:rsidR="005A15C6">
              <w:rPr>
                <w:rFonts w:cs="Times New Roman"/>
                <w:color w:val="000000"/>
                <w:sz w:val="28"/>
                <w:szCs w:val="28"/>
                <w:highlight w:val="yellow"/>
                <w:lang w:val="vi-VN"/>
              </w:rPr>
              <w:t>….</w:t>
            </w:r>
            <w:r w:rsidRPr="004033E1">
              <w:rPr>
                <w:rFonts w:cs="Times New Roman"/>
                <w:color w:val="000000"/>
                <w:sz w:val="28"/>
                <w:szCs w:val="28"/>
                <w:highlight w:val="yellow"/>
              </w:rPr>
              <w:t>/</w:t>
            </w:r>
            <w:r w:rsidR="005A15C6">
              <w:rPr>
                <w:rFonts w:cs="Times New Roman"/>
                <w:color w:val="000000"/>
                <w:sz w:val="28"/>
                <w:szCs w:val="28"/>
                <w:lang w:val="vi-VN"/>
              </w:rPr>
              <w:t>…..</w:t>
            </w:r>
            <w:r w:rsidRPr="004033E1">
              <w:rPr>
                <w:rFonts w:cs="Times New Roman"/>
                <w:color w:val="000000"/>
                <w:sz w:val="28"/>
                <w:szCs w:val="28"/>
              </w:rPr>
              <w:t>/TT-BCT</w:t>
            </w:r>
          </w:p>
        </w:tc>
        <w:tc>
          <w:tcPr>
            <w:tcW w:w="6150" w:type="dxa"/>
            <w:shd w:val="clear" w:color="auto" w:fill="FFFFFF"/>
            <w:tcMar>
              <w:top w:w="0" w:type="dxa"/>
              <w:left w:w="108" w:type="dxa"/>
              <w:bottom w:w="0" w:type="dxa"/>
              <w:right w:w="108" w:type="dxa"/>
            </w:tcMar>
            <w:hideMark/>
          </w:tcPr>
          <w:p w14:paraId="48A18A2C" w14:textId="6E8D3522" w:rsidR="004033E1" w:rsidRPr="005A15C6" w:rsidRDefault="004033E1" w:rsidP="00275A6F">
            <w:pPr>
              <w:spacing w:line="234" w:lineRule="atLeast"/>
              <w:jc w:val="right"/>
              <w:rPr>
                <w:rFonts w:cs="Times New Roman"/>
                <w:color w:val="000000"/>
                <w:sz w:val="28"/>
                <w:szCs w:val="28"/>
                <w:lang w:val="vi-VN"/>
              </w:rPr>
            </w:pPr>
            <w:r w:rsidRPr="004033E1">
              <w:rPr>
                <w:rFonts w:cs="Times New Roman"/>
                <w:i/>
                <w:iCs/>
                <w:color w:val="000000"/>
                <w:sz w:val="28"/>
                <w:szCs w:val="28"/>
              </w:rPr>
              <w:t xml:space="preserve">Hà Nội, ngày </w:t>
            </w:r>
            <w:r w:rsidR="005A15C6">
              <w:rPr>
                <w:rFonts w:cs="Times New Roman"/>
                <w:i/>
                <w:iCs/>
                <w:color w:val="000000"/>
                <w:sz w:val="28"/>
                <w:szCs w:val="28"/>
                <w:highlight w:val="yellow"/>
                <w:lang w:val="vi-VN"/>
              </w:rPr>
              <w:t>….</w:t>
            </w:r>
            <w:r w:rsidRPr="004033E1">
              <w:rPr>
                <w:rFonts w:cs="Times New Roman"/>
                <w:i/>
                <w:iCs/>
                <w:color w:val="000000"/>
                <w:sz w:val="28"/>
                <w:szCs w:val="28"/>
                <w:highlight w:val="yellow"/>
              </w:rPr>
              <w:t xml:space="preserve"> tháng </w:t>
            </w:r>
            <w:r w:rsidR="005A15C6">
              <w:rPr>
                <w:rFonts w:cs="Times New Roman"/>
                <w:i/>
                <w:iCs/>
                <w:color w:val="000000"/>
                <w:sz w:val="28"/>
                <w:szCs w:val="28"/>
                <w:highlight w:val="yellow"/>
                <w:lang w:val="vi-VN"/>
              </w:rPr>
              <w:t>….</w:t>
            </w:r>
            <w:r w:rsidRPr="004033E1">
              <w:rPr>
                <w:rFonts w:cs="Times New Roman"/>
                <w:i/>
                <w:iCs/>
                <w:color w:val="000000"/>
                <w:sz w:val="28"/>
                <w:szCs w:val="28"/>
                <w:highlight w:val="yellow"/>
              </w:rPr>
              <w:t xml:space="preserve"> năm </w:t>
            </w:r>
            <w:r w:rsidR="005A15C6">
              <w:rPr>
                <w:rFonts w:cs="Times New Roman"/>
                <w:i/>
                <w:iCs/>
                <w:color w:val="000000"/>
                <w:sz w:val="28"/>
                <w:szCs w:val="28"/>
                <w:lang w:val="vi-VN"/>
              </w:rPr>
              <w:t>….</w:t>
            </w:r>
          </w:p>
        </w:tc>
      </w:tr>
    </w:tbl>
    <w:p w14:paraId="33693F07" w14:textId="1384BDCE" w:rsidR="004033E1" w:rsidRPr="004033E1" w:rsidRDefault="005A15C6" w:rsidP="00462961">
      <w:pPr>
        <w:shd w:val="clear" w:color="auto" w:fill="FFFFFF"/>
        <w:spacing w:before="0" w:after="0" w:line="276" w:lineRule="auto"/>
        <w:jc w:val="center"/>
        <w:rPr>
          <w:rFonts w:cs="Times New Roman"/>
          <w:b/>
          <w:bCs/>
          <w:color w:val="000000"/>
          <w:sz w:val="28"/>
          <w:szCs w:val="28"/>
          <w:lang w:val="vi-VN"/>
        </w:rPr>
      </w:pPr>
      <w:r>
        <w:rPr>
          <w:rFonts w:cs="Times New Roman"/>
          <w:b/>
          <w:bCs/>
          <w:noProof/>
          <w:color w:val="000000"/>
          <w:sz w:val="28"/>
          <w:szCs w:val="28"/>
        </w:rPr>
        <mc:AlternateContent>
          <mc:Choice Requires="wps">
            <w:drawing>
              <wp:anchor distT="0" distB="0" distL="114300" distR="114300" simplePos="0" relativeHeight="251659264" behindDoc="0" locked="0" layoutInCell="1" allowOverlap="1" wp14:anchorId="5C453639" wp14:editId="24E51926">
                <wp:simplePos x="0" y="0"/>
                <wp:positionH relativeFrom="column">
                  <wp:posOffset>312420</wp:posOffset>
                </wp:positionH>
                <wp:positionV relativeFrom="paragraph">
                  <wp:posOffset>46355</wp:posOffset>
                </wp:positionV>
                <wp:extent cx="1064260" cy="393065"/>
                <wp:effectExtent l="0" t="0" r="15240" b="13335"/>
                <wp:wrapNone/>
                <wp:docPr id="379966434" name="Text Box 17"/>
                <wp:cNvGraphicFramePr/>
                <a:graphic xmlns:a="http://schemas.openxmlformats.org/drawingml/2006/main">
                  <a:graphicData uri="http://schemas.microsoft.com/office/word/2010/wordprocessingShape">
                    <wps:wsp>
                      <wps:cNvSpPr txBox="1"/>
                      <wps:spPr>
                        <a:xfrm>
                          <a:off x="0" y="0"/>
                          <a:ext cx="1064260" cy="393065"/>
                        </a:xfrm>
                        <a:prstGeom prst="rect">
                          <a:avLst/>
                        </a:prstGeom>
                        <a:solidFill>
                          <a:schemeClr val="lt1"/>
                        </a:solidFill>
                        <a:ln w="6350">
                          <a:solidFill>
                            <a:prstClr val="black"/>
                          </a:solidFill>
                        </a:ln>
                      </wps:spPr>
                      <wps:txbx>
                        <w:txbxContent>
                          <w:p w14:paraId="76A0A7C0" w14:textId="2B0174D5" w:rsidR="00BE74B8" w:rsidRPr="005A15C6" w:rsidRDefault="00BE74B8">
                            <w:pPr>
                              <w:rPr>
                                <w:lang w:val="vi-VN"/>
                              </w:rPr>
                            </w:pPr>
                            <w:r>
                              <w:rPr>
                                <w:lang w:val="vi-VN"/>
                              </w:rPr>
                              <w:t>Dự thảo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53639" id="_x0000_t202" coordsize="21600,21600" o:spt="202" path="m,l,21600r21600,l21600,xe">
                <v:stroke joinstyle="miter"/>
                <v:path gradientshapeok="t" o:connecttype="rect"/>
              </v:shapetype>
              <v:shape id="Text Box 17" o:spid="_x0000_s1026" type="#_x0000_t202" style="position:absolute;left:0;text-align:left;margin-left:24.6pt;margin-top:3.65pt;width:83.8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" fillcolor="white [3201]" strokeweight=".5pt">
                <v:textbox>
                  <w:txbxContent>
                    <w:p w14:paraId="76A0A7C0" w14:textId="2B0174D5" w:rsidR="00BE74B8" w:rsidRPr="005A15C6" w:rsidRDefault="00BE74B8">
                      <w:pPr>
                        <w:rPr>
                          <w:lang w:val="vi-VN"/>
                        </w:rPr>
                      </w:pPr>
                      <w:r>
                        <w:rPr>
                          <w:lang w:val="vi-VN"/>
                        </w:rPr>
                        <w:t>Dự thảo 2</w:t>
                      </w:r>
                    </w:p>
                  </w:txbxContent>
                </v:textbox>
              </v:shape>
            </w:pict>
          </mc:Fallback>
        </mc:AlternateContent>
      </w:r>
    </w:p>
    <w:p w14:paraId="605A80DD" w14:textId="6E6E2B6C" w:rsidR="00462961" w:rsidRPr="00E44BBC" w:rsidRDefault="00462961" w:rsidP="00462961">
      <w:pPr>
        <w:shd w:val="clear" w:color="auto" w:fill="FFFFFF"/>
        <w:spacing w:before="0" w:after="0" w:line="276" w:lineRule="auto"/>
        <w:jc w:val="center"/>
        <w:rPr>
          <w:rFonts w:cs="Times New Roman"/>
          <w:b/>
          <w:color w:val="000000"/>
          <w:sz w:val="28"/>
          <w:szCs w:val="28"/>
        </w:rPr>
      </w:pPr>
      <w:r w:rsidRPr="00E44BBC">
        <w:rPr>
          <w:rFonts w:cs="Times New Roman"/>
          <w:b/>
          <w:bCs/>
          <w:color w:val="000000"/>
          <w:sz w:val="28"/>
          <w:szCs w:val="28"/>
          <w:lang w:val="vi-VN"/>
        </w:rPr>
        <w:t>THÔNG TƯ</w:t>
      </w:r>
      <w:bookmarkEnd w:id="0"/>
    </w:p>
    <w:p w14:paraId="0B0E876A" w14:textId="699C7A73" w:rsidR="00462961" w:rsidRPr="00E44BBC" w:rsidRDefault="00462961" w:rsidP="00462961">
      <w:pPr>
        <w:shd w:val="clear" w:color="auto" w:fill="FFFFFF"/>
        <w:spacing w:before="0" w:after="0" w:line="276" w:lineRule="auto"/>
        <w:jc w:val="center"/>
        <w:rPr>
          <w:rFonts w:cs="Times New Roman"/>
          <w:b/>
          <w:sz w:val="28"/>
          <w:szCs w:val="28"/>
        </w:rPr>
      </w:pPr>
      <w:r w:rsidRPr="00E44BBC">
        <w:rPr>
          <w:rFonts w:cs="Times New Roman"/>
          <w:b/>
          <w:sz w:val="28"/>
          <w:szCs w:val="28"/>
        </w:rPr>
        <w:t xml:space="preserve">Quy định định mức </w:t>
      </w:r>
      <w:r w:rsidR="00D8060A" w:rsidRPr="00E44BBC">
        <w:rPr>
          <w:rFonts w:cs="Times New Roman"/>
          <w:b/>
          <w:sz w:val="28"/>
          <w:szCs w:val="28"/>
        </w:rPr>
        <w:t>sử</w:t>
      </w:r>
      <w:r w:rsidR="00D8060A" w:rsidRPr="00E44BBC">
        <w:rPr>
          <w:rFonts w:cs="Times New Roman"/>
          <w:b/>
          <w:sz w:val="28"/>
          <w:szCs w:val="28"/>
          <w:lang w:val="vi-VN"/>
        </w:rPr>
        <w:t xml:space="preserve"> dụng</w:t>
      </w:r>
      <w:r w:rsidRPr="00E44BBC">
        <w:rPr>
          <w:rFonts w:cs="Times New Roman"/>
          <w:b/>
          <w:sz w:val="28"/>
          <w:szCs w:val="28"/>
        </w:rPr>
        <w:t xml:space="preserve"> năng lượng trong ngành công nghiệp</w:t>
      </w:r>
    </w:p>
    <w:p w14:paraId="476D9AEA" w14:textId="35AB93D7" w:rsidR="00462961" w:rsidRPr="00E44BBC" w:rsidRDefault="00462961" w:rsidP="00462961">
      <w:pPr>
        <w:shd w:val="clear" w:color="auto" w:fill="FFFFFF"/>
        <w:spacing w:before="0" w:after="0" w:line="276" w:lineRule="auto"/>
        <w:jc w:val="center"/>
        <w:rPr>
          <w:rFonts w:cs="Times New Roman"/>
          <w:b/>
          <w:sz w:val="28"/>
          <w:szCs w:val="28"/>
          <w:lang w:val="vi-VN"/>
        </w:rPr>
      </w:pPr>
      <w:r w:rsidRPr="00E44BBC">
        <w:rPr>
          <w:rFonts w:cs="Times New Roman"/>
          <w:b/>
          <w:sz w:val="28"/>
          <w:szCs w:val="28"/>
        </w:rPr>
        <w:t>sản xuất bia và đồ uống không cồn</w:t>
      </w:r>
      <w:r w:rsidR="00D8060A" w:rsidRPr="00E44BBC">
        <w:rPr>
          <w:rFonts w:cs="Times New Roman"/>
          <w:b/>
          <w:sz w:val="28"/>
          <w:szCs w:val="28"/>
          <w:lang w:val="vi-VN"/>
        </w:rPr>
        <w:t xml:space="preserve"> giai đoạn 2025-2030</w:t>
      </w:r>
    </w:p>
    <w:p w14:paraId="52DCDFB1" w14:textId="77777777" w:rsidR="00462961" w:rsidRPr="00E44BBC" w:rsidRDefault="00462961" w:rsidP="00462961">
      <w:pPr>
        <w:shd w:val="clear" w:color="auto" w:fill="FFFFFF"/>
        <w:spacing w:before="0" w:after="0" w:line="276" w:lineRule="auto"/>
        <w:jc w:val="center"/>
        <w:rPr>
          <w:rFonts w:cs="Times New Roman"/>
          <w:b/>
          <w:sz w:val="28"/>
          <w:szCs w:val="28"/>
        </w:rPr>
      </w:pPr>
      <w:r w:rsidRPr="00E44BBC">
        <w:rPr>
          <w:rFonts w:cs="Times New Roman"/>
          <w:b/>
          <w:sz w:val="28"/>
          <w:szCs w:val="28"/>
        </w:rPr>
        <w:t>---------------------</w:t>
      </w:r>
    </w:p>
    <w:p w14:paraId="7E7E7D96" w14:textId="77777777" w:rsidR="00462961" w:rsidRPr="00E44BBC" w:rsidRDefault="00462961" w:rsidP="00462961">
      <w:pPr>
        <w:shd w:val="clear" w:color="auto" w:fill="FFFFFF"/>
        <w:spacing w:before="0" w:after="0" w:line="276" w:lineRule="auto"/>
        <w:jc w:val="center"/>
        <w:rPr>
          <w:rFonts w:cs="Times New Roman"/>
          <w:b/>
          <w:i/>
          <w:iCs/>
          <w:color w:val="000000"/>
          <w:sz w:val="28"/>
          <w:szCs w:val="28"/>
          <w:lang w:val="vi-VN"/>
        </w:rPr>
      </w:pPr>
    </w:p>
    <w:p w14:paraId="55A4E019" w14:textId="598B9817" w:rsidR="00462961" w:rsidRPr="00E44BBC" w:rsidRDefault="00462961" w:rsidP="007F772D">
      <w:pPr>
        <w:shd w:val="clear" w:color="auto" w:fill="FFFFFF"/>
        <w:spacing w:before="0" w:after="0" w:line="276" w:lineRule="auto"/>
        <w:ind w:firstLine="720"/>
        <w:rPr>
          <w:rFonts w:cs="Times New Roman"/>
          <w:color w:val="000000"/>
          <w:sz w:val="28"/>
          <w:szCs w:val="28"/>
        </w:rPr>
      </w:pPr>
      <w:r w:rsidRPr="00E44BBC">
        <w:rPr>
          <w:rFonts w:cs="Times New Roman"/>
          <w:i/>
          <w:iCs/>
          <w:color w:val="000000"/>
          <w:sz w:val="28"/>
          <w:szCs w:val="28"/>
          <w:lang w:val="vi-VN"/>
        </w:rPr>
        <w:t xml:space="preserve">Căn cứ Nghị định </w:t>
      </w:r>
      <w:r w:rsidRPr="00E44BBC">
        <w:rPr>
          <w:rFonts w:cs="Times New Roman"/>
          <w:i/>
          <w:iCs/>
          <w:color w:val="000000" w:themeColor="text1"/>
          <w:sz w:val="28"/>
          <w:szCs w:val="28"/>
          <w:lang w:val="vi-VN"/>
        </w:rPr>
        <w:t>s</w:t>
      </w:r>
      <w:r w:rsidRPr="00E44BBC">
        <w:rPr>
          <w:rFonts w:cs="Times New Roman"/>
          <w:i/>
          <w:iCs/>
          <w:color w:val="000000" w:themeColor="text1"/>
          <w:sz w:val="28"/>
          <w:szCs w:val="28"/>
        </w:rPr>
        <w:t>ố</w:t>
      </w:r>
      <w:r w:rsidRPr="00E44BBC">
        <w:rPr>
          <w:rFonts w:cs="Times New Roman"/>
          <w:i/>
          <w:iCs/>
          <w:color w:val="000000" w:themeColor="text1"/>
          <w:sz w:val="28"/>
          <w:szCs w:val="28"/>
          <w:lang w:val="vi-VN"/>
        </w:rPr>
        <w:t> </w:t>
      </w:r>
      <w:hyperlink r:id="rId8" w:tgtFrame="_blank" w:history="1">
        <w:r w:rsidRPr="00E44BBC">
          <w:rPr>
            <w:rFonts w:cs="Times New Roman"/>
            <w:i/>
            <w:iCs/>
            <w:color w:val="000000" w:themeColor="text1"/>
            <w:sz w:val="28"/>
            <w:szCs w:val="28"/>
            <w:lang w:val="vi-VN"/>
          </w:rPr>
          <w:t>9</w:t>
        </w:r>
        <w:r w:rsidR="00970A48" w:rsidRPr="00E44BBC">
          <w:rPr>
            <w:rFonts w:cs="Times New Roman"/>
            <w:i/>
            <w:iCs/>
            <w:color w:val="000000" w:themeColor="text1"/>
            <w:sz w:val="28"/>
            <w:szCs w:val="28"/>
            <w:lang w:val="vi-VN"/>
          </w:rPr>
          <w:t>6</w:t>
        </w:r>
        <w:r w:rsidRPr="00E44BBC">
          <w:rPr>
            <w:rFonts w:cs="Times New Roman"/>
            <w:i/>
            <w:iCs/>
            <w:color w:val="000000" w:themeColor="text1"/>
            <w:sz w:val="28"/>
            <w:szCs w:val="28"/>
            <w:lang w:val="vi-VN"/>
          </w:rPr>
          <w:t>/20</w:t>
        </w:r>
        <w:r w:rsidR="00970A48" w:rsidRPr="00E44BBC">
          <w:rPr>
            <w:rFonts w:cs="Times New Roman"/>
            <w:i/>
            <w:iCs/>
            <w:color w:val="000000" w:themeColor="text1"/>
            <w:sz w:val="28"/>
            <w:szCs w:val="28"/>
            <w:lang w:val="vi-VN"/>
          </w:rPr>
          <w:t>2</w:t>
        </w:r>
        <w:r w:rsidRPr="00E44BBC">
          <w:rPr>
            <w:rFonts w:cs="Times New Roman"/>
            <w:i/>
            <w:iCs/>
            <w:color w:val="000000" w:themeColor="text1"/>
            <w:sz w:val="28"/>
            <w:szCs w:val="28"/>
            <w:lang w:val="vi-VN"/>
          </w:rPr>
          <w:t>2/NĐ-CP</w:t>
        </w:r>
      </w:hyperlink>
      <w:r w:rsidRPr="00E44BBC">
        <w:rPr>
          <w:rFonts w:cs="Times New Roman"/>
          <w:i/>
          <w:iCs/>
          <w:color w:val="000000" w:themeColor="text1"/>
          <w:sz w:val="28"/>
          <w:szCs w:val="28"/>
          <w:lang w:val="vi-VN"/>
        </w:rPr>
        <w:t xml:space="preserve"> ngày </w:t>
      </w:r>
      <w:r w:rsidR="00970A48" w:rsidRPr="00E44BBC">
        <w:rPr>
          <w:rFonts w:cs="Times New Roman"/>
          <w:i/>
          <w:iCs/>
          <w:color w:val="000000"/>
          <w:sz w:val="28"/>
          <w:szCs w:val="28"/>
          <w:lang w:val="vi-VN"/>
        </w:rPr>
        <w:t>29</w:t>
      </w:r>
      <w:r w:rsidRPr="00E44BBC">
        <w:rPr>
          <w:rFonts w:cs="Times New Roman"/>
          <w:i/>
          <w:iCs/>
          <w:color w:val="000000"/>
          <w:sz w:val="28"/>
          <w:szCs w:val="28"/>
          <w:lang w:val="vi-VN"/>
        </w:rPr>
        <w:t xml:space="preserve"> tháng </w:t>
      </w:r>
      <w:r w:rsidRPr="00E44BBC">
        <w:rPr>
          <w:rFonts w:cs="Times New Roman"/>
          <w:i/>
          <w:iCs/>
          <w:color w:val="000000"/>
          <w:sz w:val="28"/>
          <w:szCs w:val="28"/>
        </w:rPr>
        <w:t>11</w:t>
      </w:r>
      <w:r w:rsidRPr="00E44BBC">
        <w:rPr>
          <w:rFonts w:cs="Times New Roman"/>
          <w:i/>
          <w:iCs/>
          <w:color w:val="000000"/>
          <w:sz w:val="28"/>
          <w:szCs w:val="28"/>
          <w:lang w:val="vi-VN"/>
        </w:rPr>
        <w:t> năm 20</w:t>
      </w:r>
      <w:r w:rsidR="00970A48" w:rsidRPr="00E44BBC">
        <w:rPr>
          <w:rFonts w:cs="Times New Roman"/>
          <w:i/>
          <w:iCs/>
          <w:color w:val="000000"/>
          <w:sz w:val="28"/>
          <w:szCs w:val="28"/>
          <w:lang w:val="vi-VN"/>
        </w:rPr>
        <w:t>2</w:t>
      </w:r>
      <w:r w:rsidRPr="00E44BBC">
        <w:rPr>
          <w:rFonts w:cs="Times New Roman"/>
          <w:i/>
          <w:iCs/>
          <w:color w:val="000000"/>
          <w:sz w:val="28"/>
          <w:szCs w:val="28"/>
          <w:lang w:val="vi-VN"/>
        </w:rPr>
        <w:t>2 của Chính phủ quy định chức năng, nhiệm vụ, quyền hạn và cơ cấu tổ chức của Bộ Công Thương;</w:t>
      </w:r>
    </w:p>
    <w:p w14:paraId="3135FB9F" w14:textId="77777777" w:rsidR="00462961" w:rsidRPr="00E44BBC" w:rsidRDefault="00462961" w:rsidP="007F772D">
      <w:pPr>
        <w:shd w:val="clear" w:color="auto" w:fill="FFFFFF"/>
        <w:spacing w:after="0" w:line="276" w:lineRule="auto"/>
        <w:ind w:firstLine="720"/>
        <w:rPr>
          <w:rFonts w:cs="Times New Roman"/>
          <w:color w:val="000000"/>
          <w:sz w:val="28"/>
          <w:szCs w:val="28"/>
        </w:rPr>
      </w:pPr>
      <w:r w:rsidRPr="00E44BBC">
        <w:rPr>
          <w:rFonts w:cs="Times New Roman"/>
          <w:i/>
          <w:iCs/>
          <w:color w:val="000000"/>
          <w:sz w:val="28"/>
          <w:szCs w:val="28"/>
          <w:lang w:val="vi-VN"/>
        </w:rPr>
        <w:t>Căn cứ Luật Sử dụng năng lượng tiết kiệm và hiệu quả ngày 28 tháng 6 năm 20</w:t>
      </w:r>
      <w:r w:rsidRPr="00E44BBC">
        <w:rPr>
          <w:rFonts w:cs="Times New Roman"/>
          <w:i/>
          <w:iCs/>
          <w:color w:val="000000"/>
          <w:sz w:val="28"/>
          <w:szCs w:val="28"/>
        </w:rPr>
        <w:t>1</w:t>
      </w:r>
      <w:r w:rsidRPr="00E44BBC">
        <w:rPr>
          <w:rFonts w:cs="Times New Roman"/>
          <w:i/>
          <w:iCs/>
          <w:color w:val="000000"/>
          <w:sz w:val="28"/>
          <w:szCs w:val="28"/>
          <w:lang w:val="vi-VN"/>
        </w:rPr>
        <w:t>0;</w:t>
      </w:r>
    </w:p>
    <w:p w14:paraId="27F2BF96" w14:textId="77777777" w:rsidR="00462961" w:rsidRPr="00E44BBC" w:rsidRDefault="00462961" w:rsidP="007F772D">
      <w:pPr>
        <w:shd w:val="clear" w:color="auto" w:fill="FFFFFF"/>
        <w:spacing w:after="0" w:line="276" w:lineRule="auto"/>
        <w:ind w:firstLine="720"/>
        <w:rPr>
          <w:rFonts w:cs="Times New Roman"/>
          <w:color w:val="000000"/>
          <w:sz w:val="28"/>
          <w:szCs w:val="28"/>
        </w:rPr>
      </w:pPr>
      <w:r w:rsidRPr="00E44BBC">
        <w:rPr>
          <w:rFonts w:cs="Times New Roman"/>
          <w:i/>
          <w:iCs/>
          <w:color w:val="000000"/>
          <w:sz w:val="28"/>
          <w:szCs w:val="28"/>
          <w:lang w:val="vi-VN"/>
        </w:rPr>
        <w:t xml:space="preserve">Theo đề nghị của </w:t>
      </w:r>
      <w:r w:rsidRPr="00E44BBC">
        <w:rPr>
          <w:rFonts w:cs="Times New Roman"/>
          <w:i/>
          <w:iCs/>
          <w:color w:val="000000"/>
          <w:sz w:val="28"/>
          <w:szCs w:val="28"/>
        </w:rPr>
        <w:t>Vụ trưởng Vụ Tiết kiệm năng lượng và Phát triển bền vững</w:t>
      </w:r>
      <w:r w:rsidRPr="00E44BBC">
        <w:rPr>
          <w:rFonts w:cs="Times New Roman"/>
          <w:i/>
          <w:iCs/>
          <w:color w:val="000000"/>
          <w:sz w:val="28"/>
          <w:szCs w:val="28"/>
          <w:lang w:val="vi-VN"/>
        </w:rPr>
        <w:t>;</w:t>
      </w:r>
    </w:p>
    <w:p w14:paraId="26ACA487" w14:textId="10310814" w:rsidR="00462961" w:rsidRPr="00E44BBC" w:rsidRDefault="00462961" w:rsidP="007F772D">
      <w:pPr>
        <w:shd w:val="clear" w:color="auto" w:fill="FFFFFF"/>
        <w:spacing w:after="0" w:line="276" w:lineRule="auto"/>
        <w:ind w:firstLine="720"/>
        <w:rPr>
          <w:rFonts w:cs="Times New Roman"/>
          <w:i/>
          <w:iCs/>
          <w:color w:val="000000"/>
          <w:sz w:val="28"/>
          <w:szCs w:val="28"/>
          <w:lang w:val="vi-VN"/>
        </w:rPr>
      </w:pPr>
      <w:r w:rsidRPr="00E44BBC">
        <w:rPr>
          <w:rFonts w:cs="Times New Roman"/>
          <w:i/>
          <w:iCs/>
          <w:color w:val="000000"/>
          <w:sz w:val="28"/>
          <w:szCs w:val="28"/>
          <w:lang w:val="vi-VN"/>
        </w:rPr>
        <w:t xml:space="preserve">Bộ trưởng Bộ Công Thương ban hành Thông tư quy định định mức </w:t>
      </w:r>
      <w:r w:rsidR="00E54011" w:rsidRPr="00E44BBC">
        <w:rPr>
          <w:rFonts w:cs="Times New Roman"/>
          <w:i/>
          <w:iCs/>
          <w:color w:val="000000"/>
          <w:sz w:val="28"/>
          <w:szCs w:val="28"/>
          <w:lang w:val="vi-VN"/>
        </w:rPr>
        <w:t>sử dụng</w:t>
      </w:r>
      <w:r w:rsidRPr="00E44BBC">
        <w:rPr>
          <w:rFonts w:cs="Times New Roman"/>
          <w:i/>
          <w:iCs/>
          <w:color w:val="000000"/>
          <w:sz w:val="28"/>
          <w:szCs w:val="28"/>
          <w:lang w:val="vi-VN"/>
        </w:rPr>
        <w:t xml:space="preserve"> năng lượng trong ngành công nghiệp sản xuất bia và</w:t>
      </w:r>
      <w:r w:rsidRPr="00E44BBC">
        <w:rPr>
          <w:rFonts w:cs="Times New Roman"/>
          <w:i/>
          <w:iCs/>
          <w:color w:val="000000"/>
          <w:sz w:val="28"/>
          <w:szCs w:val="28"/>
        </w:rPr>
        <w:t xml:space="preserve"> đồ uống không cồn</w:t>
      </w:r>
      <w:r w:rsidRPr="00E44BBC">
        <w:rPr>
          <w:rFonts w:cs="Times New Roman"/>
          <w:i/>
          <w:iCs/>
          <w:color w:val="000000"/>
          <w:sz w:val="28"/>
          <w:szCs w:val="28"/>
          <w:lang w:val="vi-VN"/>
        </w:rPr>
        <w:t xml:space="preserve"> như sau.</w:t>
      </w:r>
    </w:p>
    <w:p w14:paraId="07FF6A74" w14:textId="77777777" w:rsidR="00462961" w:rsidRPr="00E44BBC" w:rsidRDefault="00462961" w:rsidP="00462961">
      <w:pPr>
        <w:shd w:val="clear" w:color="auto" w:fill="FFFFFF"/>
        <w:spacing w:after="0" w:line="276" w:lineRule="auto"/>
        <w:rPr>
          <w:rFonts w:cs="Times New Roman"/>
          <w:i/>
          <w:iCs/>
          <w:color w:val="000000"/>
          <w:sz w:val="28"/>
          <w:szCs w:val="28"/>
          <w:lang w:val="vi-VN"/>
        </w:rPr>
      </w:pPr>
    </w:p>
    <w:p w14:paraId="48308A03" w14:textId="77777777" w:rsidR="00462961" w:rsidRPr="00E44BBC" w:rsidRDefault="00462961" w:rsidP="00462961">
      <w:pPr>
        <w:shd w:val="clear" w:color="auto" w:fill="FFFFFF"/>
        <w:spacing w:before="0" w:after="0" w:line="276" w:lineRule="auto"/>
        <w:jc w:val="center"/>
        <w:rPr>
          <w:rFonts w:cs="Times New Roman"/>
          <w:color w:val="000000"/>
          <w:sz w:val="28"/>
          <w:szCs w:val="28"/>
        </w:rPr>
      </w:pPr>
      <w:bookmarkStart w:id="4" w:name="chuong_1"/>
      <w:r w:rsidRPr="00E44BBC">
        <w:rPr>
          <w:rFonts w:cs="Times New Roman"/>
          <w:b/>
          <w:bCs/>
          <w:color w:val="000000"/>
          <w:sz w:val="28"/>
          <w:szCs w:val="28"/>
          <w:lang w:val="vi-VN"/>
        </w:rPr>
        <w:t>Chương I</w:t>
      </w:r>
      <w:bookmarkEnd w:id="4"/>
    </w:p>
    <w:p w14:paraId="092B6D0F" w14:textId="77777777" w:rsidR="00462961" w:rsidRPr="00E44BBC" w:rsidRDefault="00462961" w:rsidP="00462961">
      <w:pPr>
        <w:shd w:val="clear" w:color="auto" w:fill="FFFFFF"/>
        <w:spacing w:before="0" w:after="0" w:line="276" w:lineRule="auto"/>
        <w:jc w:val="center"/>
        <w:rPr>
          <w:rFonts w:cs="Times New Roman"/>
          <w:color w:val="000000"/>
          <w:sz w:val="28"/>
          <w:szCs w:val="28"/>
        </w:rPr>
      </w:pPr>
      <w:bookmarkStart w:id="5" w:name="chuong_1_name"/>
      <w:r w:rsidRPr="00E44BBC">
        <w:rPr>
          <w:rFonts w:cs="Times New Roman"/>
          <w:b/>
          <w:bCs/>
          <w:color w:val="000000"/>
          <w:sz w:val="28"/>
          <w:szCs w:val="28"/>
          <w:lang w:val="vi-VN"/>
        </w:rPr>
        <w:t>QUY ĐỊNH CHUNG</w:t>
      </w:r>
      <w:bookmarkEnd w:id="5"/>
    </w:p>
    <w:p w14:paraId="0ADFF7A9" w14:textId="77777777" w:rsidR="00E32A88" w:rsidRDefault="00E32A88" w:rsidP="00462961">
      <w:pPr>
        <w:shd w:val="clear" w:color="auto" w:fill="FFFFFF"/>
        <w:spacing w:before="0" w:after="0" w:line="276" w:lineRule="auto"/>
        <w:ind w:firstLine="540"/>
        <w:jc w:val="left"/>
        <w:rPr>
          <w:rFonts w:cs="Times New Roman"/>
          <w:b/>
          <w:bCs/>
          <w:color w:val="000000"/>
          <w:sz w:val="28"/>
          <w:szCs w:val="28"/>
          <w:lang w:val="vi-VN"/>
        </w:rPr>
      </w:pPr>
      <w:bookmarkStart w:id="6" w:name="dieu_1"/>
    </w:p>
    <w:p w14:paraId="6203955D" w14:textId="53CD6D1E" w:rsidR="00462961" w:rsidRPr="00E44BBC" w:rsidRDefault="00462961" w:rsidP="00D75407">
      <w:pPr>
        <w:shd w:val="clear" w:color="auto" w:fill="FFFFFF"/>
        <w:spacing w:before="0" w:after="0" w:line="276" w:lineRule="auto"/>
        <w:ind w:firstLine="426"/>
        <w:jc w:val="left"/>
        <w:rPr>
          <w:rFonts w:cs="Times New Roman"/>
          <w:color w:val="000000"/>
          <w:sz w:val="28"/>
          <w:szCs w:val="28"/>
        </w:rPr>
      </w:pPr>
      <w:r w:rsidRPr="00E44BBC">
        <w:rPr>
          <w:rFonts w:cs="Times New Roman"/>
          <w:b/>
          <w:bCs/>
          <w:color w:val="000000"/>
          <w:sz w:val="28"/>
          <w:szCs w:val="28"/>
          <w:lang w:val="vi-VN"/>
        </w:rPr>
        <w:t>Điều 1. Phạm vi điều chỉnh</w:t>
      </w:r>
      <w:bookmarkEnd w:id="6"/>
    </w:p>
    <w:p w14:paraId="157698C8" w14:textId="197F7DFB" w:rsidR="00462961" w:rsidRDefault="00462961" w:rsidP="00D75407">
      <w:pPr>
        <w:ind w:firstLine="426"/>
        <w:rPr>
          <w:rFonts w:cs="Times New Roman"/>
          <w:sz w:val="28"/>
          <w:szCs w:val="28"/>
          <w:lang w:val="vi-VN"/>
        </w:rPr>
      </w:pPr>
      <w:r w:rsidRPr="00E44BBC">
        <w:rPr>
          <w:rFonts w:cs="Times New Roman"/>
          <w:color w:val="000000"/>
          <w:sz w:val="28"/>
          <w:szCs w:val="28"/>
          <w:lang w:val="vi-VN"/>
        </w:rPr>
        <w:t>Thông tư này quy định</w:t>
      </w:r>
      <w:r w:rsidR="00970A48" w:rsidRPr="00E44BBC">
        <w:rPr>
          <w:rFonts w:cs="Times New Roman"/>
          <w:color w:val="000000"/>
          <w:sz w:val="28"/>
          <w:szCs w:val="28"/>
          <w:lang w:val="vi-VN"/>
        </w:rPr>
        <w:t xml:space="preserve"> về</w:t>
      </w:r>
      <w:r w:rsidR="00694B9C">
        <w:rPr>
          <w:rFonts w:cs="Times New Roman"/>
          <w:color w:val="000000"/>
          <w:sz w:val="28"/>
          <w:szCs w:val="28"/>
          <w:lang w:val="vi-VN"/>
        </w:rPr>
        <w:t xml:space="preserve"> đ</w:t>
      </w:r>
      <w:r w:rsidRPr="00E44BBC">
        <w:rPr>
          <w:rFonts w:cs="Times New Roman"/>
          <w:sz w:val="28"/>
          <w:szCs w:val="28"/>
        </w:rPr>
        <w:t xml:space="preserve">ịnh mức </w:t>
      </w:r>
      <w:r w:rsidR="00694B9C">
        <w:rPr>
          <w:rFonts w:cs="Times New Roman"/>
          <w:sz w:val="28"/>
          <w:szCs w:val="28"/>
        </w:rPr>
        <w:t>và</w:t>
      </w:r>
      <w:r w:rsidR="00694B9C">
        <w:rPr>
          <w:rFonts w:cs="Times New Roman"/>
          <w:sz w:val="28"/>
          <w:szCs w:val="28"/>
          <w:lang w:val="vi-VN"/>
        </w:rPr>
        <w:t xml:space="preserve"> phương pháp xác định định mức sử dụng năng lượng </w:t>
      </w:r>
      <w:r w:rsidR="00694B9C">
        <w:rPr>
          <w:rFonts w:cs="Times New Roman"/>
          <w:sz w:val="28"/>
          <w:szCs w:val="28"/>
        </w:rPr>
        <w:t>cho</w:t>
      </w:r>
      <w:r w:rsidR="00694B9C">
        <w:rPr>
          <w:rFonts w:cs="Times New Roman"/>
          <w:sz w:val="28"/>
          <w:szCs w:val="28"/>
          <w:lang w:val="vi-VN"/>
        </w:rPr>
        <w:t xml:space="preserve"> ngành</w:t>
      </w:r>
      <w:r w:rsidRPr="00E44BBC">
        <w:rPr>
          <w:rFonts w:cs="Times New Roman"/>
          <w:sz w:val="28"/>
          <w:szCs w:val="28"/>
        </w:rPr>
        <w:t xml:space="preserve"> công nghiệp sản xuất bia và đồ uống không cồn giai đoạn </w:t>
      </w:r>
      <w:r w:rsidR="00CF5A99">
        <w:rPr>
          <w:rFonts w:cs="Times New Roman"/>
          <w:sz w:val="28"/>
          <w:szCs w:val="28"/>
        </w:rPr>
        <w:t>từ</w:t>
      </w:r>
      <w:r w:rsidR="00CF5A99">
        <w:rPr>
          <w:rFonts w:cs="Times New Roman"/>
          <w:sz w:val="28"/>
          <w:szCs w:val="28"/>
          <w:lang w:val="vi-VN"/>
        </w:rPr>
        <w:t xml:space="preserve"> năm 2025 đến hết năm</w:t>
      </w:r>
      <w:r w:rsidRPr="00E44BBC">
        <w:rPr>
          <w:rFonts w:cs="Times New Roman"/>
          <w:sz w:val="28"/>
          <w:szCs w:val="28"/>
        </w:rPr>
        <w:t xml:space="preserve"> 2030.</w:t>
      </w:r>
    </w:p>
    <w:p w14:paraId="07D7CD89" w14:textId="77777777" w:rsidR="00E32A88" w:rsidRPr="00E32A88" w:rsidRDefault="00E32A88" w:rsidP="00694B9C">
      <w:pPr>
        <w:ind w:firstLine="540"/>
        <w:rPr>
          <w:rFonts w:cs="Times New Roman"/>
          <w:color w:val="000000"/>
          <w:sz w:val="28"/>
          <w:szCs w:val="28"/>
          <w:lang w:val="vi-VN"/>
        </w:rPr>
      </w:pPr>
    </w:p>
    <w:p w14:paraId="1FD179A1" w14:textId="77777777" w:rsidR="00462961" w:rsidRPr="00E44BBC" w:rsidRDefault="00462961" w:rsidP="00D75407">
      <w:pPr>
        <w:shd w:val="clear" w:color="auto" w:fill="FFFFFF"/>
        <w:spacing w:before="0" w:after="0" w:line="276" w:lineRule="auto"/>
        <w:ind w:firstLine="426"/>
        <w:jc w:val="left"/>
        <w:rPr>
          <w:rFonts w:cs="Times New Roman"/>
          <w:b/>
          <w:bCs/>
          <w:color w:val="000000"/>
          <w:sz w:val="28"/>
          <w:szCs w:val="28"/>
          <w:lang w:val="vi-VN"/>
        </w:rPr>
      </w:pPr>
      <w:bookmarkStart w:id="7" w:name="dieu_2"/>
      <w:r w:rsidRPr="00E44BBC">
        <w:rPr>
          <w:rFonts w:cs="Times New Roman"/>
          <w:b/>
          <w:bCs/>
          <w:color w:val="000000"/>
          <w:sz w:val="28"/>
          <w:szCs w:val="28"/>
          <w:lang w:val="vi-VN"/>
        </w:rPr>
        <w:t>Điều 2. Đối tượng áp dụng</w:t>
      </w:r>
      <w:bookmarkEnd w:id="7"/>
    </w:p>
    <w:p w14:paraId="6CAB2CBB" w14:textId="561007CD" w:rsidR="00881968" w:rsidRPr="00881968" w:rsidRDefault="00462961" w:rsidP="00D75407">
      <w:pPr>
        <w:pStyle w:val="ListParagraph"/>
        <w:numPr>
          <w:ilvl w:val="0"/>
          <w:numId w:val="20"/>
        </w:numPr>
        <w:shd w:val="clear" w:color="auto" w:fill="FFFFFF"/>
        <w:spacing w:before="0" w:after="0" w:line="276" w:lineRule="auto"/>
        <w:ind w:left="0" w:firstLine="426"/>
        <w:rPr>
          <w:rFonts w:cs="Times New Roman"/>
          <w:sz w:val="28"/>
          <w:szCs w:val="28"/>
          <w:lang w:val="vi-VN"/>
        </w:rPr>
      </w:pPr>
      <w:r w:rsidRPr="00E274DB">
        <w:rPr>
          <w:rFonts w:cs="Times New Roman"/>
          <w:color w:val="000000"/>
          <w:sz w:val="28"/>
          <w:szCs w:val="28"/>
        </w:rPr>
        <w:t>Cơ sở sản xuất, tổ chức và cá nhân hoạt động trong ngành công nghiệp sản xuất bia</w:t>
      </w:r>
      <w:r w:rsidR="00E274DB" w:rsidRPr="00E274DB">
        <w:rPr>
          <w:rFonts w:cs="Times New Roman"/>
          <w:color w:val="000000"/>
          <w:sz w:val="28"/>
          <w:szCs w:val="28"/>
          <w:lang w:val="vi-VN"/>
        </w:rPr>
        <w:t xml:space="preserve"> và </w:t>
      </w:r>
      <w:r w:rsidR="00E274DB" w:rsidRPr="00E274DB">
        <w:rPr>
          <w:rFonts w:cs="Times New Roman"/>
          <w:sz w:val="28"/>
          <w:szCs w:val="28"/>
        </w:rPr>
        <w:t>đồ</w:t>
      </w:r>
      <w:r w:rsidR="00E274DB" w:rsidRPr="00E274DB">
        <w:rPr>
          <w:rFonts w:cs="Times New Roman"/>
          <w:sz w:val="28"/>
          <w:szCs w:val="28"/>
          <w:lang w:val="vi-VN"/>
        </w:rPr>
        <w:t xml:space="preserve"> uống không cồ</w:t>
      </w:r>
      <w:r w:rsidR="001871E8">
        <w:rPr>
          <w:rFonts w:cs="Times New Roman"/>
          <w:sz w:val="28"/>
          <w:szCs w:val="28"/>
          <w:lang w:val="vi-VN"/>
        </w:rPr>
        <w:t>n</w:t>
      </w:r>
      <w:r w:rsidR="0080281D">
        <w:rPr>
          <w:rFonts w:cs="Times New Roman"/>
          <w:sz w:val="28"/>
          <w:szCs w:val="28"/>
        </w:rPr>
        <w:t>.</w:t>
      </w:r>
    </w:p>
    <w:p w14:paraId="599FFE29" w14:textId="70B24969" w:rsidR="00462961" w:rsidRPr="00E274DB" w:rsidRDefault="00462961" w:rsidP="00D75407">
      <w:pPr>
        <w:pStyle w:val="ListParagraph"/>
        <w:numPr>
          <w:ilvl w:val="0"/>
          <w:numId w:val="20"/>
        </w:numPr>
        <w:shd w:val="clear" w:color="auto" w:fill="FFFFFF"/>
        <w:spacing w:before="0" w:after="0" w:line="276" w:lineRule="auto"/>
        <w:ind w:left="0" w:firstLine="426"/>
        <w:rPr>
          <w:rFonts w:cs="Times New Roman"/>
          <w:sz w:val="28"/>
          <w:szCs w:val="28"/>
          <w:lang w:val="vi-VN"/>
        </w:rPr>
      </w:pPr>
      <w:r w:rsidRPr="00E274DB">
        <w:rPr>
          <w:rFonts w:cs="Times New Roman"/>
          <w:color w:val="000000"/>
          <w:sz w:val="28"/>
          <w:szCs w:val="28"/>
        </w:rPr>
        <w:t>Các cơ quan, tổ chức, cá nhân khác có liên quan.</w:t>
      </w:r>
    </w:p>
    <w:p w14:paraId="02B319DA" w14:textId="77777777" w:rsidR="00E274DB" w:rsidRPr="00E274DB" w:rsidRDefault="00E274DB" w:rsidP="00E274DB">
      <w:pPr>
        <w:pStyle w:val="ListParagraph"/>
        <w:shd w:val="clear" w:color="auto" w:fill="FFFFFF"/>
        <w:spacing w:before="0" w:after="0" w:line="276" w:lineRule="auto"/>
        <w:ind w:left="284"/>
        <w:rPr>
          <w:rFonts w:cs="Times New Roman"/>
          <w:sz w:val="28"/>
          <w:szCs w:val="28"/>
          <w:lang w:val="vi-VN"/>
        </w:rPr>
      </w:pPr>
    </w:p>
    <w:p w14:paraId="69E64F4C" w14:textId="77777777" w:rsidR="00462961" w:rsidRPr="00E44BBC" w:rsidRDefault="00462961" w:rsidP="00D75407">
      <w:pPr>
        <w:shd w:val="clear" w:color="auto" w:fill="FFFFFF"/>
        <w:spacing w:before="0" w:after="0" w:line="276" w:lineRule="auto"/>
        <w:ind w:firstLine="426"/>
        <w:rPr>
          <w:rFonts w:cs="Times New Roman"/>
          <w:color w:val="000000"/>
          <w:sz w:val="28"/>
          <w:szCs w:val="28"/>
        </w:rPr>
      </w:pPr>
      <w:r w:rsidRPr="00E44BBC">
        <w:rPr>
          <w:rFonts w:cs="Times New Roman"/>
          <w:b/>
          <w:bCs/>
          <w:color w:val="000000"/>
          <w:sz w:val="28"/>
          <w:szCs w:val="28"/>
          <w:lang w:val="vi-VN"/>
        </w:rPr>
        <w:t>Điều 3. Giải thích từ ngữ</w:t>
      </w:r>
    </w:p>
    <w:p w14:paraId="128F4669" w14:textId="60E653B2" w:rsidR="00A64F3E" w:rsidRPr="00CF5A99" w:rsidRDefault="00A64F3E" w:rsidP="00AA5473">
      <w:pPr>
        <w:pStyle w:val="ListParagraph"/>
        <w:numPr>
          <w:ilvl w:val="0"/>
          <w:numId w:val="22"/>
        </w:numPr>
        <w:ind w:left="0" w:firstLine="426"/>
        <w:rPr>
          <w:rFonts w:cs="Times New Roman"/>
          <w:sz w:val="28"/>
          <w:szCs w:val="28"/>
        </w:rPr>
      </w:pPr>
      <w:r w:rsidRPr="00CF5A99">
        <w:rPr>
          <w:rFonts w:cs="Times New Roman"/>
          <w:sz w:val="28"/>
          <w:szCs w:val="28"/>
        </w:rPr>
        <w:lastRenderedPageBreak/>
        <w:t>M</w:t>
      </w:r>
      <w:r w:rsidRPr="00CF5A99">
        <w:rPr>
          <w:rFonts w:cs="Times New Roman"/>
          <w:sz w:val="28"/>
          <w:szCs w:val="28"/>
          <w:lang w:val="vi-VN"/>
        </w:rPr>
        <w:t>ức sử dụng</w:t>
      </w:r>
      <w:r w:rsidRPr="00CF5A99">
        <w:rPr>
          <w:rFonts w:cs="Times New Roman"/>
          <w:sz w:val="28"/>
          <w:szCs w:val="28"/>
        </w:rPr>
        <w:t xml:space="preserve"> năng lượng (SEC) là tổng năng lượng tiêu hao để sản xuất một đơn vị sản phẩ</w:t>
      </w:r>
      <w:r w:rsidR="0080281D">
        <w:rPr>
          <w:rFonts w:cs="Times New Roman"/>
          <w:sz w:val="28"/>
          <w:szCs w:val="28"/>
        </w:rPr>
        <w:t>m.</w:t>
      </w:r>
    </w:p>
    <w:p w14:paraId="55D0B753" w14:textId="73485F88" w:rsidR="009D0B30" w:rsidRPr="00CF5A99" w:rsidRDefault="00C84C41" w:rsidP="00AA5473">
      <w:pPr>
        <w:pStyle w:val="ListParagraph"/>
        <w:numPr>
          <w:ilvl w:val="0"/>
          <w:numId w:val="22"/>
        </w:numPr>
        <w:ind w:left="0" w:firstLine="426"/>
        <w:rPr>
          <w:rFonts w:cs="Times New Roman"/>
          <w:sz w:val="28"/>
          <w:szCs w:val="28"/>
          <w:lang w:val="vi-VN"/>
        </w:rPr>
      </w:pPr>
      <w:r w:rsidRPr="00CF5A99">
        <w:rPr>
          <w:rFonts w:cs="Times New Roman"/>
          <w:sz w:val="28"/>
          <w:szCs w:val="28"/>
        </w:rPr>
        <w:t>Định mức sử dụng năng lượng là chỉ số mức sử dụng năng lượng tiến tiên ứng với từng giai đoạn do Bộ Công Thương quy đị</w:t>
      </w:r>
      <w:r w:rsidR="001871E8">
        <w:rPr>
          <w:rFonts w:cs="Times New Roman"/>
          <w:sz w:val="28"/>
          <w:szCs w:val="28"/>
        </w:rPr>
        <w:t>nh trong Thông tư này</w:t>
      </w:r>
      <w:r w:rsidR="0080281D">
        <w:rPr>
          <w:rFonts w:cs="Times New Roman"/>
          <w:sz w:val="28"/>
          <w:szCs w:val="28"/>
        </w:rPr>
        <w:t>.</w:t>
      </w:r>
    </w:p>
    <w:p w14:paraId="7E9CD255" w14:textId="3095CC58" w:rsidR="002623F6" w:rsidRPr="00CF5A99" w:rsidRDefault="00881968" w:rsidP="00AA5473">
      <w:pPr>
        <w:pStyle w:val="ListParagraph"/>
        <w:numPr>
          <w:ilvl w:val="0"/>
          <w:numId w:val="22"/>
        </w:numPr>
        <w:ind w:left="0" w:firstLine="426"/>
        <w:rPr>
          <w:rFonts w:cs="Times New Roman"/>
          <w:sz w:val="28"/>
          <w:szCs w:val="28"/>
          <w:lang w:val="vi-VN"/>
        </w:rPr>
      </w:pPr>
      <w:r w:rsidRPr="00CF5A99">
        <w:rPr>
          <w:rFonts w:cs="Times New Roman"/>
          <w:sz w:val="28"/>
          <w:szCs w:val="28"/>
          <w:lang w:val="vi-VN"/>
        </w:rPr>
        <w:t>Công nghiệp sản xuất bia là ngành sản xuất bia hơi, bia tươi, bia đóng chai và bia đóng lon (có cồn và không có cồ</w:t>
      </w:r>
      <w:r w:rsidR="001871E8">
        <w:rPr>
          <w:rFonts w:cs="Times New Roman"/>
          <w:sz w:val="28"/>
          <w:szCs w:val="28"/>
          <w:lang w:val="vi-VN"/>
        </w:rPr>
        <w:t>n)</w:t>
      </w:r>
      <w:r w:rsidR="0080281D">
        <w:rPr>
          <w:rFonts w:cs="Times New Roman"/>
          <w:sz w:val="28"/>
          <w:szCs w:val="28"/>
        </w:rPr>
        <w:t>.</w:t>
      </w:r>
    </w:p>
    <w:p w14:paraId="4A821262" w14:textId="6FF5A612" w:rsidR="00493EC8" w:rsidRDefault="00881968" w:rsidP="00AA5473">
      <w:pPr>
        <w:pStyle w:val="ListParagraph"/>
        <w:numPr>
          <w:ilvl w:val="0"/>
          <w:numId w:val="22"/>
        </w:numPr>
        <w:ind w:left="0" w:firstLine="426"/>
        <w:rPr>
          <w:rFonts w:cs="Times New Roman"/>
          <w:sz w:val="28"/>
          <w:szCs w:val="28"/>
          <w:lang w:val="vi-VN"/>
        </w:rPr>
      </w:pPr>
      <w:r w:rsidRPr="00CF5A99">
        <w:rPr>
          <w:rFonts w:cs="Times New Roman"/>
          <w:sz w:val="28"/>
          <w:szCs w:val="28"/>
          <w:lang w:val="vi-VN"/>
        </w:rPr>
        <w:t xml:space="preserve">Công nghiệp sản xuất đồ uống không cồn là ngành sản xuất </w:t>
      </w:r>
      <w:r w:rsidR="00027B66" w:rsidRPr="00CF5A99">
        <w:rPr>
          <w:rFonts w:cs="Times New Roman"/>
          <w:sz w:val="28"/>
          <w:szCs w:val="28"/>
          <w:lang w:val="vi-VN"/>
        </w:rPr>
        <w:t>nước có mùi vị hoặc</w:t>
      </w:r>
      <w:r w:rsidRPr="00CF5A99">
        <w:rPr>
          <w:rFonts w:cs="Times New Roman"/>
          <w:sz w:val="28"/>
          <w:szCs w:val="28"/>
          <w:lang w:val="vi-VN"/>
        </w:rPr>
        <w:t xml:space="preserve"> nước ngọt</w:t>
      </w:r>
      <w:r w:rsidR="00027B66" w:rsidRPr="00CF5A99">
        <w:rPr>
          <w:rFonts w:cs="Times New Roman"/>
          <w:sz w:val="28"/>
          <w:szCs w:val="28"/>
          <w:lang w:val="vi-VN"/>
        </w:rPr>
        <w:t xml:space="preserve"> không cồn (có ga và không có ga)</w:t>
      </w:r>
      <w:r w:rsidRPr="00CF5A99">
        <w:rPr>
          <w:rFonts w:cs="Times New Roman"/>
          <w:sz w:val="28"/>
          <w:szCs w:val="28"/>
          <w:lang w:val="vi-VN"/>
        </w:rPr>
        <w:t>. Đồ uống không cồn quy định trong thông tư này không bao gồm nước khoáng</w:t>
      </w:r>
      <w:r w:rsidR="00AC2F99">
        <w:rPr>
          <w:rFonts w:cs="Times New Roman"/>
          <w:sz w:val="28"/>
          <w:szCs w:val="28"/>
          <w:lang w:val="vi-VN"/>
        </w:rPr>
        <w:t xml:space="preserve">, </w:t>
      </w:r>
      <w:r w:rsidRPr="00CF5A99">
        <w:rPr>
          <w:rFonts w:cs="Times New Roman"/>
          <w:sz w:val="28"/>
          <w:szCs w:val="28"/>
          <w:lang w:val="vi-VN"/>
        </w:rPr>
        <w:t xml:space="preserve">nước tinh khiết, </w:t>
      </w:r>
      <w:r w:rsidR="00027B66" w:rsidRPr="00CF5A99">
        <w:rPr>
          <w:rFonts w:cs="Times New Roman"/>
          <w:sz w:val="28"/>
          <w:szCs w:val="28"/>
          <w:lang w:val="vi-VN"/>
        </w:rPr>
        <w:t>nước chiết từ rau quả, sữa</w:t>
      </w:r>
      <w:r w:rsidR="00AC2F99">
        <w:rPr>
          <w:rFonts w:cs="Times New Roman"/>
          <w:sz w:val="28"/>
          <w:szCs w:val="28"/>
          <w:lang w:val="vi-VN"/>
        </w:rPr>
        <w:t>, chè, cà phê</w:t>
      </w:r>
      <w:r w:rsidR="00027B66" w:rsidRPr="00CF5A99">
        <w:rPr>
          <w:rFonts w:cs="Times New Roman"/>
          <w:sz w:val="28"/>
          <w:szCs w:val="28"/>
          <w:lang w:val="vi-VN"/>
        </w:rPr>
        <w:t xml:space="preserve"> và rượu không c</w:t>
      </w:r>
      <w:r w:rsidR="00AC2F99">
        <w:rPr>
          <w:rFonts w:cs="Times New Roman"/>
          <w:sz w:val="28"/>
          <w:szCs w:val="28"/>
          <w:lang w:val="vi-VN"/>
        </w:rPr>
        <w:t>ồn</w:t>
      </w:r>
      <w:r w:rsidR="0080281D">
        <w:rPr>
          <w:rFonts w:cs="Times New Roman"/>
          <w:sz w:val="28"/>
          <w:szCs w:val="28"/>
        </w:rPr>
        <w:t>.</w:t>
      </w:r>
    </w:p>
    <w:p w14:paraId="33DCBD04" w14:textId="3F20BF50" w:rsidR="0037569F" w:rsidRPr="00CF5A99" w:rsidRDefault="0037569F" w:rsidP="00AA5473">
      <w:pPr>
        <w:pStyle w:val="ListParagraph"/>
        <w:numPr>
          <w:ilvl w:val="0"/>
          <w:numId w:val="22"/>
        </w:numPr>
        <w:ind w:left="0" w:firstLine="426"/>
        <w:rPr>
          <w:rFonts w:cs="Times New Roman"/>
          <w:sz w:val="28"/>
          <w:szCs w:val="28"/>
          <w:lang w:val="vi-VN"/>
        </w:rPr>
      </w:pPr>
      <w:r>
        <w:rPr>
          <w:rFonts w:cs="Times New Roman"/>
          <w:sz w:val="28"/>
          <w:szCs w:val="28"/>
          <w:lang w:val="vi-VN"/>
        </w:rPr>
        <w:t xml:space="preserve">Trang thông tin điện tử là trang </w:t>
      </w:r>
      <w:r w:rsidRPr="001871E8">
        <w:rPr>
          <w:rFonts w:cs="Times New Roman"/>
          <w:i/>
          <w:sz w:val="28"/>
          <w:szCs w:val="28"/>
          <w:lang w:val="vi-VN"/>
        </w:rPr>
        <w:t>https://dataenergy.vn</w:t>
      </w:r>
      <w:r w:rsidR="001871E8">
        <w:rPr>
          <w:rFonts w:cs="Times New Roman"/>
          <w:sz w:val="28"/>
          <w:szCs w:val="28"/>
        </w:rPr>
        <w:t>.</w:t>
      </w:r>
    </w:p>
    <w:p w14:paraId="302A9F6D" w14:textId="77777777" w:rsidR="00462961" w:rsidRPr="00E44BBC" w:rsidRDefault="00462961" w:rsidP="00462961">
      <w:pPr>
        <w:ind w:firstLine="540"/>
        <w:rPr>
          <w:rFonts w:cs="Times New Roman"/>
          <w:sz w:val="28"/>
          <w:szCs w:val="28"/>
        </w:rPr>
      </w:pPr>
    </w:p>
    <w:p w14:paraId="155B9FDD" w14:textId="752E2B25" w:rsidR="00462961" w:rsidRPr="00E44BBC" w:rsidRDefault="00462961" w:rsidP="00462961">
      <w:pPr>
        <w:spacing w:before="0" w:after="0"/>
        <w:jc w:val="center"/>
        <w:rPr>
          <w:rFonts w:eastAsia="Times New Roman" w:cs="Times New Roman"/>
          <w:b/>
          <w:bCs/>
          <w:color w:val="000000"/>
          <w:sz w:val="28"/>
          <w:szCs w:val="28"/>
        </w:rPr>
      </w:pPr>
      <w:r w:rsidRPr="00E44BBC">
        <w:rPr>
          <w:rFonts w:eastAsia="Times New Roman" w:cs="Times New Roman"/>
          <w:b/>
          <w:bCs/>
          <w:color w:val="000000"/>
          <w:sz w:val="28"/>
          <w:szCs w:val="28"/>
        </w:rPr>
        <w:t>Chương II</w:t>
      </w:r>
      <w:r w:rsidRPr="00E44BBC">
        <w:rPr>
          <w:rFonts w:eastAsia="Times New Roman" w:cs="Times New Roman"/>
          <w:b/>
          <w:bCs/>
          <w:color w:val="000000"/>
          <w:sz w:val="28"/>
          <w:szCs w:val="28"/>
        </w:rPr>
        <w:br/>
        <w:t xml:space="preserve">ĐỊNH MỨC </w:t>
      </w:r>
      <w:r w:rsidR="00493EC8" w:rsidRPr="00E44BBC">
        <w:rPr>
          <w:rFonts w:eastAsia="Times New Roman" w:cs="Times New Roman"/>
          <w:b/>
          <w:bCs/>
          <w:color w:val="000000"/>
          <w:sz w:val="28"/>
          <w:szCs w:val="28"/>
        </w:rPr>
        <w:t>S</w:t>
      </w:r>
      <w:r w:rsidR="00493EC8" w:rsidRPr="00E44BBC">
        <w:rPr>
          <w:rFonts w:eastAsia="Times New Roman" w:cs="Times New Roman"/>
          <w:b/>
          <w:bCs/>
          <w:color w:val="000000"/>
          <w:sz w:val="28"/>
          <w:szCs w:val="28"/>
          <w:lang w:val="vi-VN"/>
        </w:rPr>
        <w:t>Ử DỤNG</w:t>
      </w:r>
      <w:r w:rsidRPr="00E44BBC">
        <w:rPr>
          <w:rFonts w:eastAsia="Times New Roman" w:cs="Times New Roman"/>
          <w:b/>
          <w:bCs/>
          <w:color w:val="000000"/>
          <w:sz w:val="28"/>
          <w:szCs w:val="28"/>
        </w:rPr>
        <w:t xml:space="preserve"> NĂNG LƯỢNG VÀ CÁC GIẢI PHÁP NÂNG CAO</w:t>
      </w:r>
      <w:r w:rsidR="00E32A88">
        <w:rPr>
          <w:rFonts w:eastAsia="Times New Roman" w:cs="Times New Roman"/>
          <w:b/>
          <w:bCs/>
          <w:color w:val="000000"/>
          <w:sz w:val="28"/>
          <w:szCs w:val="28"/>
          <w:lang w:val="vi-VN"/>
        </w:rPr>
        <w:t xml:space="preserve"> </w:t>
      </w:r>
      <w:r w:rsidRPr="00E44BBC">
        <w:rPr>
          <w:rFonts w:eastAsia="Times New Roman" w:cs="Times New Roman"/>
          <w:b/>
          <w:bCs/>
          <w:color w:val="000000"/>
          <w:sz w:val="28"/>
          <w:szCs w:val="28"/>
        </w:rPr>
        <w:t>HIỆU QUẢ SỬ DỤNG NĂNG LƯỢNG TRONG NGÀNH CÔNG NGHIỆP</w:t>
      </w:r>
      <w:r w:rsidR="00E32A88">
        <w:rPr>
          <w:rFonts w:eastAsia="Times New Roman" w:cs="Times New Roman"/>
          <w:b/>
          <w:bCs/>
          <w:color w:val="000000"/>
          <w:sz w:val="28"/>
          <w:szCs w:val="28"/>
          <w:lang w:val="vi-VN"/>
        </w:rPr>
        <w:t xml:space="preserve"> </w:t>
      </w:r>
      <w:r w:rsidRPr="00E44BBC">
        <w:rPr>
          <w:rFonts w:eastAsia="Times New Roman" w:cs="Times New Roman"/>
          <w:b/>
          <w:bCs/>
          <w:color w:val="000000"/>
          <w:sz w:val="28"/>
          <w:szCs w:val="28"/>
        </w:rPr>
        <w:t>SẢN XUẤT BIA VÀ ĐỒ UỐNG KHÔNG CỒN</w:t>
      </w:r>
    </w:p>
    <w:p w14:paraId="7710AF35" w14:textId="77777777" w:rsidR="00462961" w:rsidRPr="00E44BBC" w:rsidRDefault="00462961" w:rsidP="00462961">
      <w:pPr>
        <w:pStyle w:val="BodyTextIndent"/>
        <w:ind w:firstLine="720"/>
        <w:rPr>
          <w:rFonts w:ascii="Times New Roman" w:hAnsi="Times New Roman"/>
          <w:sz w:val="28"/>
          <w:szCs w:val="28"/>
        </w:rPr>
      </w:pPr>
    </w:p>
    <w:p w14:paraId="561E80DC" w14:textId="4BADB6CA" w:rsidR="00462961" w:rsidRPr="00E44BBC" w:rsidRDefault="00462961" w:rsidP="001871E8">
      <w:pPr>
        <w:pStyle w:val="BodyTextIndent"/>
        <w:ind w:firstLine="426"/>
        <w:rPr>
          <w:rFonts w:ascii="Times New Roman" w:hAnsi="Times New Roman"/>
          <w:sz w:val="28"/>
          <w:szCs w:val="28"/>
        </w:rPr>
      </w:pPr>
      <w:r w:rsidRPr="00E44BBC">
        <w:rPr>
          <w:rFonts w:ascii="Times New Roman" w:hAnsi="Times New Roman"/>
          <w:sz w:val="28"/>
          <w:szCs w:val="28"/>
        </w:rPr>
        <w:t xml:space="preserve">Điều 4. Xác định </w:t>
      </w:r>
      <w:r w:rsidR="00493EC8" w:rsidRPr="00E44BBC">
        <w:rPr>
          <w:rFonts w:ascii="Times New Roman" w:hAnsi="Times New Roman"/>
          <w:sz w:val="28"/>
          <w:szCs w:val="28"/>
        </w:rPr>
        <w:t>mức</w:t>
      </w:r>
      <w:r w:rsidR="00493EC8" w:rsidRPr="00E44BBC">
        <w:rPr>
          <w:rFonts w:ascii="Times New Roman" w:hAnsi="Times New Roman"/>
          <w:sz w:val="28"/>
          <w:szCs w:val="28"/>
          <w:lang w:val="vi-VN"/>
        </w:rPr>
        <w:t xml:space="preserve"> sử dụng</w:t>
      </w:r>
      <w:r w:rsidRPr="00E44BBC">
        <w:rPr>
          <w:rFonts w:ascii="Times New Roman" w:hAnsi="Times New Roman"/>
          <w:sz w:val="28"/>
          <w:szCs w:val="28"/>
        </w:rPr>
        <w:t xml:space="preserve"> năng lượng</w:t>
      </w:r>
    </w:p>
    <w:p w14:paraId="2EA66405" w14:textId="4ADEE096" w:rsidR="001871E8" w:rsidRPr="001871E8" w:rsidRDefault="006A5E3A" w:rsidP="001871E8">
      <w:pPr>
        <w:pStyle w:val="ListParagraph"/>
        <w:numPr>
          <w:ilvl w:val="0"/>
          <w:numId w:val="42"/>
        </w:numPr>
        <w:spacing w:before="0" w:after="0"/>
        <w:ind w:left="0" w:firstLine="426"/>
        <w:rPr>
          <w:rFonts w:eastAsia="Times New Roman" w:cs="Times New Roman"/>
          <w:b/>
          <w:bCs/>
          <w:color w:val="000000"/>
          <w:sz w:val="28"/>
          <w:szCs w:val="28"/>
        </w:rPr>
      </w:pPr>
      <w:r w:rsidRPr="001871E8">
        <w:rPr>
          <w:rFonts w:eastAsia="Times New Roman" w:cs="Times New Roman"/>
          <w:color w:val="000000"/>
          <w:sz w:val="28"/>
          <w:szCs w:val="28"/>
        </w:rPr>
        <w:t>M</w:t>
      </w:r>
      <w:r w:rsidR="00493EC8" w:rsidRPr="001871E8">
        <w:rPr>
          <w:rFonts w:eastAsia="Times New Roman" w:cs="Times New Roman"/>
          <w:color w:val="000000"/>
          <w:sz w:val="28"/>
          <w:szCs w:val="28"/>
          <w:lang w:val="vi-VN"/>
        </w:rPr>
        <w:t>ức sử dụng</w:t>
      </w:r>
      <w:r w:rsidR="00462961" w:rsidRPr="001871E8">
        <w:rPr>
          <w:rFonts w:eastAsia="Times New Roman" w:cs="Times New Roman"/>
          <w:color w:val="000000"/>
          <w:sz w:val="28"/>
          <w:szCs w:val="28"/>
        </w:rPr>
        <w:t xml:space="preserve"> năng lượng trong sản xuất bia</w:t>
      </w:r>
      <w:r w:rsidR="00DF48DA" w:rsidRPr="001871E8">
        <w:rPr>
          <w:rFonts w:eastAsia="Times New Roman" w:cs="Times New Roman"/>
          <w:color w:val="000000"/>
          <w:sz w:val="28"/>
          <w:szCs w:val="28"/>
          <w:lang w:val="vi-VN"/>
        </w:rPr>
        <w:t xml:space="preserve"> giai đoạn 202</w:t>
      </w:r>
      <w:r w:rsidR="00027B66" w:rsidRPr="001871E8">
        <w:rPr>
          <w:rFonts w:eastAsia="Times New Roman" w:cs="Times New Roman"/>
          <w:color w:val="000000"/>
          <w:sz w:val="28"/>
          <w:szCs w:val="28"/>
          <w:lang w:val="vi-VN"/>
        </w:rPr>
        <w:t>5</w:t>
      </w:r>
      <w:r w:rsidR="00DF48DA" w:rsidRPr="001871E8">
        <w:rPr>
          <w:rFonts w:eastAsia="Times New Roman" w:cs="Times New Roman"/>
          <w:color w:val="000000"/>
          <w:sz w:val="28"/>
          <w:szCs w:val="28"/>
          <w:lang w:val="vi-VN"/>
        </w:rPr>
        <w:t>-2030</w:t>
      </w:r>
      <w:r w:rsidR="00462961" w:rsidRPr="001871E8">
        <w:rPr>
          <w:rFonts w:eastAsia="Times New Roman" w:cs="Times New Roman"/>
          <w:color w:val="000000"/>
          <w:sz w:val="28"/>
          <w:szCs w:val="28"/>
        </w:rPr>
        <w:t xml:space="preserve"> được xác định theo phương pháp tại Phụ lục I</w:t>
      </w:r>
      <w:r w:rsidR="000A39D0" w:rsidRPr="001871E8">
        <w:rPr>
          <w:rFonts w:eastAsia="Times New Roman" w:cs="Times New Roman"/>
          <w:color w:val="000000"/>
          <w:sz w:val="28"/>
          <w:szCs w:val="28"/>
          <w:lang w:val="vi-VN"/>
        </w:rPr>
        <w:t xml:space="preserve"> Thông tư này</w:t>
      </w:r>
      <w:r w:rsidR="0080281D">
        <w:rPr>
          <w:rFonts w:eastAsia="Times New Roman" w:cs="Times New Roman"/>
          <w:color w:val="000000"/>
          <w:sz w:val="28"/>
          <w:szCs w:val="28"/>
        </w:rPr>
        <w:t>.</w:t>
      </w:r>
    </w:p>
    <w:p w14:paraId="6AAEF2DB" w14:textId="3E5DC6F4" w:rsidR="00462961" w:rsidRPr="001871E8" w:rsidRDefault="006A5E3A" w:rsidP="001871E8">
      <w:pPr>
        <w:pStyle w:val="ListParagraph"/>
        <w:numPr>
          <w:ilvl w:val="0"/>
          <w:numId w:val="42"/>
        </w:numPr>
        <w:spacing w:before="0" w:after="0"/>
        <w:ind w:left="0" w:firstLine="426"/>
        <w:rPr>
          <w:rFonts w:eastAsia="Times New Roman" w:cs="Times New Roman"/>
          <w:b/>
          <w:bCs/>
          <w:color w:val="000000"/>
          <w:sz w:val="28"/>
          <w:szCs w:val="28"/>
        </w:rPr>
      </w:pPr>
      <w:r w:rsidRPr="001871E8">
        <w:rPr>
          <w:rFonts w:eastAsia="Times New Roman" w:cs="Times New Roman"/>
          <w:color w:val="000000"/>
          <w:sz w:val="28"/>
          <w:szCs w:val="28"/>
        </w:rPr>
        <w:t>M</w:t>
      </w:r>
      <w:r w:rsidR="00493EC8" w:rsidRPr="001871E8">
        <w:rPr>
          <w:rFonts w:eastAsia="Times New Roman" w:cs="Times New Roman"/>
          <w:color w:val="000000"/>
          <w:sz w:val="28"/>
          <w:szCs w:val="28"/>
          <w:lang w:val="vi-VN"/>
        </w:rPr>
        <w:t>ức sử dụng</w:t>
      </w:r>
      <w:r w:rsidR="00462961" w:rsidRPr="001871E8">
        <w:rPr>
          <w:rFonts w:eastAsia="Times New Roman" w:cs="Times New Roman"/>
          <w:color w:val="000000"/>
          <w:sz w:val="28"/>
          <w:szCs w:val="28"/>
        </w:rPr>
        <w:t xml:space="preserve"> năng lượng trong sản xuất đồ uống không cồn </w:t>
      </w:r>
      <w:r w:rsidR="00DF48DA" w:rsidRPr="001871E8">
        <w:rPr>
          <w:rFonts w:eastAsia="Times New Roman" w:cs="Times New Roman"/>
          <w:color w:val="000000"/>
          <w:sz w:val="28"/>
          <w:szCs w:val="28"/>
        </w:rPr>
        <w:t>giai</w:t>
      </w:r>
      <w:r w:rsidR="00DF48DA" w:rsidRPr="001871E8">
        <w:rPr>
          <w:rFonts w:eastAsia="Times New Roman" w:cs="Times New Roman"/>
          <w:color w:val="000000"/>
          <w:sz w:val="28"/>
          <w:szCs w:val="28"/>
          <w:lang w:val="vi-VN"/>
        </w:rPr>
        <w:t xml:space="preserve"> đoạn 202</w:t>
      </w:r>
      <w:r w:rsidR="00027B66" w:rsidRPr="001871E8">
        <w:rPr>
          <w:rFonts w:eastAsia="Times New Roman" w:cs="Times New Roman"/>
          <w:color w:val="000000"/>
          <w:sz w:val="28"/>
          <w:szCs w:val="28"/>
          <w:lang w:val="vi-VN"/>
        </w:rPr>
        <w:t>5</w:t>
      </w:r>
      <w:r w:rsidR="00DF48DA" w:rsidRPr="001871E8">
        <w:rPr>
          <w:rFonts w:eastAsia="Times New Roman" w:cs="Times New Roman"/>
          <w:color w:val="000000"/>
          <w:sz w:val="28"/>
          <w:szCs w:val="28"/>
          <w:lang w:val="vi-VN"/>
        </w:rPr>
        <w:t xml:space="preserve">-2030 </w:t>
      </w:r>
      <w:r w:rsidR="00462961" w:rsidRPr="001871E8">
        <w:rPr>
          <w:rFonts w:eastAsia="Times New Roman" w:cs="Times New Roman"/>
          <w:color w:val="000000"/>
          <w:sz w:val="28"/>
          <w:szCs w:val="28"/>
        </w:rPr>
        <w:t>được xác định theo phương pháp tại Phụ lục II</w:t>
      </w:r>
      <w:r w:rsidR="000A39D0" w:rsidRPr="001871E8">
        <w:rPr>
          <w:rFonts w:eastAsia="Times New Roman" w:cs="Times New Roman"/>
          <w:color w:val="000000"/>
          <w:sz w:val="28"/>
          <w:szCs w:val="28"/>
          <w:lang w:val="vi-VN"/>
        </w:rPr>
        <w:t xml:space="preserve"> Thông tư này</w:t>
      </w:r>
      <w:r w:rsidR="00462961" w:rsidRPr="001871E8">
        <w:rPr>
          <w:rFonts w:eastAsia="Times New Roman" w:cs="Times New Roman"/>
          <w:color w:val="000000"/>
          <w:sz w:val="28"/>
          <w:szCs w:val="28"/>
        </w:rPr>
        <w:t>.</w:t>
      </w:r>
    </w:p>
    <w:p w14:paraId="619D8B8F" w14:textId="77777777" w:rsidR="00493EC8" w:rsidRPr="00E44BBC" w:rsidRDefault="00493EC8" w:rsidP="00462961">
      <w:pPr>
        <w:spacing w:before="0" w:after="0"/>
        <w:ind w:firstLine="540"/>
        <w:rPr>
          <w:rFonts w:eastAsia="Times New Roman" w:cs="Times New Roman"/>
          <w:color w:val="000000"/>
          <w:sz w:val="28"/>
          <w:szCs w:val="28"/>
          <w:lang w:val="vi-VN"/>
        </w:rPr>
      </w:pPr>
    </w:p>
    <w:p w14:paraId="02A3C563" w14:textId="06B8FE81" w:rsidR="002150AF" w:rsidRPr="001871E8" w:rsidRDefault="00462961" w:rsidP="001871E8">
      <w:pPr>
        <w:pStyle w:val="BodyText2"/>
        <w:ind w:firstLine="426"/>
        <w:rPr>
          <w:rFonts w:ascii="Times New Roman" w:hAnsi="Times New Roman"/>
          <w:sz w:val="28"/>
          <w:szCs w:val="28"/>
        </w:rPr>
      </w:pPr>
      <w:r w:rsidRPr="00E44BBC">
        <w:rPr>
          <w:rFonts w:ascii="Times New Roman" w:hAnsi="Times New Roman"/>
          <w:sz w:val="28"/>
          <w:szCs w:val="28"/>
        </w:rPr>
        <w:t xml:space="preserve">Điều 5. Định mức </w:t>
      </w:r>
      <w:r w:rsidR="00493EC8" w:rsidRPr="00E44BBC">
        <w:rPr>
          <w:rFonts w:ascii="Times New Roman" w:hAnsi="Times New Roman"/>
          <w:sz w:val="28"/>
          <w:szCs w:val="28"/>
        </w:rPr>
        <w:t>sử</w:t>
      </w:r>
      <w:r w:rsidR="00493EC8" w:rsidRPr="00E44BBC">
        <w:rPr>
          <w:rFonts w:ascii="Times New Roman" w:hAnsi="Times New Roman"/>
          <w:sz w:val="28"/>
          <w:szCs w:val="28"/>
          <w:lang w:val="vi-VN"/>
        </w:rPr>
        <w:t xml:space="preserve"> dụng</w:t>
      </w:r>
      <w:r w:rsidRPr="00E44BBC">
        <w:rPr>
          <w:rFonts w:ascii="Times New Roman" w:hAnsi="Times New Roman"/>
          <w:sz w:val="28"/>
          <w:szCs w:val="28"/>
        </w:rPr>
        <w:t xml:space="preserve"> năng lượng ngành công nghiệp sản xuất bia và đồ uống không cồn giai đoạn </w:t>
      </w:r>
      <w:r w:rsidR="00DF48DA" w:rsidRPr="00E44BBC">
        <w:rPr>
          <w:rFonts w:ascii="Times New Roman" w:hAnsi="Times New Roman"/>
          <w:sz w:val="28"/>
          <w:szCs w:val="28"/>
        </w:rPr>
        <w:t>từ</w:t>
      </w:r>
      <w:r w:rsidR="00DF48DA" w:rsidRPr="00E44BBC">
        <w:rPr>
          <w:rFonts w:ascii="Times New Roman" w:hAnsi="Times New Roman"/>
          <w:sz w:val="28"/>
          <w:szCs w:val="28"/>
          <w:lang w:val="vi-VN"/>
        </w:rPr>
        <w:t xml:space="preserve"> năm 202</w:t>
      </w:r>
      <w:r w:rsidR="00493EC8" w:rsidRPr="00E44BBC">
        <w:rPr>
          <w:rFonts w:ascii="Times New Roman" w:hAnsi="Times New Roman"/>
          <w:sz w:val="28"/>
          <w:szCs w:val="28"/>
          <w:lang w:val="vi-VN"/>
        </w:rPr>
        <w:t>5</w:t>
      </w:r>
      <w:r w:rsidR="00DF48DA" w:rsidRPr="00E44BBC">
        <w:rPr>
          <w:rFonts w:ascii="Times New Roman" w:hAnsi="Times New Roman"/>
          <w:sz w:val="28"/>
          <w:szCs w:val="28"/>
          <w:lang w:val="vi-VN"/>
        </w:rPr>
        <w:t xml:space="preserve"> </w:t>
      </w:r>
      <w:r w:rsidRPr="00E44BBC">
        <w:rPr>
          <w:rFonts w:ascii="Times New Roman" w:hAnsi="Times New Roman"/>
          <w:sz w:val="28"/>
          <w:szCs w:val="28"/>
        </w:rPr>
        <w:t>đến hết năm 2030</w:t>
      </w:r>
    </w:p>
    <w:p w14:paraId="0FBF7B14" w14:textId="4B053385" w:rsidR="00462961" w:rsidRPr="001871E8" w:rsidRDefault="00462961" w:rsidP="001871E8">
      <w:pPr>
        <w:pStyle w:val="ListParagraph"/>
        <w:numPr>
          <w:ilvl w:val="0"/>
          <w:numId w:val="43"/>
        </w:numPr>
        <w:spacing w:before="0" w:after="0"/>
        <w:rPr>
          <w:rFonts w:eastAsia="Times New Roman" w:cs="Times New Roman"/>
          <w:sz w:val="28"/>
          <w:szCs w:val="28"/>
        </w:rPr>
      </w:pPr>
      <w:r w:rsidRPr="001871E8">
        <w:rPr>
          <w:rFonts w:eastAsia="Times New Roman" w:cs="Times New Roman"/>
          <w:sz w:val="28"/>
          <w:szCs w:val="28"/>
        </w:rPr>
        <w:t xml:space="preserve">Định mức </w:t>
      </w:r>
      <w:r w:rsidR="00493EC8" w:rsidRPr="001871E8">
        <w:rPr>
          <w:rFonts w:eastAsia="Times New Roman" w:cs="Times New Roman"/>
          <w:sz w:val="28"/>
          <w:szCs w:val="28"/>
          <w:lang w:val="vi-VN"/>
        </w:rPr>
        <w:t>sử dụng</w:t>
      </w:r>
      <w:r w:rsidRPr="001871E8">
        <w:rPr>
          <w:rFonts w:eastAsia="Times New Roman" w:cs="Times New Roman"/>
          <w:sz w:val="28"/>
          <w:szCs w:val="28"/>
        </w:rPr>
        <w:t xml:space="preserve"> năng lượng giai đoạn từ năm 202</w:t>
      </w:r>
      <w:r w:rsidR="00027B66" w:rsidRPr="001871E8">
        <w:rPr>
          <w:rFonts w:eastAsia="Times New Roman" w:cs="Times New Roman"/>
          <w:sz w:val="28"/>
          <w:szCs w:val="28"/>
          <w:lang w:val="vi-VN"/>
        </w:rPr>
        <w:t>5</w:t>
      </w:r>
      <w:r w:rsidRPr="001871E8">
        <w:rPr>
          <w:rFonts w:eastAsia="Times New Roman" w:cs="Times New Roman"/>
          <w:sz w:val="28"/>
          <w:szCs w:val="28"/>
        </w:rPr>
        <w:t xml:space="preserve"> đến hết năm 2030</w:t>
      </w:r>
      <w:r w:rsidR="001871E8">
        <w:rPr>
          <w:rFonts w:eastAsia="Times New Roman" w:cs="Times New Roman"/>
          <w:sz w:val="28"/>
          <w:szCs w:val="28"/>
        </w:rPr>
        <w:t>:</w:t>
      </w:r>
    </w:p>
    <w:p w14:paraId="090F1141" w14:textId="155EAA70" w:rsidR="00493EC8" w:rsidRPr="00E44BBC" w:rsidRDefault="00493EC8" w:rsidP="00493EC8">
      <w:pPr>
        <w:spacing w:before="0" w:after="0"/>
        <w:jc w:val="left"/>
        <w:rPr>
          <w:rFonts w:eastAsia="Times New Roman" w:cs="Times New Roman"/>
          <w:sz w:val="28"/>
          <w:szCs w:val="28"/>
          <w:lang w:val="vi-VN"/>
        </w:rPr>
      </w:pPr>
    </w:p>
    <w:tbl>
      <w:tblPr>
        <w:tblStyle w:val="TableGrid5"/>
        <w:tblW w:w="5000" w:type="pct"/>
        <w:tblLook w:val="04A0" w:firstRow="1" w:lastRow="0" w:firstColumn="1" w:lastColumn="0" w:noHBand="0" w:noVBand="1"/>
      </w:tblPr>
      <w:tblGrid>
        <w:gridCol w:w="560"/>
        <w:gridCol w:w="1364"/>
        <w:gridCol w:w="3741"/>
        <w:gridCol w:w="1703"/>
        <w:gridCol w:w="1642"/>
      </w:tblGrid>
      <w:tr w:rsidR="00027B66" w:rsidRPr="00E44BBC" w14:paraId="4EDA07B2" w14:textId="77777777" w:rsidTr="001C1B47">
        <w:trPr>
          <w:tblHeader/>
        </w:trPr>
        <w:tc>
          <w:tcPr>
            <w:tcW w:w="311" w:type="pct"/>
            <w:vMerge w:val="restart"/>
          </w:tcPr>
          <w:p w14:paraId="3FE17466" w14:textId="77777777" w:rsidR="00027B66" w:rsidRPr="00E44BBC" w:rsidRDefault="00027B66" w:rsidP="00694C1E">
            <w:pPr>
              <w:spacing w:before="0" w:after="0"/>
              <w:jc w:val="left"/>
              <w:rPr>
                <w:rFonts w:eastAsia="Times New Roman" w:cs="Times New Roman"/>
                <w:sz w:val="28"/>
                <w:szCs w:val="28"/>
              </w:rPr>
            </w:pPr>
            <w:r w:rsidRPr="00E44BBC">
              <w:rPr>
                <w:rFonts w:eastAsia="Times New Roman" w:cs="Times New Roman"/>
                <w:sz w:val="28"/>
                <w:szCs w:val="28"/>
              </w:rPr>
              <w:t>TT</w:t>
            </w:r>
          </w:p>
        </w:tc>
        <w:tc>
          <w:tcPr>
            <w:tcW w:w="757" w:type="pct"/>
            <w:vMerge w:val="restart"/>
          </w:tcPr>
          <w:p w14:paraId="473B477E" w14:textId="77777777" w:rsidR="00027B66" w:rsidRPr="00E44BBC" w:rsidRDefault="00027B66" w:rsidP="00694C1E">
            <w:pPr>
              <w:spacing w:before="0" w:after="0"/>
              <w:jc w:val="left"/>
              <w:rPr>
                <w:rFonts w:eastAsia="Times New Roman" w:cs="Times New Roman"/>
                <w:sz w:val="28"/>
                <w:szCs w:val="28"/>
              </w:rPr>
            </w:pPr>
            <w:r w:rsidRPr="00E44BBC">
              <w:rPr>
                <w:rFonts w:eastAsia="Times New Roman" w:cs="Times New Roman"/>
                <w:sz w:val="28"/>
                <w:szCs w:val="28"/>
              </w:rPr>
              <w:t>Ngành công nghiệp</w:t>
            </w:r>
          </w:p>
        </w:tc>
        <w:tc>
          <w:tcPr>
            <w:tcW w:w="2076" w:type="pct"/>
            <w:vMerge w:val="restart"/>
          </w:tcPr>
          <w:p w14:paraId="48328FD4" w14:textId="4F2A67B7" w:rsidR="00027B66" w:rsidRPr="00E44BBC" w:rsidRDefault="00027B66" w:rsidP="00694C1E">
            <w:pPr>
              <w:spacing w:before="0" w:after="0"/>
              <w:jc w:val="left"/>
              <w:rPr>
                <w:rFonts w:eastAsia="Times New Roman" w:cs="Times New Roman"/>
                <w:sz w:val="28"/>
                <w:szCs w:val="28"/>
              </w:rPr>
            </w:pPr>
            <w:r w:rsidRPr="00E44BBC">
              <w:rPr>
                <w:rFonts w:eastAsia="Times New Roman" w:cs="Times New Roman"/>
                <w:sz w:val="28"/>
                <w:szCs w:val="28"/>
              </w:rPr>
              <w:t>Loại</w:t>
            </w:r>
            <w:r w:rsidRPr="00E44BBC">
              <w:rPr>
                <w:rFonts w:eastAsia="Times New Roman" w:cs="Times New Roman"/>
                <w:sz w:val="28"/>
                <w:szCs w:val="28"/>
                <w:lang w:val="vi-VN"/>
              </w:rPr>
              <w:t xml:space="preserve"> hình sản xuất và q</w:t>
            </w:r>
            <w:r w:rsidRPr="00E44BBC">
              <w:rPr>
                <w:rFonts w:eastAsia="Times New Roman" w:cs="Times New Roman"/>
                <w:sz w:val="28"/>
                <w:szCs w:val="28"/>
              </w:rPr>
              <w:t>uy mô công suất</w:t>
            </w:r>
            <w:r w:rsidRPr="00E44BBC">
              <w:rPr>
                <w:rFonts w:eastAsia="Times New Roman" w:cs="Times New Roman"/>
                <w:sz w:val="28"/>
                <w:szCs w:val="28"/>
                <w:lang w:val="vi-VN"/>
              </w:rPr>
              <w:t xml:space="preserve"> </w:t>
            </w:r>
          </w:p>
        </w:tc>
        <w:tc>
          <w:tcPr>
            <w:tcW w:w="1856" w:type="pct"/>
            <w:gridSpan w:val="2"/>
          </w:tcPr>
          <w:p w14:paraId="56C496CD" w14:textId="3CD0ABCF" w:rsidR="00027B66" w:rsidRPr="00E44BBC" w:rsidRDefault="00027B66" w:rsidP="00694C1E">
            <w:pPr>
              <w:spacing w:before="0" w:after="0"/>
              <w:jc w:val="center"/>
              <w:rPr>
                <w:rFonts w:eastAsia="Times New Roman" w:cs="Times New Roman"/>
                <w:sz w:val="28"/>
                <w:szCs w:val="28"/>
              </w:rPr>
            </w:pPr>
            <w:r w:rsidRPr="00E44BBC">
              <w:rPr>
                <w:rFonts w:eastAsia="Times New Roman" w:cs="Times New Roman"/>
                <w:sz w:val="28"/>
                <w:szCs w:val="28"/>
              </w:rPr>
              <w:t xml:space="preserve">Định mức </w:t>
            </w:r>
            <w:r w:rsidRPr="00027B66">
              <w:rPr>
                <w:rFonts w:eastAsia="Times New Roman" w:cs="Times New Roman"/>
                <w:i/>
                <w:iCs/>
                <w:sz w:val="28"/>
                <w:szCs w:val="28"/>
              </w:rPr>
              <w:t>(MJ/1000 lít)</w:t>
            </w:r>
          </w:p>
        </w:tc>
      </w:tr>
      <w:tr w:rsidR="00027B66" w:rsidRPr="00E44BBC" w14:paraId="61AAA0C5" w14:textId="77777777" w:rsidTr="001871E8">
        <w:tc>
          <w:tcPr>
            <w:tcW w:w="311" w:type="pct"/>
            <w:vMerge/>
          </w:tcPr>
          <w:p w14:paraId="1D660D9C" w14:textId="77777777" w:rsidR="00027B66" w:rsidRPr="00E44BBC" w:rsidRDefault="00027B66" w:rsidP="00694C1E">
            <w:pPr>
              <w:spacing w:before="20" w:after="20" w:line="276" w:lineRule="auto"/>
              <w:jc w:val="left"/>
              <w:rPr>
                <w:rFonts w:eastAsia="Times New Roman" w:cs="Times New Roman"/>
                <w:sz w:val="28"/>
                <w:szCs w:val="28"/>
              </w:rPr>
            </w:pPr>
          </w:p>
        </w:tc>
        <w:tc>
          <w:tcPr>
            <w:tcW w:w="757" w:type="pct"/>
            <w:vMerge/>
          </w:tcPr>
          <w:p w14:paraId="6F24DA42" w14:textId="77777777" w:rsidR="00027B66" w:rsidRPr="00E44BBC" w:rsidRDefault="00027B66" w:rsidP="00694C1E">
            <w:pPr>
              <w:spacing w:before="20" w:after="20" w:line="276" w:lineRule="auto"/>
              <w:jc w:val="left"/>
              <w:rPr>
                <w:rFonts w:eastAsia="Times New Roman" w:cs="Times New Roman"/>
                <w:sz w:val="28"/>
                <w:szCs w:val="28"/>
              </w:rPr>
            </w:pPr>
          </w:p>
        </w:tc>
        <w:tc>
          <w:tcPr>
            <w:tcW w:w="2076" w:type="pct"/>
            <w:vMerge/>
          </w:tcPr>
          <w:p w14:paraId="73D605D7" w14:textId="28D9BC09" w:rsidR="00027B66" w:rsidRPr="00E44BBC" w:rsidRDefault="00027B66" w:rsidP="00694C1E">
            <w:pPr>
              <w:spacing w:before="20" w:after="20" w:line="276" w:lineRule="auto"/>
              <w:jc w:val="center"/>
              <w:rPr>
                <w:rFonts w:eastAsia="Times New Roman" w:cs="Times New Roman"/>
                <w:i/>
                <w:iCs/>
                <w:sz w:val="28"/>
                <w:szCs w:val="28"/>
              </w:rPr>
            </w:pPr>
          </w:p>
        </w:tc>
        <w:tc>
          <w:tcPr>
            <w:tcW w:w="945" w:type="pct"/>
          </w:tcPr>
          <w:p w14:paraId="330E9357" w14:textId="7B9306DC" w:rsidR="00027B66" w:rsidRPr="00027B66" w:rsidRDefault="00027B66" w:rsidP="00694C1E">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 xml:space="preserve">Đến </w:t>
            </w:r>
            <w:r w:rsidR="00CF5A99">
              <w:rPr>
                <w:rFonts w:eastAsia="Times New Roman" w:cs="Times New Roman"/>
                <w:sz w:val="28"/>
                <w:szCs w:val="28"/>
                <w:lang w:val="vi-VN"/>
              </w:rPr>
              <w:t xml:space="preserve">hết </w:t>
            </w:r>
            <w:r>
              <w:rPr>
                <w:rFonts w:eastAsia="Times New Roman" w:cs="Times New Roman"/>
                <w:sz w:val="28"/>
                <w:szCs w:val="28"/>
                <w:lang w:val="vi-VN"/>
              </w:rPr>
              <w:t>năm 2025</w:t>
            </w:r>
          </w:p>
        </w:tc>
        <w:tc>
          <w:tcPr>
            <w:tcW w:w="911" w:type="pct"/>
          </w:tcPr>
          <w:p w14:paraId="74AB10A6" w14:textId="1960C4BE" w:rsidR="00027B66" w:rsidRPr="00027B66" w:rsidRDefault="008E7415" w:rsidP="00694C1E">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Giai đoạn 2026-</w:t>
            </w:r>
            <w:r w:rsidR="00027B66">
              <w:rPr>
                <w:rFonts w:eastAsia="Times New Roman" w:cs="Times New Roman"/>
                <w:sz w:val="28"/>
                <w:szCs w:val="28"/>
                <w:lang w:val="vi-VN"/>
              </w:rPr>
              <w:t>2030</w:t>
            </w:r>
          </w:p>
        </w:tc>
      </w:tr>
      <w:tr w:rsidR="00027B66" w:rsidRPr="00E44BBC" w14:paraId="3F1ACA5F" w14:textId="77777777" w:rsidTr="001871E8">
        <w:tc>
          <w:tcPr>
            <w:tcW w:w="311" w:type="pct"/>
            <w:vMerge w:val="restart"/>
          </w:tcPr>
          <w:p w14:paraId="69E69821" w14:textId="77777777" w:rsidR="00027B66" w:rsidRPr="00E44BBC" w:rsidRDefault="00027B66" w:rsidP="000551EA">
            <w:pPr>
              <w:spacing w:before="20" w:after="20" w:line="276" w:lineRule="auto"/>
              <w:jc w:val="left"/>
              <w:rPr>
                <w:rFonts w:eastAsia="Times New Roman" w:cs="Times New Roman"/>
                <w:sz w:val="28"/>
                <w:szCs w:val="28"/>
              </w:rPr>
            </w:pPr>
            <w:r w:rsidRPr="00E44BBC">
              <w:rPr>
                <w:rFonts w:eastAsia="Times New Roman" w:cs="Times New Roman"/>
                <w:sz w:val="28"/>
                <w:szCs w:val="28"/>
              </w:rPr>
              <w:t>1</w:t>
            </w:r>
          </w:p>
        </w:tc>
        <w:tc>
          <w:tcPr>
            <w:tcW w:w="757" w:type="pct"/>
            <w:vMerge w:val="restart"/>
          </w:tcPr>
          <w:p w14:paraId="4E671FC6" w14:textId="77777777" w:rsidR="00027B66" w:rsidRPr="00E44BBC" w:rsidRDefault="00027B66" w:rsidP="000551EA">
            <w:pPr>
              <w:spacing w:before="20" w:after="20" w:line="276" w:lineRule="auto"/>
              <w:jc w:val="left"/>
              <w:rPr>
                <w:rFonts w:eastAsia="Times New Roman" w:cs="Times New Roman"/>
                <w:sz w:val="28"/>
                <w:szCs w:val="28"/>
              </w:rPr>
            </w:pPr>
            <w:r w:rsidRPr="00E44BBC">
              <w:rPr>
                <w:rFonts w:eastAsia="Times New Roman" w:cs="Times New Roman"/>
                <w:sz w:val="28"/>
                <w:szCs w:val="28"/>
              </w:rPr>
              <w:t>Bia</w:t>
            </w:r>
          </w:p>
        </w:tc>
        <w:tc>
          <w:tcPr>
            <w:tcW w:w="2076" w:type="pct"/>
          </w:tcPr>
          <w:p w14:paraId="653ADD72" w14:textId="24494033" w:rsidR="00027B66" w:rsidRPr="00027B66" w:rsidRDefault="00027B66" w:rsidP="000551EA">
            <w:pPr>
              <w:spacing w:before="20" w:after="20" w:line="276" w:lineRule="auto"/>
              <w:jc w:val="left"/>
              <w:rPr>
                <w:rFonts w:eastAsia="Times New Roman" w:cs="Times New Roman"/>
                <w:sz w:val="28"/>
                <w:szCs w:val="28"/>
                <w:lang w:val="vi-VN"/>
              </w:rPr>
            </w:pPr>
            <w:r w:rsidRPr="00E44BBC">
              <w:rPr>
                <w:rFonts w:eastAsia="Times New Roman" w:cs="Times New Roman"/>
                <w:sz w:val="28"/>
                <w:szCs w:val="28"/>
              </w:rPr>
              <w:t xml:space="preserve">&gt;=200 </w:t>
            </w:r>
            <w:r>
              <w:rPr>
                <w:rFonts w:eastAsia="Times New Roman" w:cs="Times New Roman"/>
                <w:sz w:val="28"/>
                <w:szCs w:val="28"/>
              </w:rPr>
              <w:t>triệu</w:t>
            </w:r>
            <w:r>
              <w:rPr>
                <w:rFonts w:eastAsia="Times New Roman" w:cs="Times New Roman"/>
                <w:sz w:val="28"/>
                <w:szCs w:val="28"/>
                <w:lang w:val="vi-VN"/>
              </w:rPr>
              <w:t xml:space="preserve"> lít</w:t>
            </w:r>
          </w:p>
        </w:tc>
        <w:tc>
          <w:tcPr>
            <w:tcW w:w="945" w:type="pct"/>
          </w:tcPr>
          <w:p w14:paraId="50F92B8B" w14:textId="15A7CDC8"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850</w:t>
            </w:r>
          </w:p>
        </w:tc>
        <w:tc>
          <w:tcPr>
            <w:tcW w:w="911" w:type="pct"/>
          </w:tcPr>
          <w:p w14:paraId="1E4E5B8C" w14:textId="51374905"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822</w:t>
            </w:r>
          </w:p>
        </w:tc>
      </w:tr>
      <w:tr w:rsidR="00027B66" w:rsidRPr="00E44BBC" w14:paraId="2B8FFBA1" w14:textId="77777777" w:rsidTr="001871E8">
        <w:tc>
          <w:tcPr>
            <w:tcW w:w="311" w:type="pct"/>
            <w:vMerge/>
          </w:tcPr>
          <w:p w14:paraId="01D2876A" w14:textId="77777777" w:rsidR="00027B66" w:rsidRPr="00E44BBC" w:rsidRDefault="00027B66" w:rsidP="000551EA">
            <w:pPr>
              <w:spacing w:before="20" w:after="20" w:line="276" w:lineRule="auto"/>
              <w:jc w:val="left"/>
              <w:rPr>
                <w:rFonts w:eastAsia="Times New Roman" w:cs="Times New Roman"/>
                <w:sz w:val="28"/>
                <w:szCs w:val="28"/>
              </w:rPr>
            </w:pPr>
          </w:p>
        </w:tc>
        <w:tc>
          <w:tcPr>
            <w:tcW w:w="757" w:type="pct"/>
            <w:vMerge/>
          </w:tcPr>
          <w:p w14:paraId="04A1AC60" w14:textId="77777777" w:rsidR="00027B66" w:rsidRPr="00E44BBC" w:rsidRDefault="00027B66" w:rsidP="000551EA">
            <w:pPr>
              <w:spacing w:before="20" w:after="20" w:line="276" w:lineRule="auto"/>
              <w:jc w:val="left"/>
              <w:rPr>
                <w:rFonts w:eastAsia="Times New Roman" w:cs="Times New Roman"/>
                <w:sz w:val="28"/>
                <w:szCs w:val="28"/>
              </w:rPr>
            </w:pPr>
          </w:p>
        </w:tc>
        <w:tc>
          <w:tcPr>
            <w:tcW w:w="2076" w:type="pct"/>
          </w:tcPr>
          <w:p w14:paraId="495EA190" w14:textId="5367AB0A" w:rsidR="00027B66" w:rsidRPr="00E44BBC" w:rsidRDefault="00027B66" w:rsidP="000551EA">
            <w:pPr>
              <w:spacing w:before="20" w:after="20" w:line="276" w:lineRule="auto"/>
              <w:jc w:val="left"/>
              <w:rPr>
                <w:rFonts w:eastAsia="Times New Roman" w:cs="Times New Roman"/>
                <w:sz w:val="28"/>
                <w:szCs w:val="28"/>
              </w:rPr>
            </w:pPr>
            <w:r w:rsidRPr="00E44BBC">
              <w:rPr>
                <w:rFonts w:eastAsia="Times New Roman" w:cs="Times New Roman"/>
                <w:sz w:val="28"/>
                <w:szCs w:val="28"/>
              </w:rPr>
              <w:t>&gt;=100 đến &lt;200</w:t>
            </w:r>
            <w:r>
              <w:rPr>
                <w:rFonts w:eastAsia="Times New Roman" w:cs="Times New Roman"/>
                <w:sz w:val="28"/>
                <w:szCs w:val="28"/>
                <w:lang w:val="vi-VN"/>
              </w:rPr>
              <w:t xml:space="preserve"> triệu lít</w:t>
            </w:r>
            <w:r w:rsidRPr="00E44BBC">
              <w:rPr>
                <w:rFonts w:eastAsia="Times New Roman" w:cs="Times New Roman"/>
                <w:sz w:val="28"/>
                <w:szCs w:val="28"/>
              </w:rPr>
              <w:t xml:space="preserve"> </w:t>
            </w:r>
          </w:p>
        </w:tc>
        <w:tc>
          <w:tcPr>
            <w:tcW w:w="945" w:type="pct"/>
          </w:tcPr>
          <w:p w14:paraId="13B6CBFA" w14:textId="0CBD0D54"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1342</w:t>
            </w:r>
          </w:p>
        </w:tc>
        <w:tc>
          <w:tcPr>
            <w:tcW w:w="911" w:type="pct"/>
          </w:tcPr>
          <w:p w14:paraId="4E68F51B" w14:textId="02084E77"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1299</w:t>
            </w:r>
          </w:p>
        </w:tc>
      </w:tr>
      <w:tr w:rsidR="00027B66" w:rsidRPr="00E44BBC" w14:paraId="79A3927C" w14:textId="77777777" w:rsidTr="001871E8">
        <w:tc>
          <w:tcPr>
            <w:tcW w:w="311" w:type="pct"/>
            <w:vMerge/>
          </w:tcPr>
          <w:p w14:paraId="4DB51BC4" w14:textId="77777777" w:rsidR="00027B66" w:rsidRPr="00E44BBC" w:rsidRDefault="00027B66" w:rsidP="000551EA">
            <w:pPr>
              <w:spacing w:before="20" w:after="20" w:line="276" w:lineRule="auto"/>
              <w:jc w:val="left"/>
              <w:rPr>
                <w:rFonts w:eastAsia="Times New Roman" w:cs="Times New Roman"/>
                <w:sz w:val="28"/>
                <w:szCs w:val="28"/>
              </w:rPr>
            </w:pPr>
          </w:p>
        </w:tc>
        <w:tc>
          <w:tcPr>
            <w:tcW w:w="757" w:type="pct"/>
            <w:vMerge/>
          </w:tcPr>
          <w:p w14:paraId="37F70499" w14:textId="77777777" w:rsidR="00027B66" w:rsidRPr="00E44BBC" w:rsidRDefault="00027B66" w:rsidP="000551EA">
            <w:pPr>
              <w:spacing w:before="20" w:after="20" w:line="276" w:lineRule="auto"/>
              <w:jc w:val="left"/>
              <w:rPr>
                <w:rFonts w:eastAsia="Times New Roman" w:cs="Times New Roman"/>
                <w:sz w:val="28"/>
                <w:szCs w:val="28"/>
              </w:rPr>
            </w:pPr>
          </w:p>
        </w:tc>
        <w:tc>
          <w:tcPr>
            <w:tcW w:w="2076" w:type="pct"/>
          </w:tcPr>
          <w:p w14:paraId="1A78259F" w14:textId="0FCBD247" w:rsidR="00027B66" w:rsidRPr="00027B66" w:rsidRDefault="00027B66" w:rsidP="000551EA">
            <w:pPr>
              <w:spacing w:before="20" w:after="20" w:line="276" w:lineRule="auto"/>
              <w:jc w:val="left"/>
              <w:rPr>
                <w:rFonts w:eastAsia="Times New Roman" w:cs="Times New Roman"/>
                <w:sz w:val="28"/>
                <w:szCs w:val="28"/>
                <w:lang w:val="vi-VN"/>
              </w:rPr>
            </w:pPr>
            <w:r w:rsidRPr="00E44BBC">
              <w:rPr>
                <w:rFonts w:eastAsia="Times New Roman" w:cs="Times New Roman"/>
                <w:sz w:val="28"/>
                <w:szCs w:val="28"/>
              </w:rPr>
              <w:t xml:space="preserve">&gt;=50 đến &lt;100 </w:t>
            </w:r>
            <w:r>
              <w:rPr>
                <w:rFonts w:eastAsia="Times New Roman" w:cs="Times New Roman"/>
                <w:sz w:val="28"/>
                <w:szCs w:val="28"/>
              </w:rPr>
              <w:t>triệu</w:t>
            </w:r>
            <w:r>
              <w:rPr>
                <w:rFonts w:eastAsia="Times New Roman" w:cs="Times New Roman"/>
                <w:sz w:val="28"/>
                <w:szCs w:val="28"/>
                <w:lang w:val="vi-VN"/>
              </w:rPr>
              <w:t xml:space="preserve"> lít</w:t>
            </w:r>
          </w:p>
        </w:tc>
        <w:tc>
          <w:tcPr>
            <w:tcW w:w="945" w:type="pct"/>
          </w:tcPr>
          <w:p w14:paraId="541CB853" w14:textId="0D60B27E"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1542</w:t>
            </w:r>
          </w:p>
        </w:tc>
        <w:tc>
          <w:tcPr>
            <w:tcW w:w="911" w:type="pct"/>
          </w:tcPr>
          <w:p w14:paraId="0E47F58B" w14:textId="66BBF7C2"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1486</w:t>
            </w:r>
          </w:p>
        </w:tc>
      </w:tr>
      <w:tr w:rsidR="00027B66" w:rsidRPr="00E44BBC" w14:paraId="529E20D8" w14:textId="77777777" w:rsidTr="001871E8">
        <w:tc>
          <w:tcPr>
            <w:tcW w:w="311" w:type="pct"/>
            <w:vMerge/>
          </w:tcPr>
          <w:p w14:paraId="133799B5" w14:textId="77777777" w:rsidR="00027B66" w:rsidRPr="00E44BBC" w:rsidRDefault="00027B66" w:rsidP="000551EA">
            <w:pPr>
              <w:spacing w:before="20" w:after="20" w:line="276" w:lineRule="auto"/>
              <w:jc w:val="left"/>
              <w:rPr>
                <w:rFonts w:eastAsia="Times New Roman" w:cs="Times New Roman"/>
                <w:sz w:val="28"/>
                <w:szCs w:val="28"/>
              </w:rPr>
            </w:pPr>
          </w:p>
        </w:tc>
        <w:tc>
          <w:tcPr>
            <w:tcW w:w="757" w:type="pct"/>
            <w:vMerge/>
          </w:tcPr>
          <w:p w14:paraId="57107591" w14:textId="77777777" w:rsidR="00027B66" w:rsidRPr="00E44BBC" w:rsidRDefault="00027B66" w:rsidP="000551EA">
            <w:pPr>
              <w:spacing w:before="20" w:after="20" w:line="276" w:lineRule="auto"/>
              <w:jc w:val="left"/>
              <w:rPr>
                <w:rFonts w:eastAsia="Times New Roman" w:cs="Times New Roman"/>
                <w:sz w:val="28"/>
                <w:szCs w:val="28"/>
              </w:rPr>
            </w:pPr>
          </w:p>
        </w:tc>
        <w:tc>
          <w:tcPr>
            <w:tcW w:w="2076" w:type="pct"/>
          </w:tcPr>
          <w:p w14:paraId="2D7B1A16" w14:textId="24B6577F" w:rsidR="00027B66" w:rsidRPr="00027B66" w:rsidRDefault="00027B66" w:rsidP="000551EA">
            <w:pPr>
              <w:spacing w:before="20" w:after="20" w:line="276" w:lineRule="auto"/>
              <w:jc w:val="left"/>
              <w:rPr>
                <w:rFonts w:eastAsia="Times New Roman" w:cs="Times New Roman"/>
                <w:sz w:val="28"/>
                <w:szCs w:val="28"/>
                <w:lang w:val="vi-VN"/>
              </w:rPr>
            </w:pPr>
            <w:r w:rsidRPr="00E44BBC">
              <w:rPr>
                <w:rFonts w:eastAsia="Times New Roman" w:cs="Times New Roman"/>
                <w:sz w:val="28"/>
                <w:szCs w:val="28"/>
              </w:rPr>
              <w:t>&gt;=20 đến</w:t>
            </w:r>
            <w:r w:rsidRPr="00E44BBC">
              <w:rPr>
                <w:rFonts w:eastAsia="Times New Roman" w:cs="Times New Roman"/>
                <w:sz w:val="28"/>
                <w:szCs w:val="28"/>
                <w:lang w:val="vi-VN"/>
              </w:rPr>
              <w:t xml:space="preserve"> </w:t>
            </w:r>
            <w:r w:rsidRPr="00E44BBC">
              <w:rPr>
                <w:rFonts w:eastAsia="Times New Roman" w:cs="Times New Roman"/>
                <w:sz w:val="28"/>
                <w:szCs w:val="28"/>
              </w:rPr>
              <w:t xml:space="preserve">&lt;50 </w:t>
            </w:r>
            <w:r>
              <w:rPr>
                <w:rFonts w:eastAsia="Times New Roman" w:cs="Times New Roman"/>
                <w:sz w:val="28"/>
                <w:szCs w:val="28"/>
              </w:rPr>
              <w:t>triệu</w:t>
            </w:r>
            <w:r>
              <w:rPr>
                <w:rFonts w:eastAsia="Times New Roman" w:cs="Times New Roman"/>
                <w:sz w:val="28"/>
                <w:szCs w:val="28"/>
                <w:lang w:val="vi-VN"/>
              </w:rPr>
              <w:t xml:space="preserve"> lít</w:t>
            </w:r>
          </w:p>
        </w:tc>
        <w:tc>
          <w:tcPr>
            <w:tcW w:w="945" w:type="pct"/>
          </w:tcPr>
          <w:p w14:paraId="3AB99DA7" w14:textId="1136E6D7"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1775</w:t>
            </w:r>
          </w:p>
        </w:tc>
        <w:tc>
          <w:tcPr>
            <w:tcW w:w="911" w:type="pct"/>
          </w:tcPr>
          <w:p w14:paraId="66A492BC" w14:textId="6CD822BD"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1711</w:t>
            </w:r>
          </w:p>
        </w:tc>
      </w:tr>
      <w:tr w:rsidR="00027B66" w:rsidRPr="00E44BBC" w14:paraId="5968E18B" w14:textId="77777777" w:rsidTr="001871E8">
        <w:tc>
          <w:tcPr>
            <w:tcW w:w="311" w:type="pct"/>
            <w:vMerge/>
          </w:tcPr>
          <w:p w14:paraId="175EE38D" w14:textId="77777777" w:rsidR="00027B66" w:rsidRPr="00E44BBC" w:rsidRDefault="00027B66" w:rsidP="000551EA">
            <w:pPr>
              <w:spacing w:before="20" w:after="20" w:line="276" w:lineRule="auto"/>
              <w:jc w:val="left"/>
              <w:rPr>
                <w:rFonts w:eastAsia="Times New Roman" w:cs="Times New Roman"/>
                <w:sz w:val="28"/>
                <w:szCs w:val="28"/>
              </w:rPr>
            </w:pPr>
          </w:p>
        </w:tc>
        <w:tc>
          <w:tcPr>
            <w:tcW w:w="757" w:type="pct"/>
            <w:vMerge/>
          </w:tcPr>
          <w:p w14:paraId="2E4C4CF9" w14:textId="77777777" w:rsidR="00027B66" w:rsidRPr="00E44BBC" w:rsidRDefault="00027B66" w:rsidP="000551EA">
            <w:pPr>
              <w:spacing w:before="20" w:after="20" w:line="276" w:lineRule="auto"/>
              <w:jc w:val="left"/>
              <w:rPr>
                <w:rFonts w:eastAsia="Times New Roman" w:cs="Times New Roman"/>
                <w:sz w:val="28"/>
                <w:szCs w:val="28"/>
              </w:rPr>
            </w:pPr>
          </w:p>
        </w:tc>
        <w:tc>
          <w:tcPr>
            <w:tcW w:w="2076" w:type="pct"/>
          </w:tcPr>
          <w:p w14:paraId="4031C180" w14:textId="52EC529E" w:rsidR="00027B66" w:rsidRPr="00027B66" w:rsidRDefault="00027B66" w:rsidP="000551EA">
            <w:pPr>
              <w:spacing w:before="20" w:after="20" w:line="276" w:lineRule="auto"/>
              <w:jc w:val="left"/>
              <w:rPr>
                <w:rFonts w:eastAsia="Times New Roman" w:cs="Times New Roman"/>
                <w:sz w:val="28"/>
                <w:szCs w:val="28"/>
                <w:lang w:val="vi-VN"/>
              </w:rPr>
            </w:pPr>
            <w:r w:rsidRPr="00E44BBC">
              <w:rPr>
                <w:rFonts w:eastAsia="Times New Roman" w:cs="Times New Roman"/>
                <w:sz w:val="28"/>
                <w:szCs w:val="28"/>
              </w:rPr>
              <w:t xml:space="preserve">&gt;=5 đến &lt;20 </w:t>
            </w:r>
            <w:r>
              <w:rPr>
                <w:rFonts w:eastAsia="Times New Roman" w:cs="Times New Roman"/>
                <w:sz w:val="28"/>
                <w:szCs w:val="28"/>
              </w:rPr>
              <w:t>triệu</w:t>
            </w:r>
            <w:r>
              <w:rPr>
                <w:rFonts w:eastAsia="Times New Roman" w:cs="Times New Roman"/>
                <w:sz w:val="28"/>
                <w:szCs w:val="28"/>
                <w:lang w:val="vi-VN"/>
              </w:rPr>
              <w:t xml:space="preserve"> lít</w:t>
            </w:r>
          </w:p>
        </w:tc>
        <w:tc>
          <w:tcPr>
            <w:tcW w:w="945" w:type="pct"/>
          </w:tcPr>
          <w:p w14:paraId="5E497796" w14:textId="1D47D40C"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2613</w:t>
            </w:r>
          </w:p>
        </w:tc>
        <w:tc>
          <w:tcPr>
            <w:tcW w:w="911" w:type="pct"/>
          </w:tcPr>
          <w:p w14:paraId="4FD92B8F" w14:textId="7DE1E635"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2543</w:t>
            </w:r>
          </w:p>
        </w:tc>
      </w:tr>
      <w:tr w:rsidR="00027B66" w:rsidRPr="00E44BBC" w14:paraId="47CADB91" w14:textId="77777777" w:rsidTr="001871E8">
        <w:tc>
          <w:tcPr>
            <w:tcW w:w="311" w:type="pct"/>
            <w:vMerge w:val="restart"/>
          </w:tcPr>
          <w:p w14:paraId="3667FAF1" w14:textId="77777777" w:rsidR="00027B66" w:rsidRPr="00E44BBC" w:rsidRDefault="00027B66" w:rsidP="00694C1E">
            <w:pPr>
              <w:spacing w:before="20" w:after="20" w:line="276" w:lineRule="auto"/>
              <w:jc w:val="left"/>
              <w:rPr>
                <w:rFonts w:eastAsia="Times New Roman" w:cs="Times New Roman"/>
                <w:sz w:val="28"/>
                <w:szCs w:val="28"/>
              </w:rPr>
            </w:pPr>
            <w:r w:rsidRPr="00E44BBC">
              <w:rPr>
                <w:rFonts w:eastAsia="Times New Roman" w:cs="Times New Roman"/>
                <w:sz w:val="28"/>
                <w:szCs w:val="28"/>
              </w:rPr>
              <w:t>2</w:t>
            </w:r>
          </w:p>
        </w:tc>
        <w:tc>
          <w:tcPr>
            <w:tcW w:w="757" w:type="pct"/>
            <w:vMerge w:val="restart"/>
          </w:tcPr>
          <w:p w14:paraId="4E12C9C4" w14:textId="77777777" w:rsidR="00027B66" w:rsidRPr="00E44BBC" w:rsidRDefault="00027B66" w:rsidP="00694C1E">
            <w:pPr>
              <w:spacing w:before="20" w:after="20" w:line="276" w:lineRule="auto"/>
              <w:jc w:val="left"/>
              <w:rPr>
                <w:rFonts w:eastAsia="Times New Roman" w:cs="Times New Roman"/>
                <w:sz w:val="28"/>
                <w:szCs w:val="28"/>
              </w:rPr>
            </w:pPr>
            <w:r w:rsidRPr="00E44BBC">
              <w:rPr>
                <w:rFonts w:eastAsia="Times New Roman" w:cs="Times New Roman"/>
                <w:sz w:val="28"/>
                <w:szCs w:val="28"/>
              </w:rPr>
              <w:t>Đồ uống không cồn</w:t>
            </w:r>
          </w:p>
        </w:tc>
        <w:tc>
          <w:tcPr>
            <w:tcW w:w="2076" w:type="pct"/>
          </w:tcPr>
          <w:p w14:paraId="41D3325B" w14:textId="77777777" w:rsidR="00027B66" w:rsidRPr="00E44BBC" w:rsidRDefault="00027B66" w:rsidP="00694C1E">
            <w:pPr>
              <w:spacing w:before="20" w:after="20" w:line="276" w:lineRule="auto"/>
              <w:jc w:val="left"/>
              <w:rPr>
                <w:rFonts w:eastAsia="Times New Roman" w:cs="Times New Roman"/>
                <w:sz w:val="28"/>
                <w:szCs w:val="28"/>
              </w:rPr>
            </w:pPr>
            <w:r w:rsidRPr="00E44BBC">
              <w:rPr>
                <w:rFonts w:eastAsia="Times New Roman" w:cs="Times New Roman"/>
                <w:sz w:val="28"/>
                <w:szCs w:val="28"/>
              </w:rPr>
              <w:t>Có ga hoặc cả hai loại sản phẩm có ga và không có ga, &gt;=20 triệu lít</w:t>
            </w:r>
          </w:p>
        </w:tc>
        <w:tc>
          <w:tcPr>
            <w:tcW w:w="945" w:type="pct"/>
          </w:tcPr>
          <w:p w14:paraId="471251F5" w14:textId="3478D09F" w:rsidR="00027B66" w:rsidRPr="00CF5A99" w:rsidRDefault="00CF5A99" w:rsidP="00694C1E">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563</w:t>
            </w:r>
          </w:p>
        </w:tc>
        <w:tc>
          <w:tcPr>
            <w:tcW w:w="911" w:type="pct"/>
          </w:tcPr>
          <w:p w14:paraId="5E3F91D7" w14:textId="437DAAE8" w:rsidR="00027B66" w:rsidRPr="00E44BBC" w:rsidRDefault="00027B66" w:rsidP="00694C1E">
            <w:pPr>
              <w:spacing w:before="20" w:after="20" w:line="276" w:lineRule="auto"/>
              <w:jc w:val="center"/>
              <w:rPr>
                <w:rFonts w:eastAsia="Times New Roman" w:cs="Times New Roman"/>
                <w:sz w:val="28"/>
                <w:szCs w:val="28"/>
              </w:rPr>
            </w:pPr>
            <w:r w:rsidRPr="00E44BBC">
              <w:rPr>
                <w:rFonts w:eastAsia="Times New Roman" w:cs="Times New Roman"/>
                <w:sz w:val="28"/>
                <w:szCs w:val="28"/>
              </w:rPr>
              <w:t>550</w:t>
            </w:r>
          </w:p>
        </w:tc>
      </w:tr>
      <w:tr w:rsidR="00027B66" w:rsidRPr="00E44BBC" w14:paraId="7B5C494D" w14:textId="77777777" w:rsidTr="001871E8">
        <w:tc>
          <w:tcPr>
            <w:tcW w:w="311" w:type="pct"/>
            <w:vMerge/>
          </w:tcPr>
          <w:p w14:paraId="4C562A2F" w14:textId="77777777" w:rsidR="00027B66" w:rsidRPr="00E44BBC" w:rsidRDefault="00027B66" w:rsidP="00694C1E">
            <w:pPr>
              <w:spacing w:before="20" w:after="20" w:line="276" w:lineRule="auto"/>
              <w:jc w:val="left"/>
              <w:rPr>
                <w:rFonts w:eastAsia="Times New Roman" w:cs="Times New Roman"/>
                <w:sz w:val="28"/>
                <w:szCs w:val="28"/>
              </w:rPr>
            </w:pPr>
          </w:p>
        </w:tc>
        <w:tc>
          <w:tcPr>
            <w:tcW w:w="757" w:type="pct"/>
            <w:vMerge/>
          </w:tcPr>
          <w:p w14:paraId="209D251E" w14:textId="77777777" w:rsidR="00027B66" w:rsidRPr="00E44BBC" w:rsidRDefault="00027B66" w:rsidP="00694C1E">
            <w:pPr>
              <w:spacing w:before="20" w:after="20" w:line="276" w:lineRule="auto"/>
              <w:jc w:val="left"/>
              <w:rPr>
                <w:rFonts w:eastAsia="Times New Roman" w:cs="Times New Roman"/>
                <w:sz w:val="28"/>
                <w:szCs w:val="28"/>
              </w:rPr>
            </w:pPr>
          </w:p>
        </w:tc>
        <w:tc>
          <w:tcPr>
            <w:tcW w:w="2076" w:type="pct"/>
          </w:tcPr>
          <w:p w14:paraId="47A5B3C9" w14:textId="77777777" w:rsidR="00027B66" w:rsidRPr="00E44BBC" w:rsidRDefault="00027B66" w:rsidP="00694C1E">
            <w:pPr>
              <w:spacing w:before="20" w:after="20" w:line="276" w:lineRule="auto"/>
              <w:jc w:val="left"/>
              <w:rPr>
                <w:rFonts w:eastAsia="Times New Roman" w:cs="Times New Roman"/>
                <w:sz w:val="28"/>
                <w:szCs w:val="28"/>
              </w:rPr>
            </w:pPr>
            <w:r w:rsidRPr="00E44BBC">
              <w:rPr>
                <w:rFonts w:eastAsia="Times New Roman" w:cs="Times New Roman"/>
                <w:sz w:val="28"/>
                <w:szCs w:val="28"/>
              </w:rPr>
              <w:t>Không có ga, &gt;=10 triệu lít</w:t>
            </w:r>
          </w:p>
        </w:tc>
        <w:tc>
          <w:tcPr>
            <w:tcW w:w="945" w:type="pct"/>
          </w:tcPr>
          <w:p w14:paraId="1C5DBAE1" w14:textId="7B29FAC2" w:rsidR="00027B66" w:rsidRPr="00CF5A99" w:rsidRDefault="00CF5A99" w:rsidP="00694C1E">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1084</w:t>
            </w:r>
          </w:p>
        </w:tc>
        <w:tc>
          <w:tcPr>
            <w:tcW w:w="911" w:type="pct"/>
          </w:tcPr>
          <w:p w14:paraId="3AEEEF3A" w14:textId="24DF0F61" w:rsidR="00027B66" w:rsidRPr="00E44BBC" w:rsidRDefault="00027B66" w:rsidP="00694C1E">
            <w:pPr>
              <w:spacing w:before="20" w:after="20" w:line="276" w:lineRule="auto"/>
              <w:jc w:val="center"/>
              <w:rPr>
                <w:rFonts w:eastAsia="Times New Roman" w:cs="Times New Roman"/>
                <w:sz w:val="28"/>
                <w:szCs w:val="28"/>
              </w:rPr>
            </w:pPr>
            <w:r w:rsidRPr="00E44BBC">
              <w:rPr>
                <w:rFonts w:eastAsia="Times New Roman" w:cs="Times New Roman"/>
                <w:sz w:val="28"/>
                <w:szCs w:val="28"/>
              </w:rPr>
              <w:t>1068</w:t>
            </w:r>
          </w:p>
        </w:tc>
      </w:tr>
    </w:tbl>
    <w:p w14:paraId="1E7508E2" w14:textId="302135E3" w:rsidR="00462961" w:rsidRPr="001871E8" w:rsidRDefault="001871E8" w:rsidP="001871E8">
      <w:pPr>
        <w:pStyle w:val="ListParagraph"/>
        <w:numPr>
          <w:ilvl w:val="0"/>
          <w:numId w:val="43"/>
        </w:numPr>
        <w:spacing w:before="0" w:after="0"/>
        <w:ind w:left="0" w:firstLine="426"/>
        <w:rPr>
          <w:rFonts w:eastAsia="Times New Roman" w:cs="Times New Roman"/>
          <w:sz w:val="28"/>
          <w:szCs w:val="28"/>
        </w:rPr>
      </w:pPr>
      <w:r w:rsidRPr="001871E8">
        <w:rPr>
          <w:rFonts w:eastAsia="Times New Roman" w:cs="Times New Roman"/>
          <w:sz w:val="28"/>
          <w:szCs w:val="28"/>
        </w:rPr>
        <w:lastRenderedPageBreak/>
        <w:t>Định mức sử dụng năng lượng giai đoạn 2026-2030 được tiếp tục áp dụng cho giai đoạn sau năm 2030 cho đến khi có quy định mới thay thế.</w:t>
      </w:r>
    </w:p>
    <w:p w14:paraId="0AE28DF6" w14:textId="448FDB24"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6. Yêu cầu về đảm bảo định mức </w:t>
      </w:r>
      <w:r w:rsidR="00493EC8" w:rsidRPr="00E44BBC">
        <w:rPr>
          <w:rFonts w:cs="Times New Roman"/>
          <w:b/>
          <w:bCs/>
          <w:sz w:val="28"/>
          <w:szCs w:val="28"/>
        </w:rPr>
        <w:t>sử</w:t>
      </w:r>
      <w:r w:rsidR="00493EC8" w:rsidRPr="00E44BBC">
        <w:rPr>
          <w:rFonts w:cs="Times New Roman"/>
          <w:b/>
          <w:bCs/>
          <w:sz w:val="28"/>
          <w:szCs w:val="28"/>
          <w:lang w:val="vi-VN"/>
        </w:rPr>
        <w:t xml:space="preserve"> dụng</w:t>
      </w:r>
      <w:r w:rsidRPr="00E44BBC">
        <w:rPr>
          <w:rFonts w:cs="Times New Roman"/>
          <w:b/>
          <w:bCs/>
          <w:sz w:val="28"/>
          <w:szCs w:val="28"/>
        </w:rPr>
        <w:t xml:space="preserve"> năng lượng giai đoạn </w:t>
      </w:r>
      <w:r w:rsidR="00CF5A99">
        <w:rPr>
          <w:rFonts w:cs="Times New Roman"/>
          <w:b/>
          <w:bCs/>
          <w:sz w:val="28"/>
          <w:szCs w:val="28"/>
          <w:lang w:val="vi-VN"/>
        </w:rPr>
        <w:t>2025-</w:t>
      </w:r>
      <w:r w:rsidRPr="00E44BBC">
        <w:rPr>
          <w:rFonts w:cs="Times New Roman"/>
          <w:b/>
          <w:bCs/>
          <w:sz w:val="28"/>
          <w:szCs w:val="28"/>
        </w:rPr>
        <w:t xml:space="preserve"> 2030</w:t>
      </w:r>
    </w:p>
    <w:p w14:paraId="43793950" w14:textId="46CB8C48" w:rsidR="001871E8" w:rsidRDefault="00CF5A99" w:rsidP="001871E8">
      <w:pPr>
        <w:pStyle w:val="ListParagraph"/>
        <w:numPr>
          <w:ilvl w:val="0"/>
          <w:numId w:val="44"/>
        </w:numPr>
        <w:ind w:left="0" w:firstLine="426"/>
        <w:rPr>
          <w:rFonts w:cs="Times New Roman"/>
          <w:sz w:val="28"/>
          <w:szCs w:val="28"/>
          <w:lang w:val="vi-VN"/>
        </w:rPr>
      </w:pPr>
      <w:r w:rsidRPr="001871E8">
        <w:rPr>
          <w:rFonts w:cs="Times New Roman"/>
          <w:sz w:val="28"/>
          <w:szCs w:val="28"/>
          <w:lang w:val="vi-VN"/>
        </w:rPr>
        <w:t>C</w:t>
      </w:r>
      <w:r w:rsidR="00DF3F60" w:rsidRPr="001871E8">
        <w:rPr>
          <w:rFonts w:cs="Times New Roman"/>
          <w:sz w:val="28"/>
          <w:szCs w:val="28"/>
        </w:rPr>
        <w:t>ơ sở sản xuất ngành công nghiệp bia và đồ uống không cồn</w:t>
      </w:r>
      <w:r w:rsidR="008E7415" w:rsidRPr="001871E8">
        <w:rPr>
          <w:rFonts w:cs="Times New Roman"/>
          <w:sz w:val="28"/>
          <w:szCs w:val="28"/>
          <w:lang w:val="vi-VN"/>
        </w:rPr>
        <w:t xml:space="preserve"> phải </w:t>
      </w:r>
      <w:r w:rsidR="0037569F" w:rsidRPr="001871E8">
        <w:rPr>
          <w:rFonts w:cs="Times New Roman"/>
          <w:sz w:val="28"/>
          <w:szCs w:val="28"/>
          <w:lang w:val="vi-VN"/>
        </w:rPr>
        <w:t xml:space="preserve">đảm bảo mức sử dụng năng lượng không vượt quá </w:t>
      </w:r>
      <w:r w:rsidR="008E7415" w:rsidRPr="001871E8">
        <w:rPr>
          <w:rFonts w:cs="Times New Roman"/>
          <w:sz w:val="28"/>
          <w:szCs w:val="28"/>
          <w:lang w:val="vi-VN"/>
        </w:rPr>
        <w:t xml:space="preserve">định mức sử dụng năng lượng được quy định tại </w:t>
      </w:r>
      <w:r w:rsidR="00DF3F60" w:rsidRPr="001871E8">
        <w:rPr>
          <w:rFonts w:cs="Times New Roman"/>
          <w:sz w:val="28"/>
          <w:szCs w:val="28"/>
        </w:rPr>
        <w:t>Điều 5 Thông tư này</w:t>
      </w:r>
      <w:r w:rsidR="0080281D">
        <w:rPr>
          <w:rFonts w:cs="Times New Roman"/>
          <w:sz w:val="28"/>
          <w:szCs w:val="28"/>
        </w:rPr>
        <w:t>.</w:t>
      </w:r>
    </w:p>
    <w:p w14:paraId="24831A32" w14:textId="49DF3602" w:rsidR="001871E8" w:rsidRPr="001871E8" w:rsidRDefault="00462961" w:rsidP="001871E8">
      <w:pPr>
        <w:pStyle w:val="ListParagraph"/>
        <w:numPr>
          <w:ilvl w:val="0"/>
          <w:numId w:val="44"/>
        </w:numPr>
        <w:ind w:left="0" w:firstLine="426"/>
        <w:rPr>
          <w:rFonts w:cs="Times New Roman"/>
          <w:sz w:val="28"/>
          <w:szCs w:val="28"/>
          <w:lang w:val="vi-VN"/>
        </w:rPr>
      </w:pPr>
      <w:r w:rsidRPr="001871E8">
        <w:rPr>
          <w:rFonts w:cs="Times New Roman"/>
          <w:sz w:val="28"/>
          <w:szCs w:val="28"/>
        </w:rPr>
        <w:t xml:space="preserve">Trường hợp </w:t>
      </w:r>
      <w:r w:rsidR="00493EC8" w:rsidRPr="001871E8">
        <w:rPr>
          <w:rFonts w:cs="Times New Roman"/>
          <w:sz w:val="28"/>
          <w:szCs w:val="28"/>
        </w:rPr>
        <w:t>mức</w:t>
      </w:r>
      <w:r w:rsidR="00493EC8" w:rsidRPr="001871E8">
        <w:rPr>
          <w:rFonts w:cs="Times New Roman"/>
          <w:sz w:val="28"/>
          <w:szCs w:val="28"/>
          <w:lang w:val="vi-VN"/>
        </w:rPr>
        <w:t xml:space="preserve"> sử dụng</w:t>
      </w:r>
      <w:r w:rsidRPr="001871E8">
        <w:rPr>
          <w:rFonts w:cs="Times New Roman"/>
          <w:sz w:val="28"/>
          <w:szCs w:val="28"/>
        </w:rPr>
        <w:t xml:space="preserve"> năng lượng của cơ sở sản xuất ngành công nghiệp bia và đồ uống không cồn cao hơn định mức </w:t>
      </w:r>
      <w:r w:rsidR="00493EC8" w:rsidRPr="001871E8">
        <w:rPr>
          <w:rFonts w:cs="Times New Roman"/>
          <w:sz w:val="28"/>
          <w:szCs w:val="28"/>
        </w:rPr>
        <w:t>sử</w:t>
      </w:r>
      <w:r w:rsidR="00493EC8" w:rsidRPr="001871E8">
        <w:rPr>
          <w:rFonts w:cs="Times New Roman"/>
          <w:sz w:val="28"/>
          <w:szCs w:val="28"/>
          <w:lang w:val="vi-VN"/>
        </w:rPr>
        <w:t xml:space="preserve"> dụng</w:t>
      </w:r>
      <w:r w:rsidRPr="001871E8">
        <w:rPr>
          <w:rFonts w:cs="Times New Roman"/>
          <w:sz w:val="28"/>
          <w:szCs w:val="28"/>
        </w:rPr>
        <w:t xml:space="preserve"> năng lượng thì cơ sở sản xuất phải lập</w:t>
      </w:r>
      <w:r w:rsidR="008E7415" w:rsidRPr="001871E8">
        <w:rPr>
          <w:rFonts w:cs="Times New Roman"/>
          <w:sz w:val="28"/>
          <w:szCs w:val="28"/>
          <w:lang w:val="vi-VN"/>
        </w:rPr>
        <w:t xml:space="preserve"> kế hoạch và </w:t>
      </w:r>
      <w:r w:rsidRPr="001871E8">
        <w:rPr>
          <w:rFonts w:cs="Times New Roman"/>
          <w:sz w:val="28"/>
          <w:szCs w:val="28"/>
        </w:rPr>
        <w:t>thực hiện các giải pháp nâng cao hiệu quả sử dụng năng lượng</w:t>
      </w:r>
      <w:r w:rsidR="009A60C1" w:rsidRPr="001871E8">
        <w:rPr>
          <w:rFonts w:cs="Times New Roman"/>
          <w:sz w:val="28"/>
          <w:szCs w:val="28"/>
          <w:lang w:val="vi-VN"/>
        </w:rPr>
        <w:t xml:space="preserve"> tiết kiệm hiệu quả</w:t>
      </w:r>
      <w:r w:rsidRPr="001871E8">
        <w:rPr>
          <w:rFonts w:cs="Times New Roman"/>
          <w:sz w:val="28"/>
          <w:szCs w:val="28"/>
        </w:rPr>
        <w:t xml:space="preserve"> để đáp ứng các yêu cầu quy định tại </w:t>
      </w:r>
      <w:r w:rsidR="00DF48DA" w:rsidRPr="001871E8">
        <w:rPr>
          <w:rFonts w:cs="Times New Roman"/>
          <w:sz w:val="28"/>
          <w:szCs w:val="28"/>
          <w:lang w:val="vi-VN"/>
        </w:rPr>
        <w:t>Điều 5 Thông tư này</w:t>
      </w:r>
      <w:r w:rsidR="0080281D">
        <w:rPr>
          <w:rFonts w:cs="Times New Roman"/>
          <w:sz w:val="28"/>
          <w:szCs w:val="28"/>
        </w:rPr>
        <w:t>.</w:t>
      </w:r>
    </w:p>
    <w:p w14:paraId="176A941F" w14:textId="54FA61B4" w:rsidR="000C1F7D" w:rsidRPr="001871E8" w:rsidRDefault="000C1F7D" w:rsidP="001871E8">
      <w:pPr>
        <w:pStyle w:val="ListParagraph"/>
        <w:numPr>
          <w:ilvl w:val="0"/>
          <w:numId w:val="44"/>
        </w:numPr>
        <w:ind w:left="0" w:firstLine="426"/>
        <w:rPr>
          <w:rFonts w:cs="Times New Roman"/>
          <w:sz w:val="28"/>
          <w:szCs w:val="28"/>
          <w:lang w:val="vi-VN"/>
        </w:rPr>
      </w:pPr>
      <w:r w:rsidRPr="001871E8">
        <w:rPr>
          <w:rFonts w:cs="Times New Roman"/>
          <w:sz w:val="28"/>
          <w:szCs w:val="28"/>
        </w:rPr>
        <w:t xml:space="preserve">Khuyến khích </w:t>
      </w:r>
      <w:r w:rsidR="008E7415" w:rsidRPr="001871E8">
        <w:rPr>
          <w:rFonts w:cs="Times New Roman"/>
          <w:sz w:val="28"/>
          <w:szCs w:val="28"/>
        </w:rPr>
        <w:t>các</w:t>
      </w:r>
      <w:r w:rsidR="008E7415" w:rsidRPr="001871E8">
        <w:rPr>
          <w:rFonts w:cs="Times New Roman"/>
          <w:sz w:val="28"/>
          <w:szCs w:val="28"/>
          <w:lang w:val="vi-VN"/>
        </w:rPr>
        <w:t xml:space="preserve"> cơ sở sản xuất ngành công nghiệp bia và đồ uống không cồn </w:t>
      </w:r>
      <w:r w:rsidR="008E7415" w:rsidRPr="001871E8">
        <w:rPr>
          <w:rFonts w:cs="Times New Roman"/>
          <w:sz w:val="28"/>
          <w:szCs w:val="28"/>
        </w:rPr>
        <w:t>đã</w:t>
      </w:r>
      <w:r w:rsidR="008E7415" w:rsidRPr="001871E8">
        <w:rPr>
          <w:rFonts w:cs="Times New Roman"/>
          <w:sz w:val="28"/>
          <w:szCs w:val="28"/>
          <w:lang w:val="vi-VN"/>
        </w:rPr>
        <w:t xml:space="preserve"> đáp ứng định mức quy định tại Điều 5 Thông tư này thực hiện các giải pháp </w:t>
      </w:r>
      <w:r w:rsidRPr="001871E8">
        <w:rPr>
          <w:rFonts w:cs="Times New Roman"/>
          <w:sz w:val="28"/>
          <w:szCs w:val="28"/>
        </w:rPr>
        <w:t xml:space="preserve">nâng cao hiệu </w:t>
      </w:r>
      <w:r w:rsidR="008E7415" w:rsidRPr="001871E8">
        <w:rPr>
          <w:rFonts w:cs="Times New Roman"/>
          <w:sz w:val="28"/>
          <w:szCs w:val="28"/>
        </w:rPr>
        <w:t>quả</w:t>
      </w:r>
      <w:r w:rsidR="008E7415" w:rsidRPr="001871E8">
        <w:rPr>
          <w:rFonts w:cs="Times New Roman"/>
          <w:sz w:val="28"/>
          <w:szCs w:val="28"/>
          <w:lang w:val="vi-VN"/>
        </w:rPr>
        <w:t xml:space="preserve"> sử dụng</w:t>
      </w:r>
      <w:r w:rsidRPr="001871E8">
        <w:rPr>
          <w:rFonts w:cs="Times New Roman"/>
          <w:sz w:val="28"/>
          <w:szCs w:val="28"/>
        </w:rPr>
        <w:t xml:space="preserve"> năng lượng</w:t>
      </w:r>
      <w:r w:rsidR="009A60C1" w:rsidRPr="001871E8">
        <w:rPr>
          <w:rFonts w:cs="Times New Roman"/>
          <w:sz w:val="28"/>
          <w:szCs w:val="28"/>
          <w:lang w:val="vi-VN"/>
        </w:rPr>
        <w:t xml:space="preserve"> để giảm mức tiêu hao năng lượng</w:t>
      </w:r>
      <w:r w:rsidRPr="001871E8">
        <w:rPr>
          <w:rFonts w:cs="Times New Roman"/>
          <w:sz w:val="28"/>
          <w:szCs w:val="28"/>
        </w:rPr>
        <w:t>.</w:t>
      </w:r>
    </w:p>
    <w:p w14:paraId="07968966" w14:textId="77777777" w:rsidR="000A39D0" w:rsidRPr="00E44BBC" w:rsidRDefault="000A39D0" w:rsidP="00462961">
      <w:pPr>
        <w:jc w:val="center"/>
        <w:rPr>
          <w:rFonts w:cs="Times New Roman"/>
          <w:b/>
          <w:bCs/>
          <w:sz w:val="28"/>
          <w:szCs w:val="28"/>
          <w:lang w:val="vi-VN"/>
        </w:rPr>
      </w:pPr>
    </w:p>
    <w:p w14:paraId="74006DB4" w14:textId="2FAFD54C" w:rsidR="00462961" w:rsidRPr="00E44BBC" w:rsidRDefault="00462961" w:rsidP="00462961">
      <w:pPr>
        <w:jc w:val="center"/>
        <w:rPr>
          <w:rFonts w:cs="Times New Roman"/>
          <w:b/>
          <w:bCs/>
          <w:sz w:val="28"/>
          <w:szCs w:val="28"/>
        </w:rPr>
      </w:pPr>
      <w:r w:rsidRPr="00E44BBC">
        <w:rPr>
          <w:rFonts w:cs="Times New Roman"/>
          <w:b/>
          <w:bCs/>
          <w:sz w:val="28"/>
          <w:szCs w:val="28"/>
        </w:rPr>
        <w:t>Chương III</w:t>
      </w:r>
    </w:p>
    <w:p w14:paraId="4F7D87BA" w14:textId="77777777" w:rsidR="00462961" w:rsidRPr="00E44BBC" w:rsidRDefault="00462961" w:rsidP="00462961">
      <w:pPr>
        <w:jc w:val="center"/>
        <w:rPr>
          <w:rFonts w:cs="Times New Roman"/>
          <w:b/>
          <w:bCs/>
          <w:sz w:val="28"/>
          <w:szCs w:val="28"/>
        </w:rPr>
      </w:pPr>
      <w:r w:rsidRPr="00E44BBC">
        <w:rPr>
          <w:rFonts w:cs="Times New Roman"/>
          <w:b/>
          <w:bCs/>
          <w:sz w:val="28"/>
          <w:szCs w:val="28"/>
        </w:rPr>
        <w:t>TỔ CHỨC THỰC HIỆN</w:t>
      </w:r>
    </w:p>
    <w:p w14:paraId="1DCCD5CC" w14:textId="50FD0975"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w:t>
      </w:r>
      <w:r w:rsidR="00D47006">
        <w:rPr>
          <w:rFonts w:cs="Times New Roman"/>
          <w:b/>
          <w:bCs/>
          <w:sz w:val="28"/>
          <w:szCs w:val="28"/>
          <w:lang w:val="vi-VN"/>
        </w:rPr>
        <w:t>7</w:t>
      </w:r>
      <w:r w:rsidRPr="00E44BBC">
        <w:rPr>
          <w:rFonts w:cs="Times New Roman"/>
          <w:b/>
          <w:bCs/>
          <w:sz w:val="28"/>
          <w:szCs w:val="28"/>
        </w:rPr>
        <w:t xml:space="preserve">. Trách nhiệm của </w:t>
      </w:r>
      <w:bookmarkStart w:id="8" w:name="_Hlk123091484"/>
      <w:r w:rsidRPr="00E44BBC">
        <w:rPr>
          <w:rFonts w:cs="Times New Roman"/>
          <w:b/>
          <w:bCs/>
          <w:sz w:val="28"/>
          <w:szCs w:val="28"/>
        </w:rPr>
        <w:t>Vụ Tiết kiệm năng lượng và Phát triển bền vững</w:t>
      </w:r>
      <w:bookmarkEnd w:id="8"/>
    </w:p>
    <w:p w14:paraId="5B937B4D" w14:textId="4A0E37A3" w:rsidR="001871E8" w:rsidRDefault="00462961" w:rsidP="001871E8">
      <w:pPr>
        <w:pStyle w:val="ListParagraph"/>
        <w:numPr>
          <w:ilvl w:val="0"/>
          <w:numId w:val="45"/>
        </w:numPr>
        <w:ind w:left="0" w:firstLine="426"/>
        <w:rPr>
          <w:rFonts w:cs="Times New Roman"/>
          <w:sz w:val="28"/>
          <w:szCs w:val="28"/>
        </w:rPr>
      </w:pPr>
      <w:r w:rsidRPr="001871E8">
        <w:rPr>
          <w:rFonts w:cs="Times New Roman"/>
          <w:sz w:val="28"/>
          <w:szCs w:val="28"/>
        </w:rPr>
        <w:t>Chủ trì, phối hợp với các cơ quan liên quan hướng dẫn, tổ chức giám sát, kiểm tra tình hình thực hiện các nội dung củ</w:t>
      </w:r>
      <w:r w:rsidR="00564422">
        <w:rPr>
          <w:rFonts w:cs="Times New Roman"/>
          <w:sz w:val="28"/>
          <w:szCs w:val="28"/>
        </w:rPr>
        <w:t>a Thông tư này</w:t>
      </w:r>
      <w:r w:rsidR="0080281D">
        <w:rPr>
          <w:rFonts w:cs="Times New Roman"/>
          <w:sz w:val="28"/>
          <w:szCs w:val="28"/>
        </w:rPr>
        <w:t>.</w:t>
      </w:r>
    </w:p>
    <w:p w14:paraId="555BA24E" w14:textId="0EAB71B9" w:rsidR="001871E8" w:rsidRDefault="008E7415" w:rsidP="001871E8">
      <w:pPr>
        <w:pStyle w:val="ListParagraph"/>
        <w:numPr>
          <w:ilvl w:val="0"/>
          <w:numId w:val="45"/>
        </w:numPr>
        <w:ind w:left="0" w:firstLine="426"/>
        <w:rPr>
          <w:rFonts w:cs="Times New Roman"/>
          <w:sz w:val="28"/>
          <w:szCs w:val="28"/>
        </w:rPr>
      </w:pPr>
      <w:r w:rsidRPr="001871E8">
        <w:rPr>
          <w:rFonts w:cs="Times New Roman"/>
          <w:sz w:val="28"/>
          <w:szCs w:val="28"/>
          <w:lang w:val="vi-VN"/>
        </w:rPr>
        <w:t>P</w:t>
      </w:r>
      <w:r w:rsidR="00462961" w:rsidRPr="001871E8">
        <w:rPr>
          <w:rFonts w:cs="Times New Roman"/>
          <w:sz w:val="28"/>
          <w:szCs w:val="28"/>
        </w:rPr>
        <w:t xml:space="preserve">hối hợp với Sở Công Thương các địa phương kiểm tra tình hình thực hiện định mức </w:t>
      </w:r>
      <w:r w:rsidR="00E07053" w:rsidRPr="001871E8">
        <w:rPr>
          <w:rFonts w:cs="Times New Roman"/>
          <w:sz w:val="28"/>
          <w:szCs w:val="28"/>
        </w:rPr>
        <w:t xml:space="preserve">sử dụng </w:t>
      </w:r>
      <w:r w:rsidR="00462961" w:rsidRPr="001871E8">
        <w:rPr>
          <w:rFonts w:cs="Times New Roman"/>
          <w:sz w:val="28"/>
          <w:szCs w:val="28"/>
        </w:rPr>
        <w:t xml:space="preserve">năng lượng, tính khả thi của các kế hoạch nhằm đảm bảo định mức </w:t>
      </w:r>
      <w:r w:rsidR="00E07053" w:rsidRPr="001871E8">
        <w:rPr>
          <w:rFonts w:cs="Times New Roman"/>
          <w:sz w:val="28"/>
          <w:szCs w:val="28"/>
        </w:rPr>
        <w:t xml:space="preserve">sử dụng </w:t>
      </w:r>
      <w:r w:rsidR="00462961" w:rsidRPr="001871E8">
        <w:rPr>
          <w:rFonts w:cs="Times New Roman"/>
          <w:sz w:val="28"/>
          <w:szCs w:val="28"/>
        </w:rPr>
        <w:t>năng lượng theo lộ trình (khi cần thiế</w:t>
      </w:r>
      <w:r w:rsidR="0080281D">
        <w:rPr>
          <w:rFonts w:cs="Times New Roman"/>
          <w:sz w:val="28"/>
          <w:szCs w:val="28"/>
        </w:rPr>
        <w:t>t).</w:t>
      </w:r>
    </w:p>
    <w:p w14:paraId="72EA1506" w14:textId="15260AF6"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w:t>
      </w:r>
      <w:r w:rsidR="00D47006">
        <w:rPr>
          <w:rFonts w:cs="Times New Roman"/>
          <w:b/>
          <w:bCs/>
          <w:sz w:val="28"/>
          <w:szCs w:val="28"/>
          <w:lang w:val="vi-VN"/>
        </w:rPr>
        <w:t>8</w:t>
      </w:r>
      <w:r w:rsidRPr="00E44BBC">
        <w:rPr>
          <w:rFonts w:cs="Times New Roman"/>
          <w:b/>
          <w:bCs/>
          <w:sz w:val="28"/>
          <w:szCs w:val="28"/>
        </w:rPr>
        <w:t>. Trách nhiệm của Sở Công Thương</w:t>
      </w:r>
    </w:p>
    <w:p w14:paraId="2ACF2C54" w14:textId="1452B3A8" w:rsidR="001871E8" w:rsidRDefault="00462961" w:rsidP="001871E8">
      <w:pPr>
        <w:pStyle w:val="ListParagraph"/>
        <w:numPr>
          <w:ilvl w:val="0"/>
          <w:numId w:val="46"/>
        </w:numPr>
        <w:ind w:left="0" w:firstLine="426"/>
        <w:rPr>
          <w:rFonts w:cs="Times New Roman"/>
          <w:sz w:val="28"/>
          <w:szCs w:val="28"/>
        </w:rPr>
      </w:pPr>
      <w:commentRangeStart w:id="9"/>
      <w:r w:rsidRPr="001871E8">
        <w:rPr>
          <w:rFonts w:cs="Times New Roman"/>
          <w:sz w:val="28"/>
          <w:szCs w:val="28"/>
        </w:rPr>
        <w:t xml:space="preserve">Phối hợp với Vụ Tiết kiệm năng lượng và Phát triển bền vững hướng dẫn, đôn đốc, kiểm tra việc thực hiện </w:t>
      </w:r>
      <w:r w:rsidR="00C45682" w:rsidRPr="001871E8">
        <w:rPr>
          <w:rFonts w:cs="Times New Roman"/>
          <w:sz w:val="28"/>
          <w:szCs w:val="28"/>
        </w:rPr>
        <w:t>định</w:t>
      </w:r>
      <w:r w:rsidR="00C45682" w:rsidRPr="001871E8">
        <w:rPr>
          <w:rFonts w:cs="Times New Roman"/>
          <w:sz w:val="28"/>
          <w:szCs w:val="28"/>
          <w:lang w:val="vi-VN"/>
        </w:rPr>
        <w:t xml:space="preserve"> mức sử dụng năng lượng</w:t>
      </w:r>
      <w:r w:rsidRPr="001871E8">
        <w:rPr>
          <w:rFonts w:cs="Times New Roman"/>
          <w:sz w:val="28"/>
          <w:szCs w:val="28"/>
        </w:rPr>
        <w:t xml:space="preserve"> theo các nội dung củ</w:t>
      </w:r>
      <w:r w:rsidR="00564422">
        <w:rPr>
          <w:rFonts w:cs="Times New Roman"/>
          <w:sz w:val="28"/>
          <w:szCs w:val="28"/>
        </w:rPr>
        <w:t>a Thông tư này</w:t>
      </w:r>
      <w:r w:rsidR="0080281D">
        <w:rPr>
          <w:rFonts w:cs="Times New Roman"/>
          <w:sz w:val="28"/>
          <w:szCs w:val="28"/>
        </w:rPr>
        <w:t>.</w:t>
      </w:r>
      <w:commentRangeEnd w:id="9"/>
      <w:r w:rsidR="00E807E0">
        <w:rPr>
          <w:rStyle w:val="CommentReference"/>
        </w:rPr>
        <w:commentReference w:id="9"/>
      </w:r>
    </w:p>
    <w:p w14:paraId="7CBA9E0F" w14:textId="21E3CC47" w:rsidR="001871E8" w:rsidRDefault="00462961" w:rsidP="00E807E0">
      <w:pPr>
        <w:pStyle w:val="ListParagraph"/>
        <w:numPr>
          <w:ilvl w:val="0"/>
          <w:numId w:val="46"/>
        </w:numPr>
        <w:ind w:left="0" w:firstLine="426"/>
        <w:rPr>
          <w:rFonts w:cs="Times New Roman"/>
          <w:sz w:val="28"/>
          <w:szCs w:val="28"/>
        </w:rPr>
      </w:pPr>
      <w:r w:rsidRPr="001871E8">
        <w:rPr>
          <w:rFonts w:cs="Times New Roman"/>
          <w:sz w:val="28"/>
          <w:szCs w:val="28"/>
        </w:rPr>
        <w:t>Hàng năm, chủ trì</w:t>
      </w:r>
      <w:r w:rsidR="00C45682" w:rsidRPr="001871E8">
        <w:rPr>
          <w:rFonts w:cs="Times New Roman"/>
          <w:sz w:val="28"/>
          <w:szCs w:val="28"/>
          <w:lang w:val="vi-VN"/>
        </w:rPr>
        <w:t xml:space="preserve"> hướng dẫn,</w:t>
      </w:r>
      <w:r w:rsidR="0037569F" w:rsidRPr="001871E8">
        <w:rPr>
          <w:rFonts w:cs="Times New Roman"/>
          <w:sz w:val="28"/>
          <w:szCs w:val="28"/>
          <w:lang w:val="vi-VN"/>
        </w:rPr>
        <w:t xml:space="preserve"> đôn đốc,</w:t>
      </w:r>
      <w:r w:rsidR="00E807E0">
        <w:rPr>
          <w:rFonts w:cs="Times New Roman"/>
          <w:sz w:val="28"/>
          <w:szCs w:val="28"/>
        </w:rPr>
        <w:t xml:space="preserve"> nhắc nhở,</w:t>
      </w:r>
      <w:r w:rsidRPr="001871E8">
        <w:rPr>
          <w:rFonts w:cs="Times New Roman"/>
          <w:sz w:val="28"/>
          <w:szCs w:val="28"/>
        </w:rPr>
        <w:t xml:space="preserve"> kiểm tra </w:t>
      </w:r>
      <w:r w:rsidR="00E807E0" w:rsidRPr="00E807E0">
        <w:rPr>
          <w:rFonts w:cs="Times New Roman"/>
          <w:sz w:val="28"/>
          <w:szCs w:val="28"/>
        </w:rPr>
        <w:t>việc tuân thủ quy đị</w:t>
      </w:r>
      <w:r w:rsidR="00E807E0">
        <w:rPr>
          <w:rFonts w:cs="Times New Roman"/>
          <w:sz w:val="28"/>
          <w:szCs w:val="28"/>
        </w:rPr>
        <w:t>nh</w:t>
      </w:r>
      <w:r w:rsidR="00E807E0" w:rsidRPr="00E807E0">
        <w:rPr>
          <w:rFonts w:cs="Times New Roman"/>
          <w:sz w:val="28"/>
          <w:szCs w:val="28"/>
        </w:rPr>
        <w:t xml:space="preserve"> định mức sử dụng năng lượng của các cơ sở </w:t>
      </w:r>
      <w:r w:rsidR="00E807E0">
        <w:rPr>
          <w:rFonts w:cs="Times New Roman"/>
          <w:sz w:val="28"/>
          <w:szCs w:val="28"/>
        </w:rPr>
        <w:t xml:space="preserve">sản xuất </w:t>
      </w:r>
      <w:r w:rsidR="00E807E0" w:rsidRPr="00E807E0">
        <w:rPr>
          <w:rFonts w:cs="Times New Roman"/>
          <w:sz w:val="28"/>
          <w:szCs w:val="28"/>
        </w:rPr>
        <w:t>thuộ</w:t>
      </w:r>
      <w:r w:rsidR="00E807E0">
        <w:rPr>
          <w:rFonts w:cs="Times New Roman"/>
          <w:sz w:val="28"/>
          <w:szCs w:val="28"/>
        </w:rPr>
        <w:t>c</w:t>
      </w:r>
      <w:r w:rsidR="00E807E0" w:rsidRPr="00E807E0">
        <w:rPr>
          <w:rFonts w:cs="Times New Roman"/>
          <w:sz w:val="28"/>
          <w:szCs w:val="28"/>
        </w:rPr>
        <w:t xml:space="preserve"> đối tượ</w:t>
      </w:r>
      <w:r w:rsidR="00E807E0">
        <w:rPr>
          <w:rFonts w:cs="Times New Roman"/>
          <w:sz w:val="28"/>
          <w:szCs w:val="28"/>
        </w:rPr>
        <w:t>ng áp dụng tại</w:t>
      </w:r>
      <w:r w:rsidR="00E807E0" w:rsidRPr="00E807E0">
        <w:rPr>
          <w:rFonts w:cs="Times New Roman"/>
          <w:sz w:val="28"/>
          <w:szCs w:val="28"/>
        </w:rPr>
        <w:t xml:space="preserve"> Thông tư này </w:t>
      </w:r>
      <w:r w:rsidR="00E807E0">
        <w:rPr>
          <w:rFonts w:cs="Times New Roman"/>
          <w:sz w:val="28"/>
          <w:szCs w:val="28"/>
        </w:rPr>
        <w:t>ở</w:t>
      </w:r>
      <w:r w:rsidR="00E807E0" w:rsidRPr="00E807E0">
        <w:rPr>
          <w:rFonts w:cs="Times New Roman"/>
          <w:sz w:val="28"/>
          <w:szCs w:val="28"/>
        </w:rPr>
        <w:t xml:space="preserve"> địa phương</w:t>
      </w:r>
      <w:r w:rsidR="00E807E0">
        <w:rPr>
          <w:rFonts w:cs="Times New Roman"/>
          <w:sz w:val="28"/>
          <w:szCs w:val="28"/>
        </w:rPr>
        <w:t xml:space="preserve"> và</w:t>
      </w:r>
      <w:r w:rsidR="00E807E0" w:rsidRPr="00E807E0">
        <w:t xml:space="preserve"> </w:t>
      </w:r>
      <w:r w:rsidR="00E807E0" w:rsidRPr="00E807E0">
        <w:rPr>
          <w:rFonts w:cs="Times New Roman"/>
          <w:sz w:val="28"/>
          <w:szCs w:val="28"/>
        </w:rPr>
        <w:t>xử lý các trường hợp vi phạm theo quy định của pháp luật</w:t>
      </w:r>
      <w:r w:rsidR="00E807E0">
        <w:rPr>
          <w:rFonts w:cs="Times New Roman"/>
          <w:sz w:val="28"/>
          <w:szCs w:val="28"/>
        </w:rPr>
        <w:t>.</w:t>
      </w:r>
    </w:p>
    <w:p w14:paraId="5B927685" w14:textId="0CA0C885" w:rsidR="001871E8" w:rsidRPr="001871E8" w:rsidRDefault="00715D78" w:rsidP="001871E8">
      <w:pPr>
        <w:pStyle w:val="ListParagraph"/>
        <w:numPr>
          <w:ilvl w:val="0"/>
          <w:numId w:val="46"/>
        </w:numPr>
        <w:ind w:left="0" w:firstLine="426"/>
        <w:rPr>
          <w:rFonts w:cs="Times New Roman"/>
          <w:sz w:val="28"/>
          <w:szCs w:val="28"/>
        </w:rPr>
      </w:pPr>
      <w:r>
        <w:rPr>
          <w:rFonts w:cs="Times New Roman"/>
          <w:sz w:val="28"/>
          <w:szCs w:val="28"/>
        </w:rPr>
        <w:t>Chịu trách nhiệm l</w:t>
      </w:r>
      <w:r w:rsidR="0037569F" w:rsidRPr="001871E8">
        <w:rPr>
          <w:rFonts w:cs="Times New Roman"/>
          <w:sz w:val="28"/>
          <w:szCs w:val="28"/>
          <w:lang w:val="vi-VN"/>
        </w:rPr>
        <w:t>ập và cung cấp tài khoả</w:t>
      </w:r>
      <w:r>
        <w:rPr>
          <w:rFonts w:cs="Times New Roman"/>
          <w:sz w:val="28"/>
          <w:szCs w:val="28"/>
          <w:lang w:val="vi-VN"/>
        </w:rPr>
        <w:t xml:space="preserve">n trên </w:t>
      </w:r>
      <w:r>
        <w:rPr>
          <w:rFonts w:cs="Times New Roman"/>
          <w:sz w:val="28"/>
          <w:szCs w:val="28"/>
        </w:rPr>
        <w:t>T</w:t>
      </w:r>
      <w:r w:rsidR="0037569F" w:rsidRPr="001871E8">
        <w:rPr>
          <w:rFonts w:cs="Times New Roman"/>
          <w:sz w:val="28"/>
          <w:szCs w:val="28"/>
          <w:lang w:val="vi-VN"/>
        </w:rPr>
        <w:t xml:space="preserve">rang thông tin điện tử cho cơ sở sản xuất </w:t>
      </w:r>
      <w:r>
        <w:rPr>
          <w:rFonts w:cs="Times New Roman"/>
          <w:sz w:val="28"/>
          <w:szCs w:val="28"/>
        </w:rPr>
        <w:t>thuộc đối tượng áp dụng của Thông tư này</w:t>
      </w:r>
      <w:r w:rsidR="0080281D">
        <w:rPr>
          <w:rFonts w:cs="Times New Roman"/>
          <w:sz w:val="28"/>
          <w:szCs w:val="28"/>
        </w:rPr>
        <w:t>.</w:t>
      </w:r>
    </w:p>
    <w:p w14:paraId="5C1C68A6" w14:textId="7813AE34" w:rsidR="00715D78" w:rsidRPr="001871E8" w:rsidRDefault="00715D78" w:rsidP="00715D78">
      <w:pPr>
        <w:pStyle w:val="ListParagraph"/>
        <w:numPr>
          <w:ilvl w:val="0"/>
          <w:numId w:val="46"/>
        </w:numPr>
        <w:ind w:left="0" w:firstLine="426"/>
        <w:rPr>
          <w:rFonts w:cs="Times New Roman"/>
          <w:sz w:val="28"/>
          <w:szCs w:val="28"/>
        </w:rPr>
      </w:pPr>
      <w:r w:rsidRPr="00715D78">
        <w:rPr>
          <w:rFonts w:cs="Times New Roman"/>
          <w:sz w:val="28"/>
          <w:szCs w:val="28"/>
        </w:rPr>
        <w:t>Trong thời hạn 20 ngày làm việc kể từ</w:t>
      </w:r>
      <w:r>
        <w:rPr>
          <w:rFonts w:cs="Times New Roman"/>
          <w:sz w:val="28"/>
          <w:szCs w:val="28"/>
        </w:rPr>
        <w:t xml:space="preserve"> ngày nhậ</w:t>
      </w:r>
      <w:r w:rsidRPr="00715D78">
        <w:rPr>
          <w:rFonts w:cs="Times New Roman"/>
          <w:sz w:val="28"/>
          <w:szCs w:val="28"/>
        </w:rPr>
        <w:t>n được báo cáo của cơ sở</w:t>
      </w:r>
      <w:r>
        <w:rPr>
          <w:rFonts w:cs="Times New Roman"/>
          <w:sz w:val="28"/>
          <w:szCs w:val="28"/>
        </w:rPr>
        <w:t xml:space="preserve"> sản xuất trên T</w:t>
      </w:r>
      <w:r w:rsidRPr="00715D78">
        <w:rPr>
          <w:rFonts w:cs="Times New Roman"/>
          <w:sz w:val="28"/>
          <w:szCs w:val="28"/>
        </w:rPr>
        <w:t xml:space="preserve">rang thông tin điện tử, Sở Công Thương có trách nhiệm có ý kiến phản hồi. Trong trường hợp thông tin </w:t>
      </w:r>
      <w:r>
        <w:rPr>
          <w:rFonts w:cs="Times New Roman"/>
          <w:sz w:val="28"/>
          <w:szCs w:val="28"/>
        </w:rPr>
        <w:t xml:space="preserve">trong báo cáo </w:t>
      </w:r>
      <w:r w:rsidRPr="00715D78">
        <w:rPr>
          <w:rFonts w:cs="Times New Roman"/>
          <w:sz w:val="28"/>
          <w:szCs w:val="28"/>
        </w:rPr>
        <w:t>chưa đầy đủ và chính xác</w:t>
      </w:r>
      <w:r>
        <w:rPr>
          <w:rFonts w:cs="Times New Roman"/>
          <w:sz w:val="28"/>
          <w:szCs w:val="28"/>
        </w:rPr>
        <w:t>,</w:t>
      </w:r>
      <w:r w:rsidRPr="00715D78">
        <w:rPr>
          <w:rFonts w:cs="Times New Roman"/>
          <w:sz w:val="28"/>
          <w:szCs w:val="28"/>
        </w:rPr>
        <w:t xml:space="preserve"> Sở Công Thương có trách nhiệm yêu cầu các cơ sở </w:t>
      </w:r>
      <w:r>
        <w:rPr>
          <w:rFonts w:cs="Times New Roman"/>
          <w:sz w:val="28"/>
          <w:szCs w:val="28"/>
        </w:rPr>
        <w:t>sửa đổi</w:t>
      </w:r>
      <w:r w:rsidR="00BE74B8">
        <w:rPr>
          <w:rFonts w:cs="Times New Roman"/>
          <w:sz w:val="28"/>
          <w:szCs w:val="28"/>
        </w:rPr>
        <w:t>,</w:t>
      </w:r>
      <w:r w:rsidR="00BE74B8" w:rsidRPr="00715D78">
        <w:rPr>
          <w:rFonts w:cs="Times New Roman"/>
          <w:sz w:val="28"/>
          <w:szCs w:val="28"/>
        </w:rPr>
        <w:t xml:space="preserve"> điều chỉnh</w:t>
      </w:r>
      <w:r>
        <w:rPr>
          <w:rFonts w:cs="Times New Roman"/>
          <w:sz w:val="28"/>
          <w:szCs w:val="28"/>
        </w:rPr>
        <w:t xml:space="preserve">, </w:t>
      </w:r>
      <w:r w:rsidRPr="00715D78">
        <w:rPr>
          <w:rFonts w:cs="Times New Roman"/>
          <w:sz w:val="28"/>
          <w:szCs w:val="28"/>
        </w:rPr>
        <w:t>bổ s</w:t>
      </w:r>
      <w:r>
        <w:rPr>
          <w:rFonts w:cs="Times New Roman"/>
          <w:sz w:val="28"/>
          <w:szCs w:val="28"/>
        </w:rPr>
        <w:t>u</w:t>
      </w:r>
      <w:r w:rsidRPr="00715D78">
        <w:rPr>
          <w:rFonts w:cs="Times New Roman"/>
          <w:sz w:val="28"/>
          <w:szCs w:val="28"/>
        </w:rPr>
        <w:t>ng</w:t>
      </w:r>
      <w:r w:rsidR="006906AC">
        <w:rPr>
          <w:rFonts w:cs="Times New Roman"/>
          <w:sz w:val="28"/>
          <w:szCs w:val="28"/>
        </w:rPr>
        <w:t xml:space="preserve"> báo cáo</w:t>
      </w:r>
      <w:r w:rsidRPr="00715D78">
        <w:rPr>
          <w:rFonts w:cs="Times New Roman"/>
          <w:sz w:val="28"/>
          <w:szCs w:val="28"/>
        </w:rPr>
        <w:t>.</w:t>
      </w:r>
    </w:p>
    <w:p w14:paraId="6FACEDE1" w14:textId="416F3BD1" w:rsidR="00C71937" w:rsidRPr="001871E8" w:rsidRDefault="0037569F" w:rsidP="001871E8">
      <w:pPr>
        <w:pStyle w:val="ListParagraph"/>
        <w:numPr>
          <w:ilvl w:val="0"/>
          <w:numId w:val="46"/>
        </w:numPr>
        <w:ind w:left="0" w:firstLine="426"/>
        <w:rPr>
          <w:rFonts w:cs="Times New Roman"/>
          <w:sz w:val="28"/>
          <w:szCs w:val="28"/>
        </w:rPr>
      </w:pPr>
      <w:r w:rsidRPr="001871E8">
        <w:rPr>
          <w:rFonts w:cs="Times New Roman"/>
          <w:sz w:val="28"/>
          <w:szCs w:val="28"/>
        </w:rPr>
        <w:lastRenderedPageBreak/>
        <w:t>Hàng</w:t>
      </w:r>
      <w:r w:rsidRPr="001871E8">
        <w:rPr>
          <w:rFonts w:cs="Times New Roman"/>
          <w:sz w:val="28"/>
          <w:szCs w:val="28"/>
          <w:lang w:val="vi-VN"/>
        </w:rPr>
        <w:t xml:space="preserve"> năm, t</w:t>
      </w:r>
      <w:r w:rsidR="00462961" w:rsidRPr="001871E8">
        <w:rPr>
          <w:rFonts w:cs="Times New Roman"/>
          <w:sz w:val="28"/>
          <w:szCs w:val="28"/>
        </w:rPr>
        <w:t>ổng hợp</w:t>
      </w:r>
      <w:r w:rsidRPr="001871E8">
        <w:rPr>
          <w:rFonts w:cs="Times New Roman"/>
          <w:sz w:val="28"/>
          <w:szCs w:val="28"/>
          <w:lang w:val="vi-VN"/>
        </w:rPr>
        <w:t xml:space="preserve"> </w:t>
      </w:r>
      <w:r w:rsidR="00462961" w:rsidRPr="001871E8">
        <w:rPr>
          <w:rFonts w:cs="Times New Roman"/>
          <w:sz w:val="28"/>
          <w:szCs w:val="28"/>
        </w:rPr>
        <w:t xml:space="preserve">thực hiện định mức </w:t>
      </w:r>
      <w:r w:rsidR="00E07053" w:rsidRPr="001871E8">
        <w:rPr>
          <w:rFonts w:cs="Times New Roman"/>
          <w:sz w:val="28"/>
          <w:szCs w:val="28"/>
        </w:rPr>
        <w:t xml:space="preserve">sử dụng </w:t>
      </w:r>
      <w:r w:rsidR="00462961" w:rsidRPr="001871E8">
        <w:rPr>
          <w:rFonts w:cs="Times New Roman"/>
          <w:sz w:val="28"/>
          <w:szCs w:val="28"/>
        </w:rPr>
        <w:t xml:space="preserve">năng lượng </w:t>
      </w:r>
      <w:r w:rsidR="00715D78">
        <w:rPr>
          <w:rFonts w:cs="Times New Roman"/>
          <w:sz w:val="28"/>
          <w:szCs w:val="28"/>
        </w:rPr>
        <w:t xml:space="preserve">trong </w:t>
      </w:r>
      <w:r w:rsidR="00462961" w:rsidRPr="001871E8">
        <w:rPr>
          <w:rFonts w:cs="Times New Roman"/>
          <w:sz w:val="28"/>
          <w:szCs w:val="28"/>
        </w:rPr>
        <w:t xml:space="preserve">ngành công nghiệp sản xuất bia và đồ uống không cồn tại địa phương </w:t>
      </w:r>
      <w:r w:rsidR="00715D78" w:rsidRPr="001871E8">
        <w:rPr>
          <w:rFonts w:cs="Times New Roman"/>
          <w:sz w:val="28"/>
          <w:szCs w:val="28"/>
          <w:lang w:val="vi-VN"/>
        </w:rPr>
        <w:t>và báo</w:t>
      </w:r>
      <w:r w:rsidR="00715D78">
        <w:rPr>
          <w:rFonts w:cs="Times New Roman"/>
          <w:sz w:val="28"/>
          <w:szCs w:val="28"/>
          <w:lang w:val="vi-VN"/>
        </w:rPr>
        <w:t xml:space="preserve"> cáo</w:t>
      </w:r>
      <w:r w:rsidR="00715D78" w:rsidRPr="001871E8">
        <w:rPr>
          <w:rFonts w:cs="Times New Roman"/>
          <w:sz w:val="28"/>
          <w:szCs w:val="28"/>
          <w:lang w:val="vi-VN"/>
        </w:rPr>
        <w:t xml:space="preserve"> </w:t>
      </w:r>
      <w:r w:rsidR="00404548" w:rsidRPr="001871E8">
        <w:rPr>
          <w:rFonts w:cs="Times New Roman"/>
          <w:sz w:val="28"/>
          <w:szCs w:val="28"/>
          <w:lang w:val="vi-VN"/>
        </w:rPr>
        <w:t>về</w:t>
      </w:r>
      <w:r w:rsidRPr="001871E8">
        <w:rPr>
          <w:rFonts w:cs="Times New Roman"/>
          <w:sz w:val="28"/>
          <w:szCs w:val="28"/>
          <w:lang w:val="vi-VN"/>
        </w:rPr>
        <w:t xml:space="preserve"> Vụ Tiết kiệm năng lượng và Phát triển bền vững, </w:t>
      </w:r>
      <w:r w:rsidR="00404548" w:rsidRPr="001871E8">
        <w:rPr>
          <w:rFonts w:cs="Times New Roman"/>
          <w:sz w:val="28"/>
          <w:szCs w:val="28"/>
          <w:lang w:val="vi-VN"/>
        </w:rPr>
        <w:t xml:space="preserve">Bộ Công Thương </w:t>
      </w:r>
      <w:r w:rsidR="00462961" w:rsidRPr="001871E8">
        <w:rPr>
          <w:rFonts w:cs="Times New Roman"/>
          <w:sz w:val="28"/>
          <w:szCs w:val="28"/>
        </w:rPr>
        <w:t>trước ngày 31 tháng 01 theo quy định tại Phụ lục V Thông tư này.</w:t>
      </w:r>
    </w:p>
    <w:p w14:paraId="61C8F756" w14:textId="013552F6"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w:t>
      </w:r>
      <w:r w:rsidR="00D47006">
        <w:rPr>
          <w:rFonts w:cs="Times New Roman"/>
          <w:b/>
          <w:bCs/>
          <w:sz w:val="28"/>
          <w:szCs w:val="28"/>
          <w:lang w:val="vi-VN"/>
        </w:rPr>
        <w:t>9</w:t>
      </w:r>
      <w:r w:rsidRPr="00E44BBC">
        <w:rPr>
          <w:rFonts w:cs="Times New Roman"/>
          <w:b/>
          <w:bCs/>
          <w:sz w:val="28"/>
          <w:szCs w:val="28"/>
        </w:rPr>
        <w:t>. Trách nhiệm của các cơ sở sản xuất, tổ chức, cá nhân</w:t>
      </w:r>
    </w:p>
    <w:p w14:paraId="7C58EBF1" w14:textId="002391B0" w:rsidR="0037569F" w:rsidRPr="009E413A" w:rsidRDefault="0037569F" w:rsidP="001871E8">
      <w:pPr>
        <w:pStyle w:val="ListParagraph"/>
        <w:numPr>
          <w:ilvl w:val="0"/>
          <w:numId w:val="23"/>
        </w:numPr>
        <w:ind w:left="0" w:firstLine="426"/>
        <w:rPr>
          <w:rFonts w:cs="Times New Roman"/>
          <w:sz w:val="28"/>
          <w:szCs w:val="28"/>
          <w:lang w:val="vi-VN"/>
        </w:rPr>
      </w:pPr>
      <w:commentRangeStart w:id="10"/>
      <w:r>
        <w:rPr>
          <w:rFonts w:cs="Times New Roman"/>
          <w:sz w:val="28"/>
          <w:szCs w:val="28"/>
          <w:lang w:val="vi-VN"/>
        </w:rPr>
        <w:t>Lắp đặt thiết bị đo đếm năng lượng sử dụng, sản lượng sản xuất, lưu giữ chứng từ, hồ sơ liên quan, c</w:t>
      </w:r>
      <w:r w:rsidRPr="009E413A">
        <w:rPr>
          <w:rFonts w:cs="Times New Roman"/>
          <w:sz w:val="28"/>
          <w:szCs w:val="28"/>
          <w:lang w:val="vi-VN"/>
        </w:rPr>
        <w:t xml:space="preserve">hịu trách nhiệm về tính </w:t>
      </w:r>
      <w:r>
        <w:rPr>
          <w:rFonts w:cs="Times New Roman"/>
          <w:sz w:val="28"/>
          <w:szCs w:val="28"/>
          <w:lang w:val="vi-VN"/>
        </w:rPr>
        <w:t xml:space="preserve">đầy đủ và </w:t>
      </w:r>
      <w:r w:rsidRPr="009E413A">
        <w:rPr>
          <w:rFonts w:cs="Times New Roman"/>
          <w:sz w:val="28"/>
          <w:szCs w:val="28"/>
          <w:lang w:val="vi-VN"/>
        </w:rPr>
        <w:t>chính xác của nội dung báo cáo tại Phụ lụ</w:t>
      </w:r>
      <w:r w:rsidR="00564422">
        <w:rPr>
          <w:rFonts w:cs="Times New Roman"/>
          <w:sz w:val="28"/>
          <w:szCs w:val="28"/>
          <w:lang w:val="vi-VN"/>
        </w:rPr>
        <w:t>c VI Thông tư này</w:t>
      </w:r>
      <w:r w:rsidR="0080281D">
        <w:rPr>
          <w:rFonts w:cs="Times New Roman"/>
          <w:sz w:val="28"/>
          <w:szCs w:val="28"/>
        </w:rPr>
        <w:t>.</w:t>
      </w:r>
    </w:p>
    <w:p w14:paraId="75C582A5" w14:textId="05B1434B" w:rsidR="00462961" w:rsidRPr="009E413A" w:rsidRDefault="009E413A" w:rsidP="001871E8">
      <w:pPr>
        <w:pStyle w:val="ListParagraph"/>
        <w:numPr>
          <w:ilvl w:val="0"/>
          <w:numId w:val="23"/>
        </w:numPr>
        <w:ind w:left="0" w:firstLine="426"/>
        <w:rPr>
          <w:rFonts w:cs="Times New Roman"/>
          <w:sz w:val="28"/>
          <w:szCs w:val="28"/>
          <w:lang w:val="vi-VN"/>
        </w:rPr>
      </w:pPr>
      <w:r>
        <w:rPr>
          <w:rFonts w:cs="Times New Roman"/>
          <w:sz w:val="28"/>
          <w:szCs w:val="28"/>
          <w:lang w:val="vi-VN"/>
        </w:rPr>
        <w:t>Thực hiện các biện pháp sử dụng năng lượng tiết kiệm hiệu quả đảm bảo đáp ứng định mức sử dụng năng lượng được quy định tại Điề</w:t>
      </w:r>
      <w:r w:rsidR="0080281D">
        <w:rPr>
          <w:rFonts w:cs="Times New Roman"/>
          <w:sz w:val="28"/>
          <w:szCs w:val="28"/>
          <w:lang w:val="vi-VN"/>
        </w:rPr>
        <w:t>u 5 Thông tư này.</w:t>
      </w:r>
      <w:commentRangeEnd w:id="10"/>
      <w:r w:rsidR="00993D98">
        <w:rPr>
          <w:rStyle w:val="CommentReference"/>
        </w:rPr>
        <w:commentReference w:id="10"/>
      </w:r>
    </w:p>
    <w:p w14:paraId="3C519E41" w14:textId="08A1272F" w:rsidR="0055204D" w:rsidRPr="0080281D" w:rsidRDefault="0055204D" w:rsidP="001871E8">
      <w:pPr>
        <w:ind w:firstLine="426"/>
        <w:rPr>
          <w:rFonts w:cs="Times New Roman"/>
          <w:sz w:val="28"/>
          <w:szCs w:val="28"/>
        </w:rPr>
      </w:pPr>
      <w:r>
        <w:rPr>
          <w:rFonts w:cs="Times New Roman"/>
          <w:sz w:val="28"/>
          <w:szCs w:val="28"/>
          <w:lang w:val="vi-VN"/>
        </w:rPr>
        <w:t xml:space="preserve">3. </w:t>
      </w:r>
      <w:r w:rsidR="00993D98">
        <w:rPr>
          <w:rFonts w:cs="Times New Roman"/>
          <w:sz w:val="28"/>
          <w:szCs w:val="28"/>
        </w:rPr>
        <w:t>T</w:t>
      </w:r>
      <w:r w:rsidR="00993D98" w:rsidRPr="0055204D">
        <w:rPr>
          <w:rFonts w:cs="Times New Roman"/>
          <w:sz w:val="28"/>
          <w:szCs w:val="28"/>
        </w:rPr>
        <w:t>rước ngày 15 tháng 01 hàng năm</w:t>
      </w:r>
      <w:r w:rsidR="00993D98">
        <w:rPr>
          <w:rFonts w:cs="Times New Roman"/>
          <w:sz w:val="28"/>
          <w:szCs w:val="28"/>
        </w:rPr>
        <w:t>,</w:t>
      </w:r>
      <w:r w:rsidR="00993D98" w:rsidRPr="0055204D">
        <w:rPr>
          <w:rFonts w:cs="Times New Roman"/>
          <w:sz w:val="28"/>
          <w:szCs w:val="28"/>
          <w:lang w:val="vi-VN"/>
        </w:rPr>
        <w:t xml:space="preserve"> </w:t>
      </w:r>
      <w:r w:rsidR="00993D98">
        <w:rPr>
          <w:rFonts w:cs="Times New Roman"/>
          <w:sz w:val="28"/>
          <w:szCs w:val="28"/>
        </w:rPr>
        <w:t>b</w:t>
      </w:r>
      <w:r w:rsidR="009E413A" w:rsidRPr="0055204D">
        <w:rPr>
          <w:rFonts w:cs="Times New Roman"/>
          <w:sz w:val="28"/>
          <w:szCs w:val="28"/>
        </w:rPr>
        <w:t>áo</w:t>
      </w:r>
      <w:r w:rsidR="009E413A" w:rsidRPr="0055204D">
        <w:rPr>
          <w:rFonts w:cs="Times New Roman"/>
          <w:sz w:val="28"/>
          <w:szCs w:val="28"/>
          <w:lang w:val="vi-VN"/>
        </w:rPr>
        <w:t xml:space="preserve"> cáo Sở Công Thương </w:t>
      </w:r>
      <w:r w:rsidR="009A60C1" w:rsidRPr="0055204D">
        <w:rPr>
          <w:rFonts w:cs="Times New Roman"/>
          <w:sz w:val="28"/>
          <w:szCs w:val="28"/>
          <w:lang w:val="vi-VN"/>
        </w:rPr>
        <w:t>kết quả</w:t>
      </w:r>
      <w:r w:rsidR="009E413A" w:rsidRPr="0055204D">
        <w:rPr>
          <w:rFonts w:cs="Times New Roman"/>
          <w:sz w:val="28"/>
          <w:szCs w:val="28"/>
          <w:lang w:val="vi-VN"/>
        </w:rPr>
        <w:t xml:space="preserve"> thực hiện định mức </w:t>
      </w:r>
      <w:r w:rsidR="009A60C1" w:rsidRPr="0055204D">
        <w:rPr>
          <w:rFonts w:cs="Times New Roman"/>
          <w:sz w:val="28"/>
          <w:szCs w:val="28"/>
          <w:lang w:val="vi-VN"/>
        </w:rPr>
        <w:t>sử dụng</w:t>
      </w:r>
      <w:r w:rsidR="009E413A" w:rsidRPr="0055204D">
        <w:rPr>
          <w:rFonts w:cs="Times New Roman"/>
          <w:sz w:val="28"/>
          <w:szCs w:val="28"/>
          <w:lang w:val="vi-VN"/>
        </w:rPr>
        <w:t xml:space="preserve"> năng lượng </w:t>
      </w:r>
      <w:r w:rsidR="0037569F" w:rsidRPr="0055204D">
        <w:rPr>
          <w:rFonts w:cs="Times New Roman"/>
          <w:sz w:val="28"/>
          <w:szCs w:val="28"/>
          <w:lang w:val="vi-VN"/>
        </w:rPr>
        <w:t xml:space="preserve">tại trang thông tin điện tử </w:t>
      </w:r>
      <w:r w:rsidR="003671ED" w:rsidRPr="0055204D">
        <w:rPr>
          <w:rFonts w:cs="Times New Roman"/>
          <w:sz w:val="28"/>
          <w:szCs w:val="28"/>
          <w:lang w:val="vi-VN"/>
        </w:rPr>
        <w:t>theo quy định tại Phụ lục VI Thông tư này</w:t>
      </w:r>
      <w:r w:rsidR="0080281D">
        <w:rPr>
          <w:rFonts w:cs="Times New Roman"/>
          <w:sz w:val="28"/>
          <w:szCs w:val="28"/>
        </w:rPr>
        <w:t>.</w:t>
      </w:r>
    </w:p>
    <w:p w14:paraId="7851A8ED" w14:textId="77777777" w:rsidR="00BE74B8" w:rsidRDefault="0055204D" w:rsidP="00BE74B8">
      <w:pPr>
        <w:ind w:firstLine="426"/>
        <w:rPr>
          <w:rFonts w:cs="Times New Roman"/>
          <w:sz w:val="28"/>
          <w:szCs w:val="28"/>
          <w:lang w:val="vi-VN"/>
        </w:rPr>
      </w:pPr>
      <w:r>
        <w:rPr>
          <w:rFonts w:cs="Times New Roman"/>
          <w:sz w:val="28"/>
          <w:szCs w:val="28"/>
          <w:lang w:val="vi-VN"/>
        </w:rPr>
        <w:t>4. Bổ sung, hoàn thiện báo cáo theo ý kiến của Sở Công Thương (nếu có) trong vòng 20 ngày làm việc kể từ ngày nhận được yêu cầu trên trang thông tin điện tử.</w:t>
      </w:r>
    </w:p>
    <w:p w14:paraId="4D03FAAB" w14:textId="3A9E2ED6" w:rsidR="00BE74B8" w:rsidRPr="00BE74B8" w:rsidRDefault="00BE74B8" w:rsidP="00BE74B8">
      <w:pPr>
        <w:pStyle w:val="ListParagraph"/>
        <w:numPr>
          <w:ilvl w:val="0"/>
          <w:numId w:val="49"/>
        </w:numPr>
        <w:ind w:left="0" w:firstLine="426"/>
        <w:rPr>
          <w:rFonts w:cs="Times New Roman"/>
          <w:sz w:val="28"/>
          <w:szCs w:val="28"/>
          <w:lang w:val="vi-VN"/>
        </w:rPr>
      </w:pPr>
      <w:r w:rsidRPr="00BE74B8">
        <w:rPr>
          <w:rFonts w:cs="Times New Roman"/>
          <w:sz w:val="28"/>
          <w:szCs w:val="28"/>
          <w:lang w:val="vi-VN"/>
        </w:rPr>
        <w:t xml:space="preserve">Việc lập và nộp báo cáo </w:t>
      </w:r>
      <w:r w:rsidRPr="00BE74B8">
        <w:rPr>
          <w:rFonts w:cs="Times New Roman"/>
          <w:sz w:val="28"/>
          <w:szCs w:val="28"/>
        </w:rPr>
        <w:t>kết quả</w:t>
      </w:r>
      <w:r w:rsidRPr="00BE74B8">
        <w:rPr>
          <w:rFonts w:cs="Times New Roman"/>
          <w:sz w:val="28"/>
          <w:szCs w:val="28"/>
          <w:lang w:val="vi-VN"/>
        </w:rPr>
        <w:t xml:space="preserve"> thực hiện định mức sử dụng năng lượng thực hiện theo trình tự</w:t>
      </w:r>
      <w:r w:rsidRPr="00BE74B8">
        <w:rPr>
          <w:rFonts w:cs="Times New Roman"/>
          <w:sz w:val="28"/>
          <w:szCs w:val="28"/>
        </w:rPr>
        <w:t xml:space="preserve">, thủ </w:t>
      </w:r>
      <w:r w:rsidRPr="00BE74B8">
        <w:rPr>
          <w:rFonts w:cs="Times New Roman"/>
          <w:sz w:val="28"/>
          <w:szCs w:val="28"/>
          <w:lang w:val="vi-VN"/>
        </w:rPr>
        <w:t>tục như sau:</w:t>
      </w:r>
    </w:p>
    <w:p w14:paraId="496430FE" w14:textId="77777777" w:rsidR="00BE74B8" w:rsidRDefault="00BE74B8" w:rsidP="00BE74B8">
      <w:pPr>
        <w:pStyle w:val="ListParagraph"/>
        <w:numPr>
          <w:ilvl w:val="0"/>
          <w:numId w:val="50"/>
        </w:numPr>
        <w:ind w:left="0" w:firstLine="426"/>
        <w:rPr>
          <w:rFonts w:cs="Times New Roman"/>
          <w:sz w:val="28"/>
          <w:szCs w:val="28"/>
          <w:lang w:val="vi-VN"/>
        </w:rPr>
      </w:pPr>
      <w:r w:rsidRPr="00BE74B8">
        <w:rPr>
          <w:rFonts w:cs="Times New Roman"/>
          <w:sz w:val="28"/>
          <w:szCs w:val="28"/>
        </w:rPr>
        <w:t>T</w:t>
      </w:r>
      <w:r w:rsidRPr="00BE74B8">
        <w:rPr>
          <w:rFonts w:cs="Times New Roman"/>
          <w:sz w:val="28"/>
          <w:szCs w:val="28"/>
          <w:lang w:val="vi-VN"/>
        </w:rPr>
        <w:t xml:space="preserve">ruy cập vào Trang thông tin điện tử </w:t>
      </w:r>
      <w:r w:rsidRPr="00BE74B8">
        <w:rPr>
          <w:rFonts w:cs="Times New Roman"/>
          <w:i/>
          <w:sz w:val="28"/>
          <w:szCs w:val="28"/>
          <w:lang w:val="vi-VN"/>
        </w:rPr>
        <w:t>https://dataenergy.vn</w:t>
      </w:r>
      <w:r w:rsidRPr="00BE74B8">
        <w:rPr>
          <w:rFonts w:cs="Times New Roman"/>
          <w:sz w:val="28"/>
          <w:szCs w:val="28"/>
          <w:lang w:val="vi-VN"/>
        </w:rPr>
        <w:t>, thực hiện nhập dữ liệu theo các bước và trình tự hướng dẫn trên Trang thông tin điện tử.</w:t>
      </w:r>
    </w:p>
    <w:p w14:paraId="4972BACB" w14:textId="34F8D731" w:rsidR="00BE74B8" w:rsidRPr="00BE74B8" w:rsidRDefault="00BE74B8" w:rsidP="00BE74B8">
      <w:pPr>
        <w:pStyle w:val="ListParagraph"/>
        <w:numPr>
          <w:ilvl w:val="0"/>
          <w:numId w:val="50"/>
        </w:numPr>
        <w:ind w:left="0" w:firstLine="426"/>
        <w:rPr>
          <w:rFonts w:cs="Times New Roman"/>
          <w:sz w:val="28"/>
          <w:szCs w:val="28"/>
          <w:lang w:val="vi-VN"/>
        </w:rPr>
      </w:pPr>
      <w:r w:rsidRPr="00BE74B8">
        <w:rPr>
          <w:rFonts w:cs="Times New Roman"/>
          <w:sz w:val="28"/>
          <w:szCs w:val="28"/>
          <w:lang w:val="vi-VN"/>
        </w:rPr>
        <w:t>Thực hiện sửa đổi,</w:t>
      </w:r>
      <w:r w:rsidRPr="00BE74B8">
        <w:rPr>
          <w:rFonts w:cs="Times New Roman"/>
          <w:sz w:val="28"/>
          <w:szCs w:val="28"/>
        </w:rPr>
        <w:t xml:space="preserve"> điều chỉnh,</w:t>
      </w:r>
      <w:r w:rsidRPr="00BE74B8">
        <w:rPr>
          <w:rFonts w:cs="Times New Roman"/>
          <w:sz w:val="28"/>
          <w:szCs w:val="28"/>
          <w:lang w:val="vi-VN"/>
        </w:rPr>
        <w:t xml:space="preserve"> bổ sung </w:t>
      </w:r>
      <w:r w:rsidRPr="00BE74B8">
        <w:rPr>
          <w:rFonts w:cs="Times New Roman"/>
          <w:sz w:val="28"/>
          <w:szCs w:val="28"/>
        </w:rPr>
        <w:t>báo cáo</w:t>
      </w:r>
      <w:r w:rsidRPr="00BE74B8">
        <w:rPr>
          <w:rFonts w:cs="Times New Roman"/>
          <w:sz w:val="28"/>
          <w:szCs w:val="28"/>
          <w:lang w:val="vi-VN"/>
        </w:rPr>
        <w:t xml:space="preserve"> trong vòng 20 ngày làm việc kể từ khi nhận được yêu cầu của Sở Công Thương trên Trang thông tin điện tử.</w:t>
      </w:r>
    </w:p>
    <w:p w14:paraId="06858E43" w14:textId="23C334C2" w:rsidR="0055204D" w:rsidRPr="0055204D" w:rsidRDefault="0055204D" w:rsidP="001871E8">
      <w:pPr>
        <w:ind w:firstLine="426"/>
        <w:rPr>
          <w:rFonts w:cs="Times New Roman"/>
          <w:b/>
          <w:bCs/>
          <w:sz w:val="28"/>
          <w:szCs w:val="28"/>
          <w:lang w:val="vi-VN"/>
        </w:rPr>
      </w:pPr>
      <w:r w:rsidRPr="00E44BBC">
        <w:rPr>
          <w:rFonts w:cs="Times New Roman"/>
          <w:b/>
          <w:bCs/>
          <w:sz w:val="28"/>
          <w:szCs w:val="28"/>
        </w:rPr>
        <w:t>Điều 1</w:t>
      </w:r>
      <w:r>
        <w:rPr>
          <w:rFonts w:cs="Times New Roman"/>
          <w:b/>
          <w:bCs/>
          <w:sz w:val="28"/>
          <w:szCs w:val="28"/>
          <w:lang w:val="vi-VN"/>
        </w:rPr>
        <w:t>0</w:t>
      </w:r>
      <w:r w:rsidRPr="00E44BBC">
        <w:rPr>
          <w:rFonts w:cs="Times New Roman"/>
          <w:b/>
          <w:bCs/>
          <w:sz w:val="28"/>
          <w:szCs w:val="28"/>
        </w:rPr>
        <w:t xml:space="preserve">. </w:t>
      </w:r>
      <w:r>
        <w:rPr>
          <w:rFonts w:cs="Times New Roman"/>
          <w:b/>
          <w:bCs/>
          <w:sz w:val="28"/>
          <w:szCs w:val="28"/>
        </w:rPr>
        <w:t>Điều</w:t>
      </w:r>
      <w:r>
        <w:rPr>
          <w:rFonts w:cs="Times New Roman"/>
          <w:b/>
          <w:bCs/>
          <w:sz w:val="28"/>
          <w:szCs w:val="28"/>
          <w:lang w:val="vi-VN"/>
        </w:rPr>
        <w:t xml:space="preserve"> khoản chuyển tiếp</w:t>
      </w:r>
    </w:p>
    <w:p w14:paraId="44315ECD" w14:textId="6BDCA96B" w:rsidR="0055204D" w:rsidRDefault="0055204D" w:rsidP="001871E8">
      <w:pPr>
        <w:pStyle w:val="ListParagraph"/>
        <w:numPr>
          <w:ilvl w:val="0"/>
          <w:numId w:val="21"/>
        </w:numPr>
        <w:ind w:left="0" w:firstLine="426"/>
        <w:rPr>
          <w:rFonts w:cs="Times New Roman"/>
          <w:sz w:val="28"/>
          <w:szCs w:val="28"/>
          <w:lang w:val="vi-VN"/>
        </w:rPr>
      </w:pPr>
      <w:r>
        <w:rPr>
          <w:rFonts w:cs="Times New Roman"/>
          <w:sz w:val="28"/>
          <w:szCs w:val="28"/>
          <w:lang w:val="vi-VN"/>
        </w:rPr>
        <w:t xml:space="preserve">Giai đoạn chuyển tiếp giữa Thông tư 19/2016/TT-BCT và thông tư này là thời gian </w:t>
      </w:r>
      <w:r w:rsidRPr="003A3AC6">
        <w:rPr>
          <w:rFonts w:cs="Times New Roman"/>
          <w:sz w:val="28"/>
          <w:szCs w:val="28"/>
          <w:lang w:val="vi-VN"/>
        </w:rPr>
        <w:t>từ ngày có hiệu lực của Thông tư này đến hết ngày có hiệu lực của Thông tư 19/20</w:t>
      </w:r>
      <w:r>
        <w:rPr>
          <w:rFonts w:cs="Times New Roman"/>
          <w:sz w:val="28"/>
          <w:szCs w:val="28"/>
        </w:rPr>
        <w:t>1</w:t>
      </w:r>
      <w:r w:rsidRPr="003A3AC6">
        <w:rPr>
          <w:rFonts w:cs="Times New Roman"/>
          <w:sz w:val="28"/>
          <w:szCs w:val="28"/>
          <w:lang w:val="vi-VN"/>
        </w:rPr>
        <w:t>6/TT-BCT</w:t>
      </w:r>
      <w:r w:rsidR="0080281D">
        <w:rPr>
          <w:rFonts w:cs="Times New Roman"/>
          <w:sz w:val="28"/>
          <w:szCs w:val="28"/>
        </w:rPr>
        <w:t>.</w:t>
      </w:r>
    </w:p>
    <w:p w14:paraId="5C63523F" w14:textId="4D5E2934" w:rsidR="0055204D" w:rsidRPr="003A3AC6" w:rsidRDefault="0055204D" w:rsidP="001871E8">
      <w:pPr>
        <w:pStyle w:val="ListParagraph"/>
        <w:numPr>
          <w:ilvl w:val="0"/>
          <w:numId w:val="21"/>
        </w:numPr>
        <w:ind w:left="0" w:firstLine="426"/>
        <w:rPr>
          <w:rFonts w:cs="Times New Roman"/>
          <w:sz w:val="28"/>
          <w:szCs w:val="28"/>
          <w:lang w:val="vi-VN"/>
        </w:rPr>
      </w:pPr>
      <w:r>
        <w:rPr>
          <w:rFonts w:cs="Times New Roman"/>
          <w:sz w:val="28"/>
          <w:szCs w:val="28"/>
          <w:lang w:val="vi-VN"/>
        </w:rPr>
        <w:t>Trong giai đoạn chuyển tiếp, c</w:t>
      </w:r>
      <w:r w:rsidRPr="003A3AC6">
        <w:rPr>
          <w:rFonts w:cs="Times New Roman"/>
          <w:sz w:val="28"/>
          <w:szCs w:val="28"/>
          <w:lang w:val="vi-VN"/>
        </w:rPr>
        <w:t xml:space="preserve">ơ sở sản xuất thuộc ngành bia và đồ uống không cồn được phép lựa chọn báo cáo theo quy định tại Phụ lục I, Phụ lục II, Phụ lục VI của Thông tư 19/2016/TT-BCT hoặc theo quy định của Thông tư này. </w:t>
      </w:r>
    </w:p>
    <w:p w14:paraId="2F330879" w14:textId="7739F67A"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w:t>
      </w:r>
      <w:r w:rsidR="007B7A05" w:rsidRPr="00E44BBC">
        <w:rPr>
          <w:rFonts w:cs="Times New Roman"/>
          <w:b/>
          <w:bCs/>
          <w:sz w:val="28"/>
          <w:szCs w:val="28"/>
        </w:rPr>
        <w:t>1</w:t>
      </w:r>
      <w:r w:rsidR="0055204D">
        <w:rPr>
          <w:rFonts w:cs="Times New Roman"/>
          <w:b/>
          <w:bCs/>
          <w:sz w:val="28"/>
          <w:szCs w:val="28"/>
          <w:lang w:val="vi-VN"/>
        </w:rPr>
        <w:t>1</w:t>
      </w:r>
      <w:r w:rsidRPr="00E44BBC">
        <w:rPr>
          <w:rFonts w:cs="Times New Roman"/>
          <w:b/>
          <w:bCs/>
          <w:sz w:val="28"/>
          <w:szCs w:val="28"/>
        </w:rPr>
        <w:t>. Hiệu lực thi hành</w:t>
      </w:r>
    </w:p>
    <w:p w14:paraId="07EFCCC2" w14:textId="7965E901" w:rsidR="0055204D" w:rsidRDefault="00462961" w:rsidP="001871E8">
      <w:pPr>
        <w:pStyle w:val="ListParagraph"/>
        <w:numPr>
          <w:ilvl w:val="0"/>
          <w:numId w:val="40"/>
        </w:numPr>
        <w:ind w:left="0" w:firstLine="426"/>
        <w:rPr>
          <w:rFonts w:cs="Times New Roman"/>
          <w:sz w:val="28"/>
          <w:szCs w:val="28"/>
          <w:lang w:val="vi-VN"/>
        </w:rPr>
      </w:pPr>
      <w:r w:rsidRPr="0055204D">
        <w:rPr>
          <w:rFonts w:cs="Times New Roman"/>
          <w:sz w:val="28"/>
          <w:szCs w:val="28"/>
        </w:rPr>
        <w:t xml:space="preserve">Thông tư này có hiệu lực thi hành kể từ ngày </w:t>
      </w:r>
      <w:r w:rsidRPr="0055204D">
        <w:rPr>
          <w:rFonts w:cs="Times New Roman"/>
          <w:sz w:val="28"/>
          <w:szCs w:val="28"/>
          <w:highlight w:val="yellow"/>
        </w:rPr>
        <w:t>xx tháng xx năm 202</w:t>
      </w:r>
      <w:r w:rsidR="001C1B47" w:rsidRPr="0055204D">
        <w:rPr>
          <w:rFonts w:cs="Times New Roman"/>
          <w:sz w:val="28"/>
          <w:szCs w:val="28"/>
          <w:lang w:val="vi-VN"/>
        </w:rPr>
        <w:t>4</w:t>
      </w:r>
      <w:r w:rsidR="005A51AB">
        <w:rPr>
          <w:rFonts w:cs="Times New Roman"/>
          <w:sz w:val="28"/>
          <w:szCs w:val="28"/>
        </w:rPr>
        <w:t>.</w:t>
      </w:r>
    </w:p>
    <w:p w14:paraId="676E6F1A" w14:textId="58973CC8" w:rsidR="0055204D" w:rsidRPr="00C70ABF" w:rsidRDefault="0055204D" w:rsidP="001871E8">
      <w:pPr>
        <w:pStyle w:val="ListParagraph"/>
        <w:numPr>
          <w:ilvl w:val="0"/>
          <w:numId w:val="40"/>
        </w:numPr>
        <w:ind w:left="0" w:firstLine="426"/>
        <w:rPr>
          <w:rFonts w:cs="Times New Roman"/>
          <w:sz w:val="28"/>
          <w:szCs w:val="28"/>
          <w:lang w:val="vi-VN"/>
        </w:rPr>
      </w:pPr>
      <w:r w:rsidRPr="0055204D">
        <w:rPr>
          <w:rFonts w:cs="Times New Roman"/>
          <w:sz w:val="28"/>
          <w:szCs w:val="28"/>
          <w:lang w:val="vi-VN"/>
        </w:rPr>
        <w:t>Thông tư 19/2016/TT-BCT ngày 14 tháng 9 năm 2016 về quy định định mức tiêu hao năng lượng trong ngành công nghiệp sản xuất bia và nước giải khát có hiệu lực hế</w:t>
      </w:r>
      <w:r w:rsidR="00564422">
        <w:rPr>
          <w:rFonts w:cs="Times New Roman"/>
          <w:sz w:val="28"/>
          <w:szCs w:val="28"/>
          <w:lang w:val="vi-VN"/>
        </w:rPr>
        <w:t>t ngày 15 t</w:t>
      </w:r>
      <w:r w:rsidR="0080281D">
        <w:rPr>
          <w:rFonts w:cs="Times New Roman"/>
          <w:sz w:val="28"/>
          <w:szCs w:val="28"/>
          <w:lang w:val="vi-VN"/>
        </w:rPr>
        <w:t>háng 01 năm 2026</w:t>
      </w:r>
      <w:r w:rsidR="0080281D">
        <w:rPr>
          <w:rFonts w:cs="Times New Roman"/>
          <w:sz w:val="28"/>
          <w:szCs w:val="28"/>
        </w:rPr>
        <w:t>.</w:t>
      </w:r>
    </w:p>
    <w:p w14:paraId="51448AED" w14:textId="77777777" w:rsidR="00C70ABF" w:rsidRDefault="00C70ABF" w:rsidP="00C70ABF">
      <w:pPr>
        <w:pStyle w:val="ListParagraph"/>
        <w:numPr>
          <w:ilvl w:val="0"/>
          <w:numId w:val="40"/>
        </w:numPr>
        <w:ind w:left="0" w:firstLine="426"/>
        <w:rPr>
          <w:rFonts w:cs="Times New Roman"/>
          <w:sz w:val="28"/>
          <w:szCs w:val="28"/>
          <w:lang w:val="vi-VN"/>
        </w:rPr>
      </w:pPr>
      <w:r w:rsidRPr="00C70ABF">
        <w:rPr>
          <w:rFonts w:cs="Times New Roman"/>
          <w:sz w:val="28"/>
          <w:szCs w:val="28"/>
          <w:lang w:val="vi-VN"/>
        </w:rPr>
        <w:t>Bãi bỏ điều 5 thông tư số 42/2019/TT-BCT ngày 18 tháng 12 năm 2019 của Bộ Công Thương sửa đổi, bổ sung một số quy định về chế độ báo cáo định kỳ tại các thông tư do bộ trưởng Bộ Công Thương ban hành hoặc liên tịch ban hành.</w:t>
      </w:r>
    </w:p>
    <w:p w14:paraId="0DA47F72" w14:textId="7E3BA562" w:rsidR="00462961" w:rsidRPr="00C70ABF" w:rsidRDefault="00462961" w:rsidP="00C70ABF">
      <w:pPr>
        <w:pStyle w:val="ListParagraph"/>
        <w:numPr>
          <w:ilvl w:val="0"/>
          <w:numId w:val="40"/>
        </w:numPr>
        <w:ind w:left="0" w:firstLine="426"/>
        <w:rPr>
          <w:rFonts w:cs="Times New Roman"/>
          <w:sz w:val="28"/>
          <w:szCs w:val="28"/>
          <w:lang w:val="vi-VN"/>
        </w:rPr>
      </w:pPr>
      <w:r w:rsidRPr="00C70ABF">
        <w:rPr>
          <w:rFonts w:cs="Times New Roman"/>
          <w:sz w:val="28"/>
          <w:szCs w:val="28"/>
        </w:rPr>
        <w:lastRenderedPageBreak/>
        <w:t>Trong quá trình thực hiện, nếu có vấn đề vướng mắc, các cơ quan, tổ chức, cá nhân kịp thời phản ánh về Bộ Công Thương để nghiên cứu, sửa đổi, bổ sung Thông tư./.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2"/>
        <w:gridCol w:w="3894"/>
      </w:tblGrid>
      <w:tr w:rsidR="00F52382" w:rsidRPr="00E44BBC" w14:paraId="6C9119BA" w14:textId="77777777" w:rsidTr="00D23981">
        <w:trPr>
          <w:tblCellSpacing w:w="0" w:type="dxa"/>
        </w:trPr>
        <w:tc>
          <w:tcPr>
            <w:tcW w:w="4962" w:type="dxa"/>
            <w:shd w:val="clear" w:color="auto" w:fill="FFFFFF"/>
            <w:tcMar>
              <w:top w:w="0" w:type="dxa"/>
              <w:left w:w="108" w:type="dxa"/>
              <w:bottom w:w="0" w:type="dxa"/>
              <w:right w:w="108" w:type="dxa"/>
            </w:tcMar>
            <w:hideMark/>
          </w:tcPr>
          <w:p w14:paraId="67EE1932" w14:textId="77777777" w:rsidR="00F80EC0" w:rsidRDefault="00F52382" w:rsidP="00F80EC0">
            <w:pPr>
              <w:spacing w:line="234" w:lineRule="atLeast"/>
              <w:ind w:left="317" w:hanging="317"/>
              <w:jc w:val="left"/>
              <w:rPr>
                <w:rFonts w:cs="Times New Roman"/>
                <w:b/>
                <w:bCs/>
                <w:i/>
                <w:iCs/>
                <w:color w:val="000000"/>
                <w:sz w:val="28"/>
                <w:szCs w:val="28"/>
                <w:lang w:val="vi-VN"/>
              </w:rPr>
            </w:pPr>
            <w:r w:rsidRPr="00E44BBC">
              <w:rPr>
                <w:rFonts w:cs="Times New Roman"/>
                <w:b/>
                <w:bCs/>
                <w:i/>
                <w:iCs/>
                <w:color w:val="000000"/>
                <w:sz w:val="28"/>
                <w:szCs w:val="28"/>
              </w:rPr>
              <w:t>Nơi nhận:</w:t>
            </w:r>
          </w:p>
          <w:p w14:paraId="40829A52" w14:textId="77777777" w:rsidR="00F80EC0" w:rsidRPr="001871E8" w:rsidRDefault="00F80EC0"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Thủ tướng Chính phủ (để báo cáo);</w:t>
            </w:r>
          </w:p>
          <w:p w14:paraId="3ABB033A" w14:textId="77777777" w:rsidR="00F80EC0" w:rsidRPr="001871E8" w:rsidRDefault="00F80EC0"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Các Phó Thủ tướng Chính phủ (để báo cáo);</w:t>
            </w:r>
          </w:p>
          <w:p w14:paraId="5B09CF41" w14:textId="77777777" w:rsidR="00D23981" w:rsidRPr="001871E8" w:rsidRDefault="00D23981"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Các Bộ, cơ quan ngang Bộ, cơ quan thuộc CP;</w:t>
            </w:r>
          </w:p>
          <w:p w14:paraId="34FC0E30" w14:textId="77777777" w:rsidR="00D23981" w:rsidRPr="001871E8" w:rsidRDefault="00D23981"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UBND các tỉnh, thành phố trực thuộc TW;</w:t>
            </w:r>
          </w:p>
          <w:p w14:paraId="5F5FB108" w14:textId="08E4E2AC" w:rsidR="00D23981" w:rsidRPr="001871E8" w:rsidRDefault="00D23981"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Sở Công Thương các tỉnh, thành phố trực thuộc TW;</w:t>
            </w:r>
          </w:p>
          <w:p w14:paraId="02A8AF29" w14:textId="5AD6C928" w:rsidR="00F52382" w:rsidRPr="00D23981" w:rsidRDefault="00D23981" w:rsidP="00AA5473">
            <w:pPr>
              <w:pStyle w:val="ListParagraph"/>
              <w:numPr>
                <w:ilvl w:val="0"/>
                <w:numId w:val="24"/>
              </w:numPr>
              <w:spacing w:line="234" w:lineRule="atLeast"/>
              <w:ind w:left="317"/>
              <w:jc w:val="left"/>
              <w:rPr>
                <w:rFonts w:cs="Times New Roman"/>
                <w:color w:val="000000"/>
                <w:sz w:val="24"/>
                <w:szCs w:val="24"/>
                <w:highlight w:val="yellow"/>
                <w:lang w:val="vi-VN"/>
              </w:rPr>
            </w:pPr>
            <w:r w:rsidRPr="001871E8">
              <w:rPr>
                <w:rFonts w:cs="Times New Roman"/>
                <w:color w:val="000000"/>
                <w:sz w:val="22"/>
                <w:highlight w:val="yellow"/>
                <w:lang w:val="vi-VN"/>
              </w:rPr>
              <w:t>Lưu: VT, TKNL.</w:t>
            </w:r>
          </w:p>
        </w:tc>
        <w:tc>
          <w:tcPr>
            <w:tcW w:w="3894" w:type="dxa"/>
            <w:shd w:val="clear" w:color="auto" w:fill="FFFFFF"/>
            <w:tcMar>
              <w:top w:w="0" w:type="dxa"/>
              <w:left w:w="108" w:type="dxa"/>
              <w:bottom w:w="0" w:type="dxa"/>
              <w:right w:w="108" w:type="dxa"/>
            </w:tcMar>
            <w:hideMark/>
          </w:tcPr>
          <w:p w14:paraId="1C54641B" w14:textId="7B312FA8" w:rsidR="00F52382" w:rsidRPr="00E44BBC" w:rsidRDefault="00F52382" w:rsidP="00275A6F">
            <w:pPr>
              <w:spacing w:line="234" w:lineRule="atLeast"/>
              <w:jc w:val="center"/>
              <w:rPr>
                <w:rFonts w:cs="Times New Roman"/>
                <w:color w:val="000000"/>
                <w:sz w:val="28"/>
                <w:szCs w:val="28"/>
              </w:rPr>
            </w:pPr>
            <w:r w:rsidRPr="00E44BBC">
              <w:rPr>
                <w:rFonts w:cs="Times New Roman"/>
                <w:b/>
                <w:bCs/>
                <w:color w:val="000000"/>
                <w:sz w:val="28"/>
                <w:szCs w:val="28"/>
                <w:lang w:val="vi-VN"/>
              </w:rPr>
              <w:t>KT. BỘ TRƯỞNG</w:t>
            </w:r>
            <w:r w:rsidRPr="00E44BBC">
              <w:rPr>
                <w:rFonts w:cs="Times New Roman"/>
                <w:b/>
                <w:bCs/>
                <w:color w:val="000000"/>
                <w:sz w:val="28"/>
                <w:szCs w:val="28"/>
                <w:lang w:val="vi-VN"/>
              </w:rPr>
              <w:br/>
              <w:t>THỨ TRƯỞNG</w:t>
            </w:r>
            <w:r w:rsidRPr="00E44BBC">
              <w:rPr>
                <w:rFonts w:cs="Times New Roman"/>
                <w:b/>
                <w:bCs/>
                <w:color w:val="000000"/>
                <w:sz w:val="28"/>
                <w:szCs w:val="28"/>
                <w:lang w:val="vi-VN"/>
              </w:rPr>
              <w:br/>
            </w:r>
            <w:r w:rsidRPr="00E44BBC">
              <w:rPr>
                <w:rFonts w:cs="Times New Roman"/>
                <w:b/>
                <w:bCs/>
                <w:color w:val="000000"/>
                <w:sz w:val="28"/>
                <w:szCs w:val="28"/>
                <w:lang w:val="vi-VN"/>
              </w:rPr>
              <w:br/>
            </w:r>
            <w:r w:rsidRPr="00E44BBC">
              <w:rPr>
                <w:rFonts w:cs="Times New Roman"/>
                <w:b/>
                <w:bCs/>
                <w:color w:val="000000"/>
                <w:sz w:val="28"/>
                <w:szCs w:val="28"/>
                <w:lang w:val="vi-VN"/>
              </w:rPr>
              <w:br/>
            </w:r>
            <w:r w:rsidRPr="00E44BBC">
              <w:rPr>
                <w:rFonts w:cs="Times New Roman"/>
                <w:b/>
                <w:bCs/>
                <w:color w:val="000000"/>
                <w:sz w:val="28"/>
                <w:szCs w:val="28"/>
                <w:lang w:val="vi-VN"/>
              </w:rPr>
              <w:br/>
            </w:r>
            <w:r w:rsidRPr="00E44BBC">
              <w:rPr>
                <w:rFonts w:cs="Times New Roman"/>
                <w:b/>
                <w:bCs/>
                <w:color w:val="000000"/>
                <w:sz w:val="28"/>
                <w:szCs w:val="28"/>
                <w:lang w:val="vi-VN"/>
              </w:rPr>
              <w:br/>
            </w:r>
          </w:p>
        </w:tc>
      </w:tr>
    </w:tbl>
    <w:p w14:paraId="2C1D5531" w14:textId="77777777" w:rsidR="00C70ABF" w:rsidRDefault="00C70ABF" w:rsidP="00462961">
      <w:pPr>
        <w:jc w:val="center"/>
        <w:rPr>
          <w:rFonts w:cs="Times New Roman"/>
          <w:b/>
          <w:bCs/>
          <w:color w:val="000000"/>
          <w:sz w:val="28"/>
          <w:szCs w:val="28"/>
        </w:rPr>
      </w:pPr>
      <w:r>
        <w:rPr>
          <w:rFonts w:cs="Times New Roman"/>
          <w:b/>
          <w:bCs/>
          <w:color w:val="000000"/>
          <w:sz w:val="28"/>
          <w:szCs w:val="28"/>
        </w:rPr>
        <w:br w:type="page"/>
      </w:r>
    </w:p>
    <w:p w14:paraId="2BD70EC9" w14:textId="23346542" w:rsidR="00462961" w:rsidRPr="00E44BBC" w:rsidRDefault="00462961" w:rsidP="00462961">
      <w:pPr>
        <w:jc w:val="center"/>
        <w:rPr>
          <w:rFonts w:cs="Times New Roman"/>
          <w:sz w:val="28"/>
          <w:szCs w:val="28"/>
        </w:rPr>
      </w:pPr>
      <w:r w:rsidRPr="00E44BBC">
        <w:rPr>
          <w:rFonts w:cs="Times New Roman"/>
          <w:b/>
          <w:bCs/>
          <w:color w:val="000000"/>
          <w:sz w:val="28"/>
          <w:szCs w:val="28"/>
        </w:rPr>
        <w:lastRenderedPageBreak/>
        <w:t>Phụ lục I</w:t>
      </w:r>
      <w:r w:rsidRPr="00E44BBC">
        <w:rPr>
          <w:rFonts w:cs="Times New Roman"/>
          <w:b/>
          <w:bCs/>
          <w:color w:val="000000"/>
          <w:sz w:val="28"/>
          <w:szCs w:val="28"/>
        </w:rPr>
        <w:br/>
        <w:t xml:space="preserve">PHƯƠNG PHÁP XÁC ĐỊNH </w:t>
      </w:r>
      <w:r w:rsidR="002A1999" w:rsidRPr="00E44BBC">
        <w:rPr>
          <w:rFonts w:cs="Times New Roman"/>
          <w:b/>
          <w:bCs/>
          <w:color w:val="000000"/>
          <w:sz w:val="28"/>
          <w:szCs w:val="28"/>
        </w:rPr>
        <w:t>MỨC</w:t>
      </w:r>
      <w:r w:rsidR="002A1999" w:rsidRPr="00E44BBC">
        <w:rPr>
          <w:rFonts w:cs="Times New Roman"/>
          <w:b/>
          <w:bCs/>
          <w:color w:val="000000"/>
          <w:sz w:val="28"/>
          <w:szCs w:val="28"/>
          <w:lang w:val="vi-VN"/>
        </w:rPr>
        <w:t xml:space="preserve"> SỬ DỤNG</w:t>
      </w:r>
      <w:r w:rsidRPr="00E44BBC">
        <w:rPr>
          <w:rFonts w:cs="Times New Roman"/>
          <w:b/>
          <w:bCs/>
          <w:color w:val="000000"/>
          <w:sz w:val="28"/>
          <w:szCs w:val="28"/>
        </w:rPr>
        <w:t xml:space="preserve"> NĂNG LƯỢNG</w:t>
      </w:r>
      <w:r w:rsidRPr="00E44BBC">
        <w:rPr>
          <w:rFonts w:cs="Times New Roman"/>
          <w:b/>
          <w:bCs/>
          <w:color w:val="000000"/>
          <w:sz w:val="28"/>
          <w:szCs w:val="28"/>
        </w:rPr>
        <w:br/>
        <w:t>TRONG CÁC CƠ SỞ SẢN XUẤT BIA</w:t>
      </w:r>
      <w:r w:rsidRPr="00E44BBC">
        <w:rPr>
          <w:rFonts w:cs="Times New Roman"/>
          <w:b/>
          <w:bCs/>
          <w:color w:val="000000"/>
          <w:sz w:val="28"/>
          <w:szCs w:val="28"/>
        </w:rPr>
        <w:br/>
      </w:r>
      <w:r w:rsidRPr="00E44BBC">
        <w:rPr>
          <w:rFonts w:cs="Times New Roman"/>
          <w:i/>
          <w:iCs/>
          <w:color w:val="000000"/>
          <w:sz w:val="28"/>
          <w:szCs w:val="28"/>
        </w:rPr>
        <w:t xml:space="preserve">(Ban hành kèm theo Thông tư số </w:t>
      </w:r>
      <w:r w:rsidR="00B856D4" w:rsidRPr="00E44BBC">
        <w:rPr>
          <w:rFonts w:cs="Times New Roman"/>
          <w:i/>
          <w:iCs/>
          <w:color w:val="000000"/>
          <w:sz w:val="28"/>
          <w:szCs w:val="28"/>
          <w:lang w:val="vi-VN"/>
        </w:rPr>
        <w:t>….</w:t>
      </w:r>
      <w:r w:rsidRPr="00E44BBC">
        <w:rPr>
          <w:rFonts w:cs="Times New Roman"/>
          <w:i/>
          <w:iCs/>
          <w:color w:val="000000"/>
          <w:sz w:val="28"/>
          <w:szCs w:val="28"/>
        </w:rPr>
        <w:t>/</w:t>
      </w:r>
      <w:r w:rsidR="00B856D4"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00B856D4" w:rsidRPr="00E44BBC">
        <w:rPr>
          <w:rFonts w:cs="Times New Roman"/>
          <w:i/>
          <w:iCs/>
          <w:color w:val="000000"/>
          <w:sz w:val="28"/>
          <w:szCs w:val="28"/>
          <w:lang w:val="vi-VN"/>
        </w:rPr>
        <w:t>……</w:t>
      </w:r>
      <w:r w:rsidRPr="00E44BBC">
        <w:rPr>
          <w:rFonts w:cs="Times New Roman"/>
          <w:i/>
          <w:iCs/>
          <w:color w:val="000000"/>
          <w:sz w:val="28"/>
          <w:szCs w:val="28"/>
        </w:rPr>
        <w:t xml:space="preserve"> tháng </w:t>
      </w:r>
      <w:r w:rsidR="00B856D4" w:rsidRPr="00E44BBC">
        <w:rPr>
          <w:rFonts w:cs="Times New Roman"/>
          <w:i/>
          <w:iCs/>
          <w:color w:val="000000"/>
          <w:sz w:val="28"/>
          <w:szCs w:val="28"/>
          <w:lang w:val="vi-VN"/>
        </w:rPr>
        <w:t>…..</w:t>
      </w:r>
      <w:r w:rsidRPr="00E44BBC">
        <w:rPr>
          <w:rFonts w:cs="Times New Roman"/>
          <w:i/>
          <w:iCs/>
          <w:color w:val="000000"/>
          <w:sz w:val="28"/>
          <w:szCs w:val="28"/>
        </w:rPr>
        <w:t xml:space="preserve"> năm </w:t>
      </w:r>
      <w:r w:rsidR="00B856D4"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745EF65B" w14:textId="12317472" w:rsidR="00462961" w:rsidRPr="00E44BBC" w:rsidRDefault="00462961" w:rsidP="00462961">
      <w:pPr>
        <w:ind w:firstLine="540"/>
        <w:rPr>
          <w:rFonts w:cs="Times New Roman"/>
          <w:sz w:val="28"/>
          <w:szCs w:val="28"/>
        </w:rPr>
      </w:pPr>
      <w:r w:rsidRPr="00E44BBC">
        <w:rPr>
          <w:rFonts w:cs="Times New Roman"/>
          <w:sz w:val="28"/>
          <w:szCs w:val="28"/>
        </w:rPr>
        <w:t>1. Phạm vi đánh giá: khu vực sản xuất sản phẩm bia bao gồm khu vực sản xuất chính và khu vực phụ trợ (máy lạnh, máy nén, lò hơi</w:t>
      </w:r>
      <w:r w:rsidR="00430383" w:rsidRPr="00E44BBC">
        <w:rPr>
          <w:rFonts w:cs="Times New Roman"/>
          <w:sz w:val="28"/>
          <w:szCs w:val="28"/>
        </w:rPr>
        <w:t>…)</w:t>
      </w:r>
      <w:r w:rsidRPr="00E44BBC">
        <w:rPr>
          <w:rFonts w:cs="Times New Roman"/>
          <w:sz w:val="28"/>
          <w:szCs w:val="28"/>
        </w:rPr>
        <w:t>; không bao gồm khu vực hành chính, vận chuyển nội bộ</w:t>
      </w:r>
      <w:r w:rsidR="00D23981">
        <w:rPr>
          <w:rFonts w:cs="Times New Roman"/>
          <w:sz w:val="28"/>
          <w:szCs w:val="28"/>
          <w:lang w:val="vi-VN"/>
        </w:rPr>
        <w:t xml:space="preserve">, </w:t>
      </w:r>
      <w:r w:rsidR="00A156C3">
        <w:rPr>
          <w:rFonts w:cs="Times New Roman"/>
          <w:sz w:val="28"/>
          <w:szCs w:val="28"/>
        </w:rPr>
        <w:t xml:space="preserve">xử lý </w:t>
      </w:r>
      <w:r w:rsidR="00274309">
        <w:rPr>
          <w:rFonts w:cs="Times New Roman"/>
          <w:sz w:val="28"/>
          <w:szCs w:val="28"/>
        </w:rPr>
        <w:t>thô</w:t>
      </w:r>
      <w:r w:rsidR="00274309">
        <w:rPr>
          <w:rFonts w:cs="Times New Roman"/>
          <w:sz w:val="28"/>
          <w:szCs w:val="28"/>
          <w:lang w:val="vi-VN"/>
        </w:rPr>
        <w:t xml:space="preserve"> </w:t>
      </w:r>
      <w:r w:rsidR="00A156C3">
        <w:rPr>
          <w:rFonts w:cs="Times New Roman"/>
          <w:sz w:val="28"/>
          <w:szCs w:val="28"/>
        </w:rPr>
        <w:t>nước cấp</w:t>
      </w:r>
      <w:r w:rsidR="00760711">
        <w:rPr>
          <w:rFonts w:cs="Times New Roman"/>
          <w:sz w:val="28"/>
          <w:szCs w:val="28"/>
          <w:lang w:val="vi-VN"/>
        </w:rPr>
        <w:t xml:space="preserve">, </w:t>
      </w:r>
      <w:r w:rsidR="0081601D">
        <w:rPr>
          <w:rFonts w:cs="Times New Roman"/>
          <w:sz w:val="28"/>
          <w:szCs w:val="28"/>
          <w:lang w:val="vi-VN"/>
        </w:rPr>
        <w:t>xử lý nước thải</w:t>
      </w:r>
      <w:r w:rsidRPr="00E44BBC">
        <w:rPr>
          <w:rFonts w:cs="Times New Roman"/>
          <w:sz w:val="28"/>
          <w:szCs w:val="28"/>
        </w:rPr>
        <w:t xml:space="preserve"> và khu vực sản xuất các sản phẩm khác</w:t>
      </w:r>
      <w:r w:rsidR="00760711">
        <w:rPr>
          <w:rFonts w:cs="Times New Roman"/>
          <w:sz w:val="28"/>
          <w:szCs w:val="28"/>
          <w:lang w:val="vi-VN"/>
        </w:rPr>
        <w:t xml:space="preserve"> ngoài bia được quy định tại mục 3 Điều 3 của Thông tư này</w:t>
      </w:r>
      <w:r w:rsidRPr="00E44BBC">
        <w:rPr>
          <w:rFonts w:cs="Times New Roman"/>
          <w:sz w:val="28"/>
          <w:szCs w:val="28"/>
        </w:rPr>
        <w:t>.</w:t>
      </w:r>
    </w:p>
    <w:p w14:paraId="7A1DE9E1" w14:textId="24009FB2" w:rsidR="00462961" w:rsidRPr="00E44BBC" w:rsidRDefault="00462961" w:rsidP="00462961">
      <w:pPr>
        <w:ind w:firstLine="540"/>
        <w:rPr>
          <w:rFonts w:cs="Times New Roman"/>
          <w:sz w:val="28"/>
          <w:szCs w:val="28"/>
        </w:rPr>
      </w:pPr>
      <w:r w:rsidRPr="00E44BBC">
        <w:rPr>
          <w:rFonts w:cs="Times New Roman"/>
          <w:sz w:val="28"/>
          <w:szCs w:val="28"/>
        </w:rPr>
        <w:t xml:space="preserve">2. Thời gian xác định </w:t>
      </w:r>
      <w:r w:rsidR="002A1999" w:rsidRPr="00E44BBC">
        <w:rPr>
          <w:rFonts w:cs="Times New Roman"/>
          <w:sz w:val="28"/>
          <w:szCs w:val="28"/>
        </w:rPr>
        <w:t>mức</w:t>
      </w:r>
      <w:r w:rsidR="002A1999" w:rsidRPr="00E44BBC">
        <w:rPr>
          <w:rFonts w:cs="Times New Roman"/>
          <w:sz w:val="28"/>
          <w:szCs w:val="28"/>
          <w:lang w:val="vi-VN"/>
        </w:rPr>
        <w:t xml:space="preserve"> sử dụng</w:t>
      </w:r>
      <w:r w:rsidRPr="00E44BBC">
        <w:rPr>
          <w:rFonts w:cs="Times New Roman"/>
          <w:sz w:val="28"/>
          <w:szCs w:val="28"/>
        </w:rPr>
        <w:t xml:space="preserve"> năng lượng là một năm (từ tháng 01/01 tới tháng 31/12). Trong trường hợp cần kiểm định </w:t>
      </w:r>
      <w:r w:rsidR="002A1999" w:rsidRPr="00E44BBC">
        <w:rPr>
          <w:rFonts w:cs="Times New Roman"/>
          <w:sz w:val="28"/>
          <w:szCs w:val="28"/>
        </w:rPr>
        <w:t>mức</w:t>
      </w:r>
      <w:r w:rsidR="002A1999" w:rsidRPr="00E44BBC">
        <w:rPr>
          <w:rFonts w:cs="Times New Roman"/>
          <w:sz w:val="28"/>
          <w:szCs w:val="28"/>
          <w:lang w:val="vi-VN"/>
        </w:rPr>
        <w:t xml:space="preserve"> sử dụng năng lượng</w:t>
      </w:r>
      <w:r w:rsidRPr="00E44BBC">
        <w:rPr>
          <w:rFonts w:cs="Times New Roman"/>
          <w:sz w:val="28"/>
          <w:szCs w:val="28"/>
        </w:rPr>
        <w:t>, thời gian kiểm định được quyết định là thời gian cần thiết để thực hiện hết một chu trình sản xuất.</w:t>
      </w:r>
    </w:p>
    <w:p w14:paraId="3C7DF594" w14:textId="0863045F" w:rsidR="00A03432" w:rsidRPr="00E44BBC" w:rsidRDefault="00A03432" w:rsidP="00A03432">
      <w:pPr>
        <w:ind w:firstLine="540"/>
        <w:rPr>
          <w:rFonts w:cs="Times New Roman"/>
          <w:b/>
          <w:bCs/>
          <w:sz w:val="28"/>
          <w:szCs w:val="28"/>
          <w:lang w:val="vi-VN"/>
        </w:rPr>
      </w:pPr>
      <w:r w:rsidRPr="00E44BBC">
        <w:rPr>
          <w:rFonts w:cs="Times New Roman"/>
          <w:sz w:val="28"/>
          <w:szCs w:val="28"/>
          <w:lang w:val="vi-VN"/>
        </w:rPr>
        <w:t xml:space="preserve">3. </w:t>
      </w:r>
      <w:r w:rsidRPr="00E44BBC">
        <w:rPr>
          <w:rFonts w:cs="Times New Roman"/>
          <w:sz w:val="28"/>
          <w:szCs w:val="28"/>
        </w:rPr>
        <w:t>Các thông số để xác định mức</w:t>
      </w:r>
      <w:r w:rsidRPr="00E44BBC">
        <w:rPr>
          <w:rFonts w:cs="Times New Roman"/>
          <w:sz w:val="28"/>
          <w:szCs w:val="28"/>
          <w:lang w:val="vi-VN"/>
        </w:rPr>
        <w:t xml:space="preserve"> sử dụng</w:t>
      </w:r>
      <w:r w:rsidRPr="00E44BBC">
        <w:rPr>
          <w:rFonts w:cs="Times New Roman"/>
          <w:sz w:val="28"/>
          <w:szCs w:val="28"/>
        </w:rPr>
        <w:t xml:space="preserve"> năng lượng trong các cơ sở sản xuất bia</w:t>
      </w:r>
      <w:r w:rsidRPr="00E44BBC">
        <w:rPr>
          <w:rFonts w:cs="Times New Roman"/>
          <w:sz w:val="28"/>
          <w:szCs w:val="28"/>
          <w:lang w:val="vi-VN"/>
        </w:rPr>
        <w:t xml:space="preserve"> được quy định tại Bảng 1.1</w:t>
      </w:r>
      <w:r w:rsidR="00D23981">
        <w:rPr>
          <w:rFonts w:cs="Times New Roman"/>
          <w:sz w:val="28"/>
          <w:szCs w:val="28"/>
          <w:lang w:val="vi-VN"/>
        </w:rPr>
        <w:t xml:space="preserve">, </w:t>
      </w:r>
      <w:r w:rsidR="000462A8">
        <w:rPr>
          <w:rFonts w:cs="Times New Roman"/>
          <w:sz w:val="28"/>
          <w:szCs w:val="28"/>
          <w:lang w:val="vi-VN"/>
        </w:rPr>
        <w:t>áp dụng với</w:t>
      </w:r>
      <w:r w:rsidRPr="00E44BBC">
        <w:rPr>
          <w:rFonts w:cs="Times New Roman"/>
          <w:sz w:val="28"/>
          <w:szCs w:val="28"/>
          <w:lang w:val="vi-VN"/>
        </w:rPr>
        <w:t xml:space="preserve"> phạm vi và thời gian </w:t>
      </w:r>
      <w:r w:rsidR="00F15C8B" w:rsidRPr="00E44BBC">
        <w:rPr>
          <w:rFonts w:cs="Times New Roman"/>
          <w:sz w:val="28"/>
          <w:szCs w:val="28"/>
          <w:lang w:val="vi-VN"/>
        </w:rPr>
        <w:t>theo</w:t>
      </w:r>
      <w:r w:rsidRPr="00E44BBC">
        <w:rPr>
          <w:rFonts w:cs="Times New Roman"/>
          <w:sz w:val="28"/>
          <w:szCs w:val="28"/>
          <w:lang w:val="vi-VN"/>
        </w:rPr>
        <w:t xml:space="preserve"> </w:t>
      </w:r>
      <w:r w:rsidR="00F15C8B" w:rsidRPr="00E44BBC">
        <w:rPr>
          <w:rFonts w:cs="Times New Roman"/>
          <w:sz w:val="28"/>
          <w:szCs w:val="28"/>
          <w:lang w:val="vi-VN"/>
        </w:rPr>
        <w:t xml:space="preserve">Khoản </w:t>
      </w:r>
      <w:r w:rsidRPr="00E44BBC">
        <w:rPr>
          <w:rFonts w:cs="Times New Roman"/>
          <w:sz w:val="28"/>
          <w:szCs w:val="28"/>
          <w:lang w:val="vi-VN"/>
        </w:rPr>
        <w:t>1, 2 Phụ lục I của Thông tư này.</w:t>
      </w:r>
    </w:p>
    <w:p w14:paraId="3880D38A" w14:textId="5277370A" w:rsidR="00462961" w:rsidRPr="00E44BBC" w:rsidRDefault="00462961" w:rsidP="00462961">
      <w:pPr>
        <w:pStyle w:val="Caption"/>
        <w:rPr>
          <w:rFonts w:cs="Times New Roman"/>
          <w:b w:val="0"/>
          <w:bCs/>
          <w:sz w:val="28"/>
          <w:szCs w:val="28"/>
        </w:rPr>
      </w:pPr>
      <w:r w:rsidRPr="00E44BBC">
        <w:rPr>
          <w:rFonts w:cs="Times New Roman"/>
          <w:b w:val="0"/>
          <w:bCs/>
          <w:sz w:val="28"/>
          <w:szCs w:val="28"/>
        </w:rPr>
        <w:t xml:space="preserve">Bảng 1.1. Các dữ liệu xác định </w:t>
      </w:r>
      <w:r w:rsidR="002A1999" w:rsidRPr="00E44BBC">
        <w:rPr>
          <w:rFonts w:cs="Times New Roman"/>
          <w:b w:val="0"/>
          <w:bCs/>
          <w:sz w:val="28"/>
          <w:szCs w:val="28"/>
        </w:rPr>
        <w:t>mức</w:t>
      </w:r>
      <w:r w:rsidR="002A1999" w:rsidRPr="00E44BBC">
        <w:rPr>
          <w:rFonts w:cs="Times New Roman"/>
          <w:b w:val="0"/>
          <w:bCs/>
          <w:sz w:val="28"/>
          <w:szCs w:val="28"/>
          <w:lang w:val="vi-VN"/>
        </w:rPr>
        <w:t xml:space="preserve"> sử dụng</w:t>
      </w:r>
      <w:r w:rsidRPr="00E44BBC">
        <w:rPr>
          <w:rFonts w:cs="Times New Roman"/>
          <w:b w:val="0"/>
          <w:bCs/>
          <w:sz w:val="28"/>
          <w:szCs w:val="28"/>
        </w:rPr>
        <w:t xml:space="preserve"> năng lượng cho cơ sở sản xuất bia</w:t>
      </w:r>
    </w:p>
    <w:tbl>
      <w:tblPr>
        <w:tblW w:w="9350" w:type="dxa"/>
        <w:tblLook w:val="04A0" w:firstRow="1" w:lastRow="0" w:firstColumn="1" w:lastColumn="0" w:noHBand="0" w:noVBand="1"/>
      </w:tblPr>
      <w:tblGrid>
        <w:gridCol w:w="746"/>
        <w:gridCol w:w="1570"/>
        <w:gridCol w:w="3208"/>
        <w:gridCol w:w="1559"/>
        <w:gridCol w:w="2267"/>
      </w:tblGrid>
      <w:tr w:rsidR="00BA5C11" w:rsidRPr="00E44BBC" w14:paraId="535381DF" w14:textId="7CCFD015" w:rsidTr="00E44BBC">
        <w:trPr>
          <w:tblHeader/>
        </w:trPr>
        <w:tc>
          <w:tcPr>
            <w:tcW w:w="746" w:type="dxa"/>
            <w:tcBorders>
              <w:top w:val="single" w:sz="4" w:space="0" w:color="auto"/>
              <w:left w:val="single" w:sz="4" w:space="0" w:color="auto"/>
              <w:bottom w:val="single" w:sz="4" w:space="0" w:color="auto"/>
              <w:right w:val="single" w:sz="4" w:space="0" w:color="auto"/>
            </w:tcBorders>
          </w:tcPr>
          <w:p w14:paraId="380CCADF" w14:textId="377D006D" w:rsidR="00BA5C11" w:rsidRPr="00E44BBC" w:rsidRDefault="00BA5C11" w:rsidP="00CC48E5">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STT</w:t>
            </w:r>
          </w:p>
        </w:tc>
        <w:tc>
          <w:tcPr>
            <w:tcW w:w="1570" w:type="dxa"/>
            <w:tcBorders>
              <w:top w:val="single" w:sz="4" w:space="0" w:color="auto"/>
              <w:left w:val="single" w:sz="4" w:space="0" w:color="auto"/>
              <w:bottom w:val="single" w:sz="4" w:space="0" w:color="auto"/>
              <w:right w:val="single" w:sz="4" w:space="0" w:color="auto"/>
            </w:tcBorders>
            <w:shd w:val="clear" w:color="auto" w:fill="auto"/>
            <w:noWrap/>
            <w:hideMark/>
          </w:tcPr>
          <w:p w14:paraId="41402468" w14:textId="69367979" w:rsidR="00BA5C11" w:rsidRPr="00E44BBC" w:rsidRDefault="00BA5C11" w:rsidP="00CC48E5">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Ký hiệu</w:t>
            </w:r>
          </w:p>
        </w:tc>
        <w:tc>
          <w:tcPr>
            <w:tcW w:w="3208" w:type="dxa"/>
            <w:tcBorders>
              <w:top w:val="single" w:sz="4" w:space="0" w:color="auto"/>
              <w:left w:val="nil"/>
              <w:bottom w:val="single" w:sz="4" w:space="0" w:color="auto"/>
              <w:right w:val="single" w:sz="4" w:space="0" w:color="auto"/>
            </w:tcBorders>
            <w:shd w:val="clear" w:color="auto" w:fill="auto"/>
            <w:noWrap/>
            <w:hideMark/>
          </w:tcPr>
          <w:p w14:paraId="54C18A5D" w14:textId="37FC7112" w:rsidR="00BA5C11" w:rsidRPr="00E44BBC" w:rsidRDefault="00BA5C11" w:rsidP="00CC48E5">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Mô tả</w:t>
            </w:r>
          </w:p>
        </w:tc>
        <w:tc>
          <w:tcPr>
            <w:tcW w:w="1559" w:type="dxa"/>
            <w:tcBorders>
              <w:top w:val="single" w:sz="4" w:space="0" w:color="auto"/>
              <w:left w:val="nil"/>
              <w:bottom w:val="single" w:sz="4" w:space="0" w:color="auto"/>
              <w:right w:val="single" w:sz="4" w:space="0" w:color="auto"/>
            </w:tcBorders>
            <w:shd w:val="clear" w:color="auto" w:fill="auto"/>
            <w:noWrap/>
            <w:hideMark/>
          </w:tcPr>
          <w:p w14:paraId="1FE5F0CC" w14:textId="77777777" w:rsidR="00BA5C11" w:rsidRPr="00E44BBC" w:rsidRDefault="00BA5C11" w:rsidP="00CC48E5">
            <w:pPr>
              <w:spacing w:before="0" w:after="0"/>
              <w:jc w:val="left"/>
              <w:rPr>
                <w:rFonts w:eastAsia="Times New Roman" w:cs="Times New Roman"/>
                <w:b/>
                <w:color w:val="000000"/>
                <w:sz w:val="28"/>
                <w:szCs w:val="28"/>
              </w:rPr>
            </w:pPr>
            <w:r w:rsidRPr="00E44BBC">
              <w:rPr>
                <w:rFonts w:eastAsia="Times New Roman" w:cs="Times New Roman"/>
                <w:b/>
                <w:color w:val="000000"/>
                <w:sz w:val="28"/>
                <w:szCs w:val="28"/>
              </w:rPr>
              <w:t>Đơn vị</w:t>
            </w:r>
          </w:p>
        </w:tc>
        <w:tc>
          <w:tcPr>
            <w:tcW w:w="2267" w:type="dxa"/>
            <w:tcBorders>
              <w:top w:val="single" w:sz="4" w:space="0" w:color="auto"/>
              <w:left w:val="nil"/>
              <w:bottom w:val="single" w:sz="4" w:space="0" w:color="auto"/>
              <w:right w:val="single" w:sz="4" w:space="0" w:color="auto"/>
            </w:tcBorders>
          </w:tcPr>
          <w:p w14:paraId="4B6E9E74" w14:textId="4A5A06B9" w:rsidR="00BA5C11" w:rsidRPr="00E44BBC" w:rsidRDefault="00BA5C11" w:rsidP="00CC48E5">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Nguồn số liệu</w:t>
            </w:r>
          </w:p>
        </w:tc>
      </w:tr>
      <w:tr w:rsidR="00BA5C11" w:rsidRPr="00E44BBC" w14:paraId="0890A0AE" w14:textId="1138DB8A" w:rsidTr="00E44BBC">
        <w:tc>
          <w:tcPr>
            <w:tcW w:w="746" w:type="dxa"/>
            <w:tcBorders>
              <w:top w:val="single" w:sz="4" w:space="0" w:color="auto"/>
              <w:left w:val="single" w:sz="4" w:space="0" w:color="auto"/>
              <w:bottom w:val="single" w:sz="4" w:space="0" w:color="auto"/>
              <w:right w:val="single" w:sz="4" w:space="0" w:color="auto"/>
            </w:tcBorders>
          </w:tcPr>
          <w:p w14:paraId="5EA17182" w14:textId="7A9DDC57" w:rsidR="00BA5C11" w:rsidRPr="00E44BBC" w:rsidRDefault="005033A7"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hideMark/>
          </w:tcPr>
          <w:p w14:paraId="45AA37F4" w14:textId="20222E52" w:rsidR="00BA5C11" w:rsidRPr="00E44BBC" w:rsidRDefault="00E6575B" w:rsidP="00CC48E5">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e_bia</w:t>
            </w:r>
          </w:p>
        </w:tc>
        <w:tc>
          <w:tcPr>
            <w:tcW w:w="3208" w:type="dxa"/>
            <w:tcBorders>
              <w:top w:val="single" w:sz="4" w:space="0" w:color="auto"/>
              <w:left w:val="nil"/>
              <w:bottom w:val="single" w:sz="4" w:space="0" w:color="auto"/>
              <w:right w:val="single" w:sz="4" w:space="0" w:color="auto"/>
            </w:tcBorders>
            <w:shd w:val="clear" w:color="auto" w:fill="auto"/>
            <w:noWrap/>
            <w:hideMark/>
          </w:tcPr>
          <w:p w14:paraId="2E3173B8" w14:textId="4A7C9A63" w:rsidR="00B225F5" w:rsidRPr="00E44BBC" w:rsidRDefault="00BA5C11" w:rsidP="00CC48E5">
            <w:pPr>
              <w:spacing w:before="0" w:after="0"/>
              <w:jc w:val="left"/>
              <w:rPr>
                <w:rFonts w:eastAsia="Times New Roman" w:cs="Times New Roman"/>
                <w:i/>
                <w:iCs/>
                <w:color w:val="000000"/>
                <w:sz w:val="28"/>
                <w:szCs w:val="28"/>
                <w:lang w:val="vi-VN"/>
              </w:rPr>
            </w:pPr>
            <w:r w:rsidRPr="00E44BBC">
              <w:rPr>
                <w:rFonts w:eastAsia="Times New Roman" w:cs="Times New Roman"/>
                <w:color w:val="000000"/>
                <w:sz w:val="28"/>
                <w:szCs w:val="28"/>
              </w:rPr>
              <w:t xml:space="preserve">Lượng điện </w:t>
            </w:r>
            <w:r w:rsidR="00D23981">
              <w:rPr>
                <w:rFonts w:eastAsia="Times New Roman" w:cs="Times New Roman"/>
                <w:color w:val="000000"/>
                <w:sz w:val="28"/>
                <w:szCs w:val="28"/>
              </w:rPr>
              <w:t>sử</w:t>
            </w:r>
            <w:r w:rsidR="00D23981">
              <w:rPr>
                <w:rFonts w:eastAsia="Times New Roman" w:cs="Times New Roman"/>
                <w:color w:val="000000"/>
                <w:sz w:val="28"/>
                <w:szCs w:val="28"/>
                <w:lang w:val="vi-VN"/>
              </w:rPr>
              <w:t xml:space="preserve"> dụng</w:t>
            </w:r>
            <w:r w:rsidR="00E6575B">
              <w:rPr>
                <w:rFonts w:eastAsia="Times New Roman" w:cs="Times New Roman"/>
                <w:color w:val="000000"/>
                <w:sz w:val="28"/>
                <w:szCs w:val="28"/>
                <w:lang w:val="vi-VN"/>
              </w:rPr>
              <w:t xml:space="preserve"> sản xuất bia </w:t>
            </w:r>
            <w:r w:rsidR="00C27895" w:rsidRPr="00D23981">
              <w:rPr>
                <w:rFonts w:eastAsia="Times New Roman" w:cs="Times New Roman"/>
                <w:i/>
                <w:iCs/>
                <w:color w:val="000000"/>
                <w:sz w:val="28"/>
                <w:szCs w:val="28"/>
                <w:highlight w:val="yellow"/>
                <w:lang w:val="vi-VN"/>
              </w:rPr>
              <w:t>(</w:t>
            </w:r>
            <w:r w:rsidR="005B2FD1" w:rsidRPr="00D23981">
              <w:rPr>
                <w:rFonts w:eastAsia="Times New Roman" w:cs="Times New Roman"/>
                <w:i/>
                <w:iCs/>
                <w:color w:val="000000"/>
                <w:sz w:val="28"/>
                <w:szCs w:val="28"/>
                <w:highlight w:val="yellow"/>
                <w:lang w:val="vi-VN"/>
              </w:rPr>
              <w:t>không bao gồm điện mặt trời)</w:t>
            </w:r>
          </w:p>
        </w:tc>
        <w:tc>
          <w:tcPr>
            <w:tcW w:w="1559" w:type="dxa"/>
            <w:tcBorders>
              <w:top w:val="single" w:sz="4" w:space="0" w:color="auto"/>
              <w:left w:val="nil"/>
              <w:bottom w:val="single" w:sz="4" w:space="0" w:color="auto"/>
              <w:right w:val="single" w:sz="4" w:space="0" w:color="auto"/>
            </w:tcBorders>
            <w:shd w:val="clear" w:color="auto" w:fill="auto"/>
            <w:noWrap/>
            <w:hideMark/>
          </w:tcPr>
          <w:p w14:paraId="3A3118C9" w14:textId="77777777" w:rsidR="00BA5C11" w:rsidRPr="00E44BBC" w:rsidRDefault="00BA5C11" w:rsidP="00CC48E5">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kWh</w:t>
            </w:r>
          </w:p>
        </w:tc>
        <w:tc>
          <w:tcPr>
            <w:tcW w:w="2267" w:type="dxa"/>
            <w:tcBorders>
              <w:top w:val="single" w:sz="4" w:space="0" w:color="auto"/>
              <w:left w:val="nil"/>
              <w:bottom w:val="single" w:sz="4" w:space="0" w:color="auto"/>
              <w:right w:val="single" w:sz="4" w:space="0" w:color="auto"/>
            </w:tcBorders>
          </w:tcPr>
          <w:p w14:paraId="4D4B0969" w14:textId="61D930C3" w:rsidR="00BA5C11" w:rsidRPr="00E44BBC" w:rsidRDefault="00BA5C11"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Đồng hồ đo</w:t>
            </w:r>
            <w:r w:rsidR="00D23981">
              <w:rPr>
                <w:rFonts w:eastAsia="Times New Roman" w:cs="Times New Roman"/>
                <w:color w:val="000000"/>
                <w:sz w:val="28"/>
                <w:szCs w:val="28"/>
                <w:lang w:val="vi-VN"/>
              </w:rPr>
              <w:t>, hoá đơn</w:t>
            </w:r>
          </w:p>
        </w:tc>
      </w:tr>
      <w:tr w:rsidR="00BA5C11" w:rsidRPr="00E44BBC" w14:paraId="785DBA73" w14:textId="48DD81C3" w:rsidTr="00E44BBC">
        <w:tc>
          <w:tcPr>
            <w:tcW w:w="746" w:type="dxa"/>
            <w:tcBorders>
              <w:top w:val="nil"/>
              <w:left w:val="single" w:sz="4" w:space="0" w:color="auto"/>
              <w:bottom w:val="single" w:sz="4" w:space="0" w:color="auto"/>
              <w:right w:val="single" w:sz="4" w:space="0" w:color="auto"/>
            </w:tcBorders>
          </w:tcPr>
          <w:p w14:paraId="7BD52A28" w14:textId="34D59617" w:rsidR="00BA5C11" w:rsidRPr="00E44BBC" w:rsidRDefault="00D23981" w:rsidP="00CC48E5">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2</w:t>
            </w:r>
          </w:p>
        </w:tc>
        <w:tc>
          <w:tcPr>
            <w:tcW w:w="1570" w:type="dxa"/>
            <w:tcBorders>
              <w:top w:val="nil"/>
              <w:left w:val="single" w:sz="4" w:space="0" w:color="auto"/>
              <w:bottom w:val="single" w:sz="4" w:space="0" w:color="auto"/>
              <w:right w:val="single" w:sz="4" w:space="0" w:color="auto"/>
            </w:tcBorders>
            <w:shd w:val="clear" w:color="auto" w:fill="auto"/>
            <w:noWrap/>
            <w:hideMark/>
          </w:tcPr>
          <w:p w14:paraId="0870CCE4" w14:textId="21E57C10" w:rsidR="00BA5C11" w:rsidRPr="00E44BBC" w:rsidRDefault="00BA5C11"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t_hơi</w:t>
            </w:r>
          </w:p>
        </w:tc>
        <w:tc>
          <w:tcPr>
            <w:tcW w:w="3208" w:type="dxa"/>
            <w:tcBorders>
              <w:top w:val="nil"/>
              <w:left w:val="nil"/>
              <w:bottom w:val="single" w:sz="4" w:space="0" w:color="auto"/>
              <w:right w:val="single" w:sz="4" w:space="0" w:color="auto"/>
            </w:tcBorders>
            <w:shd w:val="clear" w:color="auto" w:fill="auto"/>
            <w:noWrap/>
            <w:hideMark/>
          </w:tcPr>
          <w:p w14:paraId="6A70EC5D" w14:textId="67FF2388" w:rsidR="00BA5C11" w:rsidRPr="00D23981" w:rsidRDefault="00BA5C11"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 xml:space="preserve">Lượng hơi </w:t>
            </w:r>
            <w:r w:rsidR="00D23981">
              <w:rPr>
                <w:rFonts w:eastAsia="Times New Roman" w:cs="Times New Roman"/>
                <w:color w:val="000000"/>
                <w:sz w:val="28"/>
                <w:szCs w:val="28"/>
              </w:rPr>
              <w:t>sử</w:t>
            </w:r>
            <w:r w:rsidR="00D23981">
              <w:rPr>
                <w:rFonts w:eastAsia="Times New Roman" w:cs="Times New Roman"/>
                <w:color w:val="000000"/>
                <w:sz w:val="28"/>
                <w:szCs w:val="28"/>
                <w:lang w:val="vi-VN"/>
              </w:rPr>
              <w:t xml:space="preserve"> dụng</w:t>
            </w:r>
          </w:p>
        </w:tc>
        <w:tc>
          <w:tcPr>
            <w:tcW w:w="1559" w:type="dxa"/>
            <w:tcBorders>
              <w:top w:val="nil"/>
              <w:left w:val="nil"/>
              <w:bottom w:val="single" w:sz="4" w:space="0" w:color="auto"/>
              <w:right w:val="single" w:sz="4" w:space="0" w:color="auto"/>
            </w:tcBorders>
            <w:shd w:val="clear" w:color="auto" w:fill="auto"/>
            <w:noWrap/>
            <w:hideMark/>
          </w:tcPr>
          <w:p w14:paraId="0928AC11" w14:textId="3E16E212" w:rsidR="00BA5C11" w:rsidRPr="00E44BBC" w:rsidRDefault="00BA5C11" w:rsidP="00CC48E5">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 xml:space="preserve">Tấn </w:t>
            </w:r>
          </w:p>
        </w:tc>
        <w:tc>
          <w:tcPr>
            <w:tcW w:w="2267" w:type="dxa"/>
            <w:tcBorders>
              <w:top w:val="nil"/>
              <w:left w:val="nil"/>
              <w:bottom w:val="single" w:sz="4" w:space="0" w:color="auto"/>
              <w:right w:val="single" w:sz="4" w:space="0" w:color="auto"/>
            </w:tcBorders>
          </w:tcPr>
          <w:p w14:paraId="74C7F944" w14:textId="5D9E9C66" w:rsidR="00BA5C11" w:rsidRPr="00E44BBC" w:rsidRDefault="00BA5C11"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 xml:space="preserve">Đồng hồ đo, hoá đơn </w:t>
            </w:r>
          </w:p>
        </w:tc>
      </w:tr>
      <w:tr w:rsidR="005B2FD1" w:rsidRPr="00E44BBC" w14:paraId="142B0A5D" w14:textId="3C77E6F1" w:rsidTr="00E44BBC">
        <w:tc>
          <w:tcPr>
            <w:tcW w:w="746" w:type="dxa"/>
            <w:tcBorders>
              <w:top w:val="nil"/>
              <w:left w:val="single" w:sz="4" w:space="0" w:color="auto"/>
              <w:bottom w:val="single" w:sz="4" w:space="0" w:color="auto"/>
              <w:right w:val="single" w:sz="4" w:space="0" w:color="auto"/>
            </w:tcBorders>
          </w:tcPr>
          <w:p w14:paraId="2A5D46A4" w14:textId="67771461" w:rsidR="005B2FD1" w:rsidRPr="00E44BBC" w:rsidRDefault="00D23981" w:rsidP="005B2FD1">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3</w:t>
            </w:r>
          </w:p>
        </w:tc>
        <w:tc>
          <w:tcPr>
            <w:tcW w:w="1570" w:type="dxa"/>
            <w:tcBorders>
              <w:top w:val="nil"/>
              <w:left w:val="single" w:sz="4" w:space="0" w:color="auto"/>
              <w:bottom w:val="single" w:sz="4" w:space="0" w:color="auto"/>
              <w:right w:val="single" w:sz="4" w:space="0" w:color="auto"/>
            </w:tcBorders>
            <w:shd w:val="clear" w:color="auto" w:fill="auto"/>
            <w:noWrap/>
            <w:hideMark/>
          </w:tcPr>
          <w:p w14:paraId="506E8015" w14:textId="4AB8B0A3" w:rsidR="005B2FD1" w:rsidRPr="00E44BBC"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p_chai</w:t>
            </w:r>
          </w:p>
        </w:tc>
        <w:tc>
          <w:tcPr>
            <w:tcW w:w="3208" w:type="dxa"/>
            <w:tcBorders>
              <w:top w:val="nil"/>
              <w:left w:val="nil"/>
              <w:bottom w:val="single" w:sz="4" w:space="0" w:color="auto"/>
              <w:right w:val="single" w:sz="4" w:space="0" w:color="auto"/>
            </w:tcBorders>
            <w:shd w:val="clear" w:color="auto" w:fill="auto"/>
            <w:noWrap/>
            <w:hideMark/>
          </w:tcPr>
          <w:p w14:paraId="3A348623" w14:textId="548C5477"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 xml:space="preserve">Sản lượng bia </w:t>
            </w:r>
            <w:r w:rsidR="00C87895">
              <w:rPr>
                <w:rFonts w:eastAsia="Times New Roman" w:cs="Times New Roman"/>
                <w:color w:val="000000"/>
                <w:sz w:val="28"/>
                <w:szCs w:val="28"/>
              </w:rPr>
              <w:t>đóng</w:t>
            </w:r>
            <w:r w:rsidR="00C87895">
              <w:rPr>
                <w:rFonts w:eastAsia="Times New Roman" w:cs="Times New Roman"/>
                <w:color w:val="000000"/>
                <w:sz w:val="28"/>
                <w:szCs w:val="28"/>
                <w:lang w:val="vi-VN"/>
              </w:rPr>
              <w:t xml:space="preserve"> </w:t>
            </w:r>
            <w:r w:rsidRPr="00E44BBC">
              <w:rPr>
                <w:rFonts w:eastAsia="Times New Roman" w:cs="Times New Roman"/>
                <w:color w:val="000000"/>
                <w:sz w:val="28"/>
                <w:szCs w:val="28"/>
              </w:rPr>
              <w:t>chai</w:t>
            </w:r>
            <w:r w:rsidR="00C87895">
              <w:rPr>
                <w:rFonts w:eastAsia="Times New Roman" w:cs="Times New Roman"/>
                <w:color w:val="000000"/>
                <w:sz w:val="28"/>
                <w:szCs w:val="28"/>
                <w:lang w:val="vi-VN"/>
              </w:rPr>
              <w:t xml:space="preserve"> thuỷ tinh</w:t>
            </w:r>
            <w:r w:rsidRPr="00E44BBC">
              <w:rPr>
                <w:rFonts w:eastAsia="Times New Roman" w:cs="Times New Roman"/>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noWrap/>
            <w:hideMark/>
          </w:tcPr>
          <w:p w14:paraId="0C0AC4C2" w14:textId="77777777"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2267" w:type="dxa"/>
            <w:tcBorders>
              <w:top w:val="nil"/>
              <w:left w:val="nil"/>
              <w:bottom w:val="single" w:sz="4" w:space="0" w:color="auto"/>
              <w:right w:val="single" w:sz="4" w:space="0" w:color="auto"/>
            </w:tcBorders>
          </w:tcPr>
          <w:p w14:paraId="5EE38B4F" w14:textId="0009618F"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5B2FD1" w:rsidRPr="00E44BBC" w14:paraId="2613C8CA" w14:textId="5A6434C8" w:rsidTr="00E44BBC">
        <w:tc>
          <w:tcPr>
            <w:tcW w:w="746" w:type="dxa"/>
            <w:tcBorders>
              <w:top w:val="nil"/>
              <w:left w:val="single" w:sz="4" w:space="0" w:color="auto"/>
              <w:bottom w:val="single" w:sz="4" w:space="0" w:color="auto"/>
              <w:right w:val="single" w:sz="4" w:space="0" w:color="auto"/>
            </w:tcBorders>
          </w:tcPr>
          <w:p w14:paraId="5D52261F" w14:textId="1C5E1DBC" w:rsidR="005B2FD1" w:rsidRPr="00E44BBC" w:rsidRDefault="00D23981" w:rsidP="005B2FD1">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4</w:t>
            </w:r>
          </w:p>
        </w:tc>
        <w:tc>
          <w:tcPr>
            <w:tcW w:w="1570" w:type="dxa"/>
            <w:tcBorders>
              <w:top w:val="nil"/>
              <w:left w:val="single" w:sz="4" w:space="0" w:color="auto"/>
              <w:bottom w:val="single" w:sz="4" w:space="0" w:color="auto"/>
              <w:right w:val="single" w:sz="4" w:space="0" w:color="auto"/>
            </w:tcBorders>
            <w:shd w:val="clear" w:color="auto" w:fill="auto"/>
            <w:noWrap/>
            <w:hideMark/>
          </w:tcPr>
          <w:p w14:paraId="52395AFD" w14:textId="3E0915D7" w:rsidR="005B2FD1" w:rsidRPr="00E44BBC"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C87895">
              <w:rPr>
                <w:rFonts w:eastAsia="Times New Roman" w:cs="Times New Roman"/>
                <w:color w:val="000000"/>
                <w:sz w:val="28"/>
                <w:szCs w:val="28"/>
                <w:lang w:val="vi-VN"/>
              </w:rPr>
              <w:t>kcồn</w:t>
            </w:r>
            <w:r w:rsidR="0081601D">
              <w:rPr>
                <w:rFonts w:eastAsia="Times New Roman" w:cs="Times New Roman"/>
                <w:color w:val="000000"/>
                <w:sz w:val="28"/>
                <w:szCs w:val="28"/>
                <w:lang w:val="vi-VN"/>
              </w:rPr>
              <w:t>*</w:t>
            </w:r>
          </w:p>
        </w:tc>
        <w:tc>
          <w:tcPr>
            <w:tcW w:w="3208" w:type="dxa"/>
            <w:tcBorders>
              <w:top w:val="nil"/>
              <w:left w:val="nil"/>
              <w:bottom w:val="single" w:sz="4" w:space="0" w:color="auto"/>
              <w:right w:val="single" w:sz="4" w:space="0" w:color="auto"/>
            </w:tcBorders>
            <w:shd w:val="clear" w:color="auto" w:fill="auto"/>
            <w:noWrap/>
            <w:hideMark/>
          </w:tcPr>
          <w:p w14:paraId="7D648781" w14:textId="63794F8B" w:rsidR="005B2FD1" w:rsidRPr="00C87895"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 xml:space="preserve">Sản lượng bia </w:t>
            </w:r>
            <w:r w:rsidR="00C87895">
              <w:rPr>
                <w:rFonts w:eastAsia="Times New Roman" w:cs="Times New Roman"/>
                <w:color w:val="000000"/>
                <w:sz w:val="28"/>
                <w:szCs w:val="28"/>
              </w:rPr>
              <w:t>không</w:t>
            </w:r>
            <w:r w:rsidR="00C87895">
              <w:rPr>
                <w:rFonts w:eastAsia="Times New Roman" w:cs="Times New Roman"/>
                <w:color w:val="000000"/>
                <w:sz w:val="28"/>
                <w:szCs w:val="28"/>
                <w:lang w:val="vi-VN"/>
              </w:rPr>
              <w:t xml:space="preserve"> cồn </w:t>
            </w:r>
          </w:p>
        </w:tc>
        <w:tc>
          <w:tcPr>
            <w:tcW w:w="1559" w:type="dxa"/>
            <w:tcBorders>
              <w:top w:val="nil"/>
              <w:left w:val="nil"/>
              <w:bottom w:val="single" w:sz="4" w:space="0" w:color="auto"/>
              <w:right w:val="single" w:sz="4" w:space="0" w:color="auto"/>
            </w:tcBorders>
            <w:shd w:val="clear" w:color="auto" w:fill="auto"/>
            <w:noWrap/>
            <w:hideMark/>
          </w:tcPr>
          <w:p w14:paraId="14AF59C6" w14:textId="77777777"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2267" w:type="dxa"/>
            <w:tcBorders>
              <w:top w:val="nil"/>
              <w:left w:val="nil"/>
              <w:bottom w:val="single" w:sz="4" w:space="0" w:color="auto"/>
              <w:right w:val="single" w:sz="4" w:space="0" w:color="auto"/>
            </w:tcBorders>
          </w:tcPr>
          <w:p w14:paraId="5149C9C0" w14:textId="02F05FED"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5B2FD1" w:rsidRPr="00E44BBC" w14:paraId="2FE543F9" w14:textId="16CDB693" w:rsidTr="00E44BBC">
        <w:tc>
          <w:tcPr>
            <w:tcW w:w="746" w:type="dxa"/>
            <w:tcBorders>
              <w:top w:val="single" w:sz="4" w:space="0" w:color="auto"/>
              <w:left w:val="single" w:sz="4" w:space="0" w:color="auto"/>
              <w:bottom w:val="single" w:sz="4" w:space="0" w:color="auto"/>
              <w:right w:val="single" w:sz="4" w:space="0" w:color="auto"/>
            </w:tcBorders>
          </w:tcPr>
          <w:p w14:paraId="5303DFE1" w14:textId="703FD085" w:rsidR="005B2FD1" w:rsidRPr="00E44BBC" w:rsidRDefault="00D23981" w:rsidP="005B2FD1">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5</w:t>
            </w:r>
          </w:p>
        </w:tc>
        <w:tc>
          <w:tcPr>
            <w:tcW w:w="1570" w:type="dxa"/>
            <w:tcBorders>
              <w:top w:val="single" w:sz="4" w:space="0" w:color="auto"/>
              <w:left w:val="single" w:sz="4" w:space="0" w:color="auto"/>
              <w:bottom w:val="single" w:sz="4" w:space="0" w:color="auto"/>
              <w:right w:val="single" w:sz="4" w:space="0" w:color="auto"/>
            </w:tcBorders>
            <w:shd w:val="clear" w:color="auto" w:fill="auto"/>
            <w:noWrap/>
            <w:hideMark/>
          </w:tcPr>
          <w:p w14:paraId="600AA846" w14:textId="6E1A4B79" w:rsidR="005B2FD1" w:rsidRPr="00E44BBC"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C87895">
              <w:rPr>
                <w:rFonts w:eastAsia="Times New Roman" w:cs="Times New Roman"/>
                <w:color w:val="000000"/>
                <w:sz w:val="28"/>
                <w:szCs w:val="28"/>
                <w:lang w:val="vi-VN"/>
              </w:rPr>
              <w:t>khác</w:t>
            </w:r>
          </w:p>
        </w:tc>
        <w:tc>
          <w:tcPr>
            <w:tcW w:w="3208" w:type="dxa"/>
            <w:tcBorders>
              <w:top w:val="single" w:sz="4" w:space="0" w:color="auto"/>
              <w:left w:val="single" w:sz="4" w:space="0" w:color="auto"/>
              <w:bottom w:val="single" w:sz="4" w:space="0" w:color="auto"/>
              <w:right w:val="single" w:sz="4" w:space="0" w:color="auto"/>
            </w:tcBorders>
            <w:shd w:val="clear" w:color="auto" w:fill="auto"/>
            <w:noWrap/>
            <w:hideMark/>
          </w:tcPr>
          <w:p w14:paraId="13E67CCB" w14:textId="3517FBFF" w:rsidR="005B2FD1" w:rsidRPr="0081601D"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 xml:space="preserve">Sản lượng bia </w:t>
            </w:r>
            <w:r w:rsidR="00C87895">
              <w:rPr>
                <w:rFonts w:eastAsia="Times New Roman" w:cs="Times New Roman"/>
                <w:color w:val="000000"/>
                <w:sz w:val="28"/>
                <w:szCs w:val="28"/>
              </w:rPr>
              <w:t>khác</w:t>
            </w:r>
            <w:r w:rsidR="0081601D">
              <w:rPr>
                <w:rFonts w:eastAsia="Times New Roman" w:cs="Times New Roman"/>
                <w:color w:val="000000"/>
                <w:sz w:val="28"/>
                <w:szCs w:val="28"/>
                <w:lang w:val="vi-VN"/>
              </w:rPr>
              <w:t xml:space="preserve"> </w:t>
            </w:r>
            <w:r w:rsidR="0081601D" w:rsidRPr="00760711">
              <w:rPr>
                <w:rFonts w:eastAsia="Times New Roman" w:cs="Times New Roman"/>
                <w:i/>
                <w:iCs/>
                <w:color w:val="000000"/>
                <w:sz w:val="28"/>
                <w:szCs w:val="28"/>
                <w:lang w:val="vi-VN"/>
              </w:rPr>
              <w:t>(bia hơi, bia tươi, bia đóng lon…)</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C4E38CA" w14:textId="77777777"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2267" w:type="dxa"/>
            <w:tcBorders>
              <w:top w:val="single" w:sz="4" w:space="0" w:color="auto"/>
              <w:left w:val="single" w:sz="4" w:space="0" w:color="auto"/>
              <w:bottom w:val="single" w:sz="4" w:space="0" w:color="auto"/>
              <w:right w:val="single" w:sz="4" w:space="0" w:color="auto"/>
            </w:tcBorders>
          </w:tcPr>
          <w:p w14:paraId="6CE1E77D" w14:textId="5A9CCAAF"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bl>
    <w:p w14:paraId="3B4F8F11" w14:textId="4184AAE5" w:rsidR="0081601D" w:rsidRPr="0081601D" w:rsidRDefault="0081601D" w:rsidP="00462961">
      <w:pPr>
        <w:ind w:firstLine="540"/>
        <w:rPr>
          <w:rFonts w:cs="Times New Roman"/>
          <w:i/>
          <w:iCs/>
          <w:sz w:val="28"/>
          <w:szCs w:val="28"/>
          <w:lang w:val="vi-VN"/>
        </w:rPr>
      </w:pPr>
      <w:r>
        <w:rPr>
          <w:rFonts w:cs="Times New Roman"/>
          <w:i/>
          <w:iCs/>
          <w:sz w:val="28"/>
          <w:szCs w:val="28"/>
          <w:lang w:val="vi-VN"/>
        </w:rPr>
        <w:t>*B</w:t>
      </w:r>
      <w:r w:rsidRPr="0081601D">
        <w:rPr>
          <w:rFonts w:cs="Times New Roman"/>
          <w:i/>
          <w:iCs/>
          <w:sz w:val="28"/>
          <w:szCs w:val="28"/>
          <w:lang w:val="vi-VN"/>
        </w:rPr>
        <w:t>ia không cồn đóng chai thuỷ tinh sẽ khai báo là bia không cồn.</w:t>
      </w:r>
    </w:p>
    <w:p w14:paraId="096D6FD7" w14:textId="621FD601" w:rsidR="00462961" w:rsidRPr="00E44BBC" w:rsidRDefault="00462961" w:rsidP="00462961">
      <w:pPr>
        <w:ind w:firstLine="540"/>
        <w:rPr>
          <w:rFonts w:cs="Times New Roman"/>
          <w:sz w:val="28"/>
          <w:szCs w:val="28"/>
        </w:rPr>
      </w:pPr>
      <w:r w:rsidRPr="00E44BBC">
        <w:rPr>
          <w:rFonts w:cs="Times New Roman"/>
          <w:sz w:val="28"/>
          <w:szCs w:val="28"/>
        </w:rPr>
        <w:t>4. Sản phẩm quy đổi</w:t>
      </w:r>
      <w:r w:rsidR="005033A7" w:rsidRPr="00E44BBC">
        <w:rPr>
          <w:rFonts w:cs="Times New Roman"/>
          <w:sz w:val="28"/>
          <w:szCs w:val="28"/>
          <w:lang w:val="vi-VN"/>
        </w:rPr>
        <w:t xml:space="preserve"> </w:t>
      </w:r>
      <w:r w:rsidRPr="00E44BBC">
        <w:rPr>
          <w:rFonts w:cs="Times New Roman"/>
          <w:sz w:val="28"/>
          <w:szCs w:val="28"/>
        </w:rPr>
        <w:t xml:space="preserve">là bia </w:t>
      </w:r>
      <w:r w:rsidR="00C87895">
        <w:rPr>
          <w:rFonts w:cs="Times New Roman"/>
          <w:sz w:val="28"/>
          <w:szCs w:val="28"/>
        </w:rPr>
        <w:t>đóng</w:t>
      </w:r>
      <w:r w:rsidR="00C87895">
        <w:rPr>
          <w:rFonts w:cs="Times New Roman"/>
          <w:sz w:val="28"/>
          <w:szCs w:val="28"/>
          <w:lang w:val="vi-VN"/>
        </w:rPr>
        <w:t xml:space="preserve"> </w:t>
      </w:r>
      <w:r w:rsidRPr="00E44BBC">
        <w:rPr>
          <w:rFonts w:cs="Times New Roman"/>
          <w:sz w:val="28"/>
          <w:szCs w:val="28"/>
        </w:rPr>
        <w:t>chai</w:t>
      </w:r>
      <w:r w:rsidR="00C87895">
        <w:rPr>
          <w:rFonts w:cs="Times New Roman"/>
          <w:sz w:val="28"/>
          <w:szCs w:val="28"/>
          <w:lang w:val="vi-VN"/>
        </w:rPr>
        <w:t xml:space="preserve"> thuỷ tinh</w:t>
      </w:r>
      <w:r w:rsidR="00CC48E5" w:rsidRPr="00E44BBC">
        <w:rPr>
          <w:rFonts w:cs="Times New Roman"/>
          <w:sz w:val="28"/>
          <w:szCs w:val="28"/>
          <w:lang w:val="vi-VN"/>
        </w:rPr>
        <w:t>.</w:t>
      </w:r>
      <w:r w:rsidR="005033A7" w:rsidRPr="00E44BBC">
        <w:rPr>
          <w:rFonts w:cs="Times New Roman"/>
          <w:sz w:val="28"/>
          <w:szCs w:val="28"/>
          <w:lang w:val="vi-VN"/>
        </w:rPr>
        <w:t xml:space="preserve"> </w:t>
      </w:r>
      <w:r w:rsidR="00CC48E5" w:rsidRPr="00E44BBC">
        <w:rPr>
          <w:rFonts w:cs="Times New Roman"/>
          <w:sz w:val="28"/>
          <w:szCs w:val="28"/>
          <w:lang w:val="vi-VN"/>
        </w:rPr>
        <w:t xml:space="preserve">Sản lượng </w:t>
      </w:r>
      <w:r w:rsidRPr="00E44BBC">
        <w:rPr>
          <w:rFonts w:cs="Times New Roman"/>
          <w:sz w:val="28"/>
          <w:szCs w:val="28"/>
        </w:rPr>
        <w:t xml:space="preserve">sản phẩm </w:t>
      </w:r>
      <w:r w:rsidR="00E6575B">
        <w:rPr>
          <w:rFonts w:cs="Times New Roman"/>
          <w:sz w:val="28"/>
          <w:szCs w:val="28"/>
        </w:rPr>
        <w:t>bia</w:t>
      </w:r>
      <w:r w:rsidR="00E6575B">
        <w:rPr>
          <w:rFonts w:cs="Times New Roman"/>
          <w:sz w:val="28"/>
          <w:szCs w:val="28"/>
          <w:lang w:val="vi-VN"/>
        </w:rPr>
        <w:t xml:space="preserve"> không cồn và bia khác (bia hơi, bia tươi, bia đóng lon…)</w:t>
      </w:r>
      <w:r w:rsidR="00CC48E5" w:rsidRPr="00E44BBC">
        <w:rPr>
          <w:rFonts w:cs="Times New Roman"/>
          <w:sz w:val="28"/>
          <w:szCs w:val="28"/>
          <w:lang w:val="vi-VN"/>
        </w:rPr>
        <w:t xml:space="preserve"> </w:t>
      </w:r>
      <w:r w:rsidRPr="00E44BBC">
        <w:rPr>
          <w:rFonts w:cs="Times New Roman"/>
          <w:sz w:val="28"/>
          <w:szCs w:val="28"/>
        </w:rPr>
        <w:t xml:space="preserve">sẽ được quy đổi về sản phẩm bia </w:t>
      </w:r>
      <w:r w:rsidR="00E6575B">
        <w:rPr>
          <w:rFonts w:cs="Times New Roman"/>
          <w:sz w:val="28"/>
          <w:szCs w:val="28"/>
        </w:rPr>
        <w:t>đóng</w:t>
      </w:r>
      <w:r w:rsidR="00E6575B">
        <w:rPr>
          <w:rFonts w:cs="Times New Roman"/>
          <w:sz w:val="28"/>
          <w:szCs w:val="28"/>
          <w:lang w:val="vi-VN"/>
        </w:rPr>
        <w:t xml:space="preserve"> </w:t>
      </w:r>
      <w:r w:rsidRPr="00E44BBC">
        <w:rPr>
          <w:rFonts w:cs="Times New Roman"/>
          <w:sz w:val="28"/>
          <w:szCs w:val="28"/>
        </w:rPr>
        <w:t>chai</w:t>
      </w:r>
      <w:r w:rsidR="00E6575B">
        <w:rPr>
          <w:rFonts w:cs="Times New Roman"/>
          <w:sz w:val="28"/>
          <w:szCs w:val="28"/>
          <w:lang w:val="vi-VN"/>
        </w:rPr>
        <w:t xml:space="preserve"> thuỷ tinh</w:t>
      </w:r>
      <w:r w:rsidR="005033A7" w:rsidRPr="00E44BBC">
        <w:rPr>
          <w:rFonts w:cs="Times New Roman"/>
          <w:sz w:val="28"/>
          <w:szCs w:val="28"/>
          <w:lang w:val="vi-VN"/>
        </w:rPr>
        <w:t xml:space="preserve"> theo hệ số sử dụng điện và hệ số sử dụng nhiệt</w:t>
      </w:r>
      <w:r w:rsidRPr="00E44BBC">
        <w:rPr>
          <w:rFonts w:cs="Times New Roman"/>
          <w:sz w:val="28"/>
          <w:szCs w:val="28"/>
        </w:rPr>
        <w:t xml:space="preserve"> để tính toán </w:t>
      </w:r>
      <w:r w:rsidR="001E54E3" w:rsidRPr="00E44BBC">
        <w:rPr>
          <w:rFonts w:cs="Times New Roman"/>
          <w:sz w:val="28"/>
          <w:szCs w:val="28"/>
        </w:rPr>
        <w:t>mức</w:t>
      </w:r>
      <w:r w:rsidR="001E54E3" w:rsidRPr="00E44BBC">
        <w:rPr>
          <w:rFonts w:cs="Times New Roman"/>
          <w:sz w:val="28"/>
          <w:szCs w:val="28"/>
          <w:lang w:val="vi-VN"/>
        </w:rPr>
        <w:t xml:space="preserve"> sử dụng</w:t>
      </w:r>
      <w:r w:rsidRPr="00E44BBC">
        <w:rPr>
          <w:rFonts w:cs="Times New Roman"/>
          <w:sz w:val="28"/>
          <w:szCs w:val="28"/>
        </w:rPr>
        <w:t xml:space="preserve"> năng lượng.</w:t>
      </w:r>
    </w:p>
    <w:p w14:paraId="4668506A" w14:textId="220CB453" w:rsidR="00462961" w:rsidRPr="00E44BBC" w:rsidRDefault="00462961" w:rsidP="00462961">
      <w:pPr>
        <w:ind w:firstLine="540"/>
        <w:rPr>
          <w:rFonts w:cs="Times New Roman"/>
          <w:sz w:val="28"/>
          <w:szCs w:val="28"/>
        </w:rPr>
      </w:pPr>
      <w:r w:rsidRPr="00E44BBC">
        <w:rPr>
          <w:rFonts w:cs="Times New Roman"/>
          <w:sz w:val="28"/>
          <w:szCs w:val="28"/>
        </w:rPr>
        <w:t xml:space="preserve">5. </w:t>
      </w:r>
      <w:r w:rsidR="002A1999" w:rsidRPr="00E44BBC">
        <w:rPr>
          <w:rFonts w:cs="Times New Roman"/>
          <w:sz w:val="28"/>
          <w:szCs w:val="28"/>
        </w:rPr>
        <w:t>Mức</w:t>
      </w:r>
      <w:r w:rsidR="002A1999" w:rsidRPr="00E44BBC">
        <w:rPr>
          <w:rFonts w:cs="Times New Roman"/>
          <w:sz w:val="28"/>
          <w:szCs w:val="28"/>
          <w:lang w:val="vi-VN"/>
        </w:rPr>
        <w:t xml:space="preserve"> sử dụng</w:t>
      </w:r>
      <w:r w:rsidRPr="00E44BBC">
        <w:rPr>
          <w:rFonts w:cs="Times New Roman"/>
          <w:sz w:val="28"/>
          <w:szCs w:val="28"/>
        </w:rPr>
        <w:t xml:space="preserve"> năng lượng (SEC) của cơ sở sản xuất bia được xác định theo công thức 1.1 dưới đây:</w:t>
      </w:r>
    </w:p>
    <w:p w14:paraId="2AE1CD06" w14:textId="70823E6C" w:rsidR="00462961" w:rsidRPr="00E44BBC" w:rsidRDefault="00462961" w:rsidP="00462961">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SEC</w:t>
      </w:r>
      <w:r w:rsidRPr="00E44BBC">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E</m:t>
            </m:r>
          </m:num>
          <m:den>
            <m:r>
              <w:rPr>
                <w:rFonts w:ascii="Cambria Math" w:hAnsi="Cambria Math" w:cs="Times New Roman"/>
                <w:sz w:val="28"/>
                <w:szCs w:val="28"/>
              </w:rPr>
              <m:t>P(e)</m:t>
            </m:r>
          </m:den>
        </m:f>
      </m:oMath>
      <w:r w:rsidRPr="00E44BBC">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P(t)</m:t>
            </m:r>
          </m:den>
        </m:f>
      </m:oMath>
      <w:r w:rsidRPr="00E44BBC">
        <w:rPr>
          <w:rFonts w:cs="Times New Roman"/>
          <w:sz w:val="28"/>
          <w:szCs w:val="28"/>
        </w:rPr>
        <w:t xml:space="preserve">   </w:t>
      </w:r>
      <w:r w:rsidRPr="00E44BBC">
        <w:rPr>
          <w:rFonts w:eastAsia="Times New Roman" w:cs="Times New Roman"/>
          <w:color w:val="000000"/>
          <w:sz w:val="28"/>
          <w:szCs w:val="28"/>
        </w:rPr>
        <w:t xml:space="preserve"> </w:t>
      </w:r>
      <w:r w:rsidR="002F2882" w:rsidRPr="00E44BBC">
        <w:rPr>
          <w:rFonts w:eastAsia="Times New Roman" w:cs="Times New Roman"/>
          <w:color w:val="000000"/>
          <w:sz w:val="28"/>
          <w:szCs w:val="28"/>
          <w:lang w:val="vi-VN"/>
        </w:rPr>
        <w:tab/>
      </w:r>
      <w:r w:rsidR="002F2882" w:rsidRPr="00E44BBC">
        <w:rPr>
          <w:rFonts w:eastAsia="Times New Roman" w:cs="Times New Roman"/>
          <w:color w:val="000000"/>
          <w:sz w:val="28"/>
          <w:szCs w:val="28"/>
          <w:lang w:val="vi-VN"/>
        </w:rPr>
        <w:tab/>
      </w:r>
      <w:r w:rsidRPr="00E44BBC">
        <w:rPr>
          <w:rFonts w:eastAsia="Times New Roman" w:cs="Times New Roman"/>
          <w:color w:val="000000"/>
          <w:sz w:val="28"/>
          <w:szCs w:val="28"/>
        </w:rPr>
        <w:t xml:space="preserve">[MJ/1000 lít]              </w:t>
      </w:r>
      <w:r w:rsidR="00783DC3">
        <w:rPr>
          <w:rFonts w:eastAsia="Times New Roman" w:cs="Times New Roman"/>
          <w:color w:val="000000"/>
          <w:sz w:val="28"/>
          <w:szCs w:val="28"/>
          <w:lang w:val="vi-VN"/>
        </w:rPr>
        <w:tab/>
      </w:r>
      <w:r w:rsidRPr="00E44BBC">
        <w:rPr>
          <w:rFonts w:eastAsia="Times New Roman" w:cs="Times New Roman"/>
          <w:color w:val="000000"/>
          <w:sz w:val="28"/>
          <w:szCs w:val="28"/>
        </w:rPr>
        <w:t>(Công thức 1.1)</w:t>
      </w:r>
    </w:p>
    <w:p w14:paraId="338322D7" w14:textId="77777777" w:rsidR="00462961" w:rsidRPr="00E44BBC" w:rsidRDefault="00462961" w:rsidP="00462961">
      <w:pPr>
        <w:shd w:val="clear" w:color="auto" w:fill="FFFFFF"/>
        <w:spacing w:line="234" w:lineRule="atLeast"/>
        <w:jc w:val="left"/>
        <w:rPr>
          <w:rFonts w:eastAsia="Times New Roman" w:cs="Times New Roman"/>
          <w:color w:val="000000"/>
          <w:sz w:val="28"/>
          <w:szCs w:val="28"/>
        </w:rPr>
      </w:pPr>
      <w:r w:rsidRPr="00E44BBC">
        <w:rPr>
          <w:rFonts w:eastAsia="Times New Roman" w:cs="Times New Roman"/>
          <w:color w:val="000000"/>
          <w:sz w:val="28"/>
          <w:szCs w:val="28"/>
        </w:rPr>
        <w:lastRenderedPageBreak/>
        <w:t>Trong đó:</w:t>
      </w:r>
    </w:p>
    <w:p w14:paraId="09D58B3C" w14:textId="773B3B83" w:rsidR="002A1999" w:rsidRPr="00E44BBC" w:rsidRDefault="002A1999"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lang w:val="vi-VN"/>
        </w:rPr>
        <w:t>SEC: mức sử dụng năng lượng, MJ/1000 lít</w:t>
      </w:r>
      <w:r w:rsidR="00430383" w:rsidRPr="00E44BBC">
        <w:rPr>
          <w:rFonts w:eastAsia="Times New Roman" w:cs="Times New Roman"/>
          <w:color w:val="000000"/>
          <w:sz w:val="28"/>
          <w:szCs w:val="28"/>
        </w:rPr>
        <w:t>;</w:t>
      </w:r>
    </w:p>
    <w:p w14:paraId="48DC6CC5" w14:textId="0B3F3B9A" w:rsidR="00462961" w:rsidRPr="00E44BBC" w:rsidRDefault="00462961"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rPr>
        <w:t>E: năng lượng điện tiêu thụ</w:t>
      </w:r>
      <w:r w:rsidR="00121881" w:rsidRPr="00E44BBC">
        <w:rPr>
          <w:rFonts w:eastAsia="Times New Roman" w:cs="Times New Roman"/>
          <w:color w:val="000000"/>
          <w:sz w:val="28"/>
          <w:szCs w:val="28"/>
          <w:lang w:val="vi-VN"/>
        </w:rPr>
        <w:t xml:space="preserve"> sản xuất bia</w:t>
      </w:r>
      <w:r w:rsidRPr="00E44BBC">
        <w:rPr>
          <w:rFonts w:eastAsia="Times New Roman" w:cs="Times New Roman"/>
          <w:color w:val="000000"/>
          <w:sz w:val="28"/>
          <w:szCs w:val="28"/>
        </w:rPr>
        <w:t>, MJ;</w:t>
      </w:r>
    </w:p>
    <w:p w14:paraId="4B45932A" w14:textId="21B1AA57" w:rsidR="00462961" w:rsidRPr="00E44BBC" w:rsidRDefault="00462961"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rPr>
        <w:t xml:space="preserve">T: năng lượng nhiệt </w:t>
      </w:r>
      <w:r w:rsidR="005033A7" w:rsidRPr="00E44BBC">
        <w:rPr>
          <w:rFonts w:eastAsia="Times New Roman" w:cs="Times New Roman"/>
          <w:color w:val="000000"/>
          <w:sz w:val="28"/>
          <w:szCs w:val="28"/>
          <w:lang w:val="vi-VN"/>
        </w:rPr>
        <w:t>tiêu thụ</w:t>
      </w:r>
      <w:r w:rsidR="00121881" w:rsidRPr="00E44BBC">
        <w:rPr>
          <w:rFonts w:eastAsia="Times New Roman" w:cs="Times New Roman"/>
          <w:color w:val="000000"/>
          <w:sz w:val="28"/>
          <w:szCs w:val="28"/>
          <w:lang w:val="vi-VN"/>
        </w:rPr>
        <w:t xml:space="preserve"> sản xuất bia</w:t>
      </w:r>
      <w:r w:rsidRPr="00E44BBC">
        <w:rPr>
          <w:rFonts w:eastAsia="Times New Roman" w:cs="Times New Roman"/>
          <w:color w:val="000000"/>
          <w:sz w:val="28"/>
          <w:szCs w:val="28"/>
        </w:rPr>
        <w:t>, MJ;</w:t>
      </w:r>
    </w:p>
    <w:p w14:paraId="472B84AE" w14:textId="1E161F61" w:rsidR="00462961" w:rsidRPr="00E44BBC" w:rsidRDefault="00462961"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e</w:t>
      </w:r>
      <w:r w:rsidRPr="00E44BBC">
        <w:rPr>
          <w:rFonts w:eastAsia="Times New Roman" w:cs="Times New Roman"/>
          <w:color w:val="000000"/>
          <w:sz w:val="28"/>
          <w:szCs w:val="28"/>
        </w:rPr>
        <w:t xml:space="preserve">): sản lượng </w:t>
      </w:r>
      <w:r w:rsidR="00C27895" w:rsidRPr="00E44BBC">
        <w:rPr>
          <w:rFonts w:eastAsia="Times New Roman" w:cs="Times New Roman"/>
          <w:color w:val="000000"/>
          <w:sz w:val="28"/>
          <w:szCs w:val="28"/>
          <w:lang w:val="vi-VN"/>
        </w:rPr>
        <w:t>bia</w:t>
      </w:r>
      <w:r w:rsidRPr="00E44BBC">
        <w:rPr>
          <w:rFonts w:eastAsia="Times New Roman" w:cs="Times New Roman"/>
          <w:color w:val="000000"/>
          <w:sz w:val="28"/>
          <w:szCs w:val="28"/>
        </w:rPr>
        <w:t xml:space="preserve"> quy đổi theo thành phần điện, 1000 lít;</w:t>
      </w:r>
    </w:p>
    <w:p w14:paraId="6B8DD98E" w14:textId="51BE9212" w:rsidR="00462961" w:rsidRPr="00E44BBC" w:rsidRDefault="00462961"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t</w:t>
      </w:r>
      <w:r w:rsidRPr="00E44BBC">
        <w:rPr>
          <w:rFonts w:eastAsia="Times New Roman" w:cs="Times New Roman"/>
          <w:color w:val="000000"/>
          <w:sz w:val="28"/>
          <w:szCs w:val="28"/>
        </w:rPr>
        <w:t xml:space="preserve">): sản lượng </w:t>
      </w:r>
      <w:r w:rsidR="00C27895" w:rsidRPr="00E44BBC">
        <w:rPr>
          <w:rFonts w:eastAsia="Times New Roman" w:cs="Times New Roman"/>
          <w:color w:val="000000"/>
          <w:sz w:val="28"/>
          <w:szCs w:val="28"/>
          <w:lang w:val="vi-VN"/>
        </w:rPr>
        <w:t xml:space="preserve">bia </w:t>
      </w:r>
      <w:r w:rsidRPr="00E44BBC">
        <w:rPr>
          <w:rFonts w:eastAsia="Times New Roman" w:cs="Times New Roman"/>
          <w:color w:val="000000"/>
          <w:sz w:val="28"/>
          <w:szCs w:val="28"/>
        </w:rPr>
        <w:t>quy đổi theo thành phần nhiệt, 1000 lít.</w:t>
      </w:r>
    </w:p>
    <w:p w14:paraId="540EC663" w14:textId="77777777" w:rsidR="00CC48E5" w:rsidRPr="00E44BBC" w:rsidRDefault="00CC48E5" w:rsidP="00462961">
      <w:pPr>
        <w:shd w:val="clear" w:color="auto" w:fill="FFFFFF"/>
        <w:spacing w:line="234" w:lineRule="atLeast"/>
        <w:ind w:firstLine="540"/>
        <w:rPr>
          <w:rFonts w:eastAsia="Times New Roman" w:cs="Times New Roman"/>
          <w:color w:val="000000"/>
          <w:sz w:val="28"/>
          <w:szCs w:val="28"/>
          <w:lang w:val="vi-VN"/>
        </w:rPr>
      </w:pPr>
    </w:p>
    <w:p w14:paraId="3BE00E54" w14:textId="72DA5D7E" w:rsidR="00462961" w:rsidRPr="00E44BBC" w:rsidRDefault="00462961" w:rsidP="00462961">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6. Xác định các giá trị E, T, P(e) và P(t):</w:t>
      </w:r>
    </w:p>
    <w:p w14:paraId="1D927C2B" w14:textId="11C92CA2" w:rsidR="00462961" w:rsidRPr="00E44BBC" w:rsidRDefault="00462961" w:rsidP="00462961">
      <w:pPr>
        <w:ind w:firstLine="540"/>
        <w:rPr>
          <w:rFonts w:cs="Times New Roman"/>
          <w:b/>
          <w:bCs/>
          <w:i/>
          <w:sz w:val="28"/>
          <w:szCs w:val="28"/>
          <w:lang w:val="vi-VN"/>
        </w:rPr>
      </w:pPr>
      <w:r w:rsidRPr="00E44BBC">
        <w:rPr>
          <w:rFonts w:cs="Times New Roman"/>
          <w:b/>
          <w:bCs/>
          <w:i/>
          <w:sz w:val="28"/>
          <w:szCs w:val="28"/>
        </w:rPr>
        <w:t>a) Xác định năng lượng điện E</w:t>
      </w:r>
    </w:p>
    <w:p w14:paraId="17B23452" w14:textId="135ED195" w:rsidR="00462961" w:rsidRPr="00E44BBC" w:rsidRDefault="00462961" w:rsidP="00E44BBC">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 xml:space="preserve">Năng lượng điện </w:t>
      </w:r>
      <w:r w:rsidR="00D8060A" w:rsidRPr="00E44BBC">
        <w:rPr>
          <w:rFonts w:eastAsia="Times New Roman" w:cs="Times New Roman"/>
          <w:color w:val="000000"/>
          <w:sz w:val="28"/>
          <w:szCs w:val="28"/>
          <w:lang w:val="vi-VN"/>
        </w:rPr>
        <w:t xml:space="preserve">(E) </w:t>
      </w:r>
      <w:r w:rsidR="002F2882" w:rsidRPr="00E44BBC">
        <w:rPr>
          <w:rFonts w:eastAsia="Times New Roman" w:cs="Times New Roman"/>
          <w:color w:val="000000"/>
          <w:sz w:val="28"/>
          <w:szCs w:val="28"/>
        </w:rPr>
        <w:t>được</w:t>
      </w:r>
      <w:r w:rsidR="002F2882" w:rsidRPr="00E44BBC">
        <w:rPr>
          <w:rFonts w:eastAsia="Times New Roman" w:cs="Times New Roman"/>
          <w:color w:val="000000"/>
          <w:sz w:val="28"/>
          <w:szCs w:val="28"/>
          <w:lang w:val="vi-VN"/>
        </w:rPr>
        <w:t xml:space="preserve"> xác định từ lượng điện </w:t>
      </w:r>
      <w:r w:rsidR="00E6575B">
        <w:rPr>
          <w:rFonts w:eastAsia="Times New Roman" w:cs="Times New Roman"/>
          <w:color w:val="000000"/>
          <w:sz w:val="28"/>
          <w:szCs w:val="28"/>
          <w:lang w:val="vi-VN"/>
        </w:rPr>
        <w:t>sử dụng</w:t>
      </w:r>
      <w:r w:rsidR="002F2882" w:rsidRPr="00E44BBC">
        <w:rPr>
          <w:rFonts w:eastAsia="Times New Roman" w:cs="Times New Roman"/>
          <w:color w:val="000000"/>
          <w:sz w:val="28"/>
          <w:szCs w:val="28"/>
          <w:lang w:val="vi-VN"/>
        </w:rPr>
        <w:t xml:space="preserve"> </w:t>
      </w:r>
      <w:r w:rsidR="005033A7" w:rsidRPr="00E44BBC">
        <w:rPr>
          <w:rFonts w:eastAsia="Times New Roman" w:cs="Times New Roman"/>
          <w:color w:val="000000"/>
          <w:sz w:val="28"/>
          <w:szCs w:val="28"/>
        </w:rPr>
        <w:t>để</w:t>
      </w:r>
      <w:r w:rsidR="005033A7" w:rsidRPr="00E44BBC">
        <w:rPr>
          <w:rFonts w:eastAsia="Times New Roman" w:cs="Times New Roman"/>
          <w:color w:val="000000"/>
          <w:sz w:val="28"/>
          <w:szCs w:val="28"/>
          <w:lang w:val="vi-VN"/>
        </w:rPr>
        <w:t xml:space="preserve"> sản xuất bia</w:t>
      </w:r>
      <w:r w:rsidRPr="00E44BBC">
        <w:rPr>
          <w:rFonts w:eastAsia="Times New Roman" w:cs="Times New Roman"/>
          <w:color w:val="000000"/>
          <w:sz w:val="28"/>
          <w:szCs w:val="28"/>
        </w:rPr>
        <w:t xml:space="preserve"> (</w:t>
      </w:r>
      <w:r w:rsidRPr="00E44BBC">
        <w:rPr>
          <w:rFonts w:eastAsia="Times New Roman" w:cs="Times New Roman"/>
          <w:i/>
          <w:iCs/>
          <w:color w:val="000000"/>
          <w:sz w:val="28"/>
          <w:szCs w:val="28"/>
        </w:rPr>
        <w:t>e</w:t>
      </w:r>
      <w:r w:rsidRPr="00E44BBC">
        <w:rPr>
          <w:rFonts w:eastAsia="Times New Roman" w:cs="Times New Roman"/>
          <w:color w:val="000000"/>
          <w:sz w:val="28"/>
          <w:szCs w:val="28"/>
        </w:rPr>
        <w:t>)</w:t>
      </w:r>
      <w:r w:rsidR="002F2882" w:rsidRPr="00E44BBC">
        <w:rPr>
          <w:rFonts w:eastAsia="Times New Roman" w:cs="Times New Roman"/>
          <w:color w:val="000000"/>
          <w:sz w:val="28"/>
          <w:szCs w:val="28"/>
          <w:lang w:val="vi-VN"/>
        </w:rPr>
        <w:t xml:space="preserve"> và</w:t>
      </w:r>
      <w:r w:rsidRPr="00E44BBC">
        <w:rPr>
          <w:rFonts w:eastAsia="Times New Roman" w:cs="Times New Roman"/>
          <w:color w:val="000000"/>
          <w:sz w:val="28"/>
          <w:szCs w:val="28"/>
        </w:rPr>
        <w:t xml:space="preserve"> quy đổi ra đơn vị đo MJ như sau:</w:t>
      </w:r>
    </w:p>
    <w:p w14:paraId="2A8DF832" w14:textId="3C348D1C" w:rsidR="00462961" w:rsidRPr="00E44BBC" w:rsidRDefault="00462961" w:rsidP="00462961">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 xml:space="preserve">E = e x 3,6   </w:t>
      </w:r>
      <w:r w:rsidR="002F2882" w:rsidRPr="00E44BBC">
        <w:rPr>
          <w:rFonts w:eastAsia="Times New Roman" w:cs="Times New Roman"/>
          <w:color w:val="000000"/>
          <w:sz w:val="28"/>
          <w:szCs w:val="28"/>
          <w:lang w:val="vi-VN"/>
        </w:rPr>
        <w:tab/>
      </w:r>
      <w:r w:rsidRPr="00E44BBC">
        <w:rPr>
          <w:rFonts w:eastAsia="Times New Roman" w:cs="Times New Roman"/>
          <w:color w:val="000000"/>
          <w:sz w:val="28"/>
          <w:szCs w:val="28"/>
        </w:rPr>
        <w:t xml:space="preserve">[MJ]                  </w:t>
      </w:r>
      <w:r w:rsidR="00783DC3">
        <w:rPr>
          <w:rFonts w:eastAsia="Times New Roman" w:cs="Times New Roman"/>
          <w:color w:val="000000"/>
          <w:sz w:val="28"/>
          <w:szCs w:val="28"/>
          <w:lang w:val="vi-VN"/>
        </w:rPr>
        <w:tab/>
      </w:r>
      <w:r w:rsidR="00783DC3">
        <w:rPr>
          <w:rFonts w:eastAsia="Times New Roman" w:cs="Times New Roman"/>
          <w:color w:val="000000"/>
          <w:sz w:val="28"/>
          <w:szCs w:val="28"/>
          <w:lang w:val="vi-VN"/>
        </w:rPr>
        <w:tab/>
      </w:r>
      <w:r w:rsidR="00783DC3">
        <w:rPr>
          <w:rFonts w:eastAsia="Times New Roman" w:cs="Times New Roman"/>
          <w:color w:val="000000"/>
          <w:sz w:val="28"/>
          <w:szCs w:val="28"/>
          <w:lang w:val="vi-VN"/>
        </w:rPr>
        <w:tab/>
      </w:r>
      <w:r w:rsidRPr="00E44BBC">
        <w:rPr>
          <w:rFonts w:eastAsia="Times New Roman" w:cs="Times New Roman"/>
          <w:color w:val="000000"/>
          <w:sz w:val="28"/>
          <w:szCs w:val="28"/>
        </w:rPr>
        <w:t>(Công thức 1.2)</w:t>
      </w:r>
    </w:p>
    <w:p w14:paraId="237757CE" w14:textId="77777777" w:rsidR="00462961" w:rsidRPr="00E44BBC" w:rsidRDefault="00462961" w:rsidP="00462961">
      <w:pPr>
        <w:shd w:val="clear" w:color="auto" w:fill="FFFFFF"/>
        <w:spacing w:line="234" w:lineRule="atLeast"/>
        <w:ind w:firstLine="540"/>
        <w:jc w:val="left"/>
        <w:rPr>
          <w:rFonts w:eastAsia="Times New Roman" w:cs="Times New Roman"/>
          <w:color w:val="000000"/>
          <w:sz w:val="28"/>
          <w:szCs w:val="28"/>
        </w:rPr>
      </w:pPr>
      <w:r w:rsidRPr="00E44BBC">
        <w:rPr>
          <w:rFonts w:eastAsia="Times New Roman" w:cs="Times New Roman"/>
          <w:i/>
          <w:iCs/>
          <w:color w:val="000000"/>
          <w:sz w:val="28"/>
          <w:szCs w:val="28"/>
        </w:rPr>
        <w:t>Trong đó</w:t>
      </w:r>
      <w:r w:rsidRPr="00E44BBC">
        <w:rPr>
          <w:rFonts w:eastAsia="Times New Roman" w:cs="Times New Roman"/>
          <w:color w:val="000000"/>
          <w:sz w:val="28"/>
          <w:szCs w:val="28"/>
        </w:rPr>
        <w:t>:</w:t>
      </w:r>
    </w:p>
    <w:p w14:paraId="347031CF" w14:textId="771963D2" w:rsidR="00462961" w:rsidRPr="00E44BBC" w:rsidRDefault="00462961" w:rsidP="000B3132">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E</w:t>
      </w:r>
      <w:r w:rsidR="002F2882"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 xml:space="preserve">năng lượng điện </w:t>
      </w:r>
      <w:r w:rsidR="002F2882" w:rsidRPr="00E44BBC">
        <w:rPr>
          <w:rFonts w:eastAsia="Times New Roman" w:cs="Times New Roman"/>
          <w:color w:val="000000"/>
          <w:sz w:val="28"/>
          <w:szCs w:val="28"/>
          <w:lang w:val="vi-VN"/>
        </w:rPr>
        <w:t xml:space="preserve">sản xuất bia, </w:t>
      </w:r>
      <w:r w:rsidRPr="00E44BBC">
        <w:rPr>
          <w:rFonts w:eastAsia="Times New Roman" w:cs="Times New Roman"/>
          <w:color w:val="000000"/>
          <w:sz w:val="28"/>
          <w:szCs w:val="28"/>
        </w:rPr>
        <w:t>MJ;</w:t>
      </w:r>
    </w:p>
    <w:p w14:paraId="4F339FF9" w14:textId="5386B310" w:rsidR="00462961" w:rsidRPr="00E44BBC" w:rsidRDefault="002F2882" w:rsidP="000B3132">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lang w:val="vi-VN"/>
        </w:rPr>
        <w:t>e</w:t>
      </w:r>
      <w:r w:rsidR="00462961" w:rsidRPr="00E44BBC">
        <w:rPr>
          <w:rFonts w:eastAsia="Times New Roman" w:cs="Times New Roman"/>
          <w:color w:val="000000"/>
          <w:sz w:val="28"/>
          <w:szCs w:val="28"/>
        </w:rPr>
        <w:t xml:space="preserve">: lượng điện </w:t>
      </w:r>
      <w:r w:rsidR="00E6575B">
        <w:rPr>
          <w:rFonts w:eastAsia="Times New Roman" w:cs="Times New Roman"/>
          <w:color w:val="000000"/>
          <w:sz w:val="28"/>
          <w:szCs w:val="28"/>
          <w:lang w:val="vi-VN"/>
        </w:rPr>
        <w:t>sử dụng</w:t>
      </w:r>
      <w:r w:rsidR="00462961"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 xml:space="preserve">để sản xuất </w:t>
      </w:r>
      <w:r w:rsidR="00732789" w:rsidRPr="00E44BBC">
        <w:rPr>
          <w:rFonts w:eastAsia="Times New Roman" w:cs="Times New Roman"/>
          <w:color w:val="000000"/>
          <w:sz w:val="28"/>
          <w:szCs w:val="28"/>
        </w:rPr>
        <w:t>bia</w:t>
      </w:r>
      <w:r w:rsidRPr="00E44BBC">
        <w:rPr>
          <w:rFonts w:eastAsia="Times New Roman" w:cs="Times New Roman"/>
          <w:color w:val="000000"/>
          <w:sz w:val="28"/>
          <w:szCs w:val="28"/>
          <w:lang w:val="vi-VN"/>
        </w:rPr>
        <w:t xml:space="preserve">, </w:t>
      </w:r>
      <w:r w:rsidR="00462961" w:rsidRPr="00E44BBC">
        <w:rPr>
          <w:rFonts w:eastAsia="Times New Roman" w:cs="Times New Roman"/>
          <w:color w:val="000000"/>
          <w:sz w:val="28"/>
          <w:szCs w:val="28"/>
        </w:rPr>
        <w:t>kWh;</w:t>
      </w:r>
    </w:p>
    <w:p w14:paraId="0A8D0221" w14:textId="0D0DAEC1" w:rsidR="00462961" w:rsidRPr="00E44BBC" w:rsidRDefault="00462961" w:rsidP="000B3132">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3,6</w:t>
      </w:r>
      <w:r w:rsidR="002F2882"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 xml:space="preserve"> hệ số chuyển đổi</w:t>
      </w:r>
      <w:r w:rsidR="002F2882" w:rsidRPr="00E44BBC">
        <w:rPr>
          <w:rFonts w:eastAsia="Times New Roman" w:cs="Times New Roman"/>
          <w:color w:val="000000"/>
          <w:sz w:val="28"/>
          <w:szCs w:val="28"/>
          <w:lang w:val="vi-VN"/>
        </w:rPr>
        <w:t xml:space="preserve"> điện, MJ/kWh</w:t>
      </w:r>
      <w:r w:rsidRPr="00E44BBC">
        <w:rPr>
          <w:rFonts w:eastAsia="Times New Roman" w:cs="Times New Roman"/>
          <w:color w:val="000000"/>
          <w:sz w:val="28"/>
          <w:szCs w:val="28"/>
        </w:rPr>
        <w:t>.</w:t>
      </w:r>
    </w:p>
    <w:p w14:paraId="1A541351" w14:textId="26CC712F" w:rsidR="008559F4" w:rsidRPr="008559F4" w:rsidRDefault="008559F4" w:rsidP="008559F4">
      <w:pPr>
        <w:ind w:left="360" w:firstLine="180"/>
        <w:rPr>
          <w:rFonts w:cs="Times New Roman"/>
          <w:i/>
          <w:sz w:val="28"/>
          <w:szCs w:val="28"/>
          <w:lang w:val="vi-VN"/>
        </w:rPr>
      </w:pPr>
      <w:r w:rsidRPr="008559F4">
        <w:rPr>
          <w:rFonts w:cs="Times New Roman"/>
          <w:i/>
          <w:sz w:val="28"/>
          <w:szCs w:val="28"/>
          <w:lang w:val="vi-VN"/>
        </w:rPr>
        <w:t xml:space="preserve">Trong trường hợp cơ sở sản xuất đồng thời </w:t>
      </w:r>
      <w:r>
        <w:rPr>
          <w:rFonts w:cs="Times New Roman"/>
          <w:i/>
          <w:sz w:val="28"/>
          <w:szCs w:val="28"/>
          <w:lang w:val="vi-VN"/>
        </w:rPr>
        <w:t>bia</w:t>
      </w:r>
      <w:r w:rsidR="00274309">
        <w:rPr>
          <w:rFonts w:cs="Times New Roman"/>
          <w:i/>
          <w:sz w:val="28"/>
          <w:szCs w:val="28"/>
          <w:lang w:val="vi-VN"/>
        </w:rPr>
        <w:t xml:space="preserve">, </w:t>
      </w:r>
      <w:r w:rsidRPr="008559F4">
        <w:rPr>
          <w:rFonts w:cs="Times New Roman"/>
          <w:i/>
          <w:sz w:val="28"/>
          <w:szCs w:val="28"/>
          <w:lang w:val="vi-VN"/>
        </w:rPr>
        <w:t xml:space="preserve">nước tinh khiết, nước khoáng trong cùng một khu vực và không thể tách được điện tiêu thụ riêng biệt cho </w:t>
      </w:r>
      <w:r w:rsidR="00AC2F99">
        <w:rPr>
          <w:rFonts w:cs="Times New Roman"/>
          <w:i/>
          <w:sz w:val="28"/>
          <w:szCs w:val="28"/>
          <w:lang w:val="vi-VN"/>
        </w:rPr>
        <w:t>lọc tinh</w:t>
      </w:r>
      <w:r w:rsidRPr="008559F4">
        <w:rPr>
          <w:rFonts w:cs="Times New Roman"/>
          <w:i/>
          <w:sz w:val="28"/>
          <w:szCs w:val="28"/>
          <w:lang w:val="vi-VN"/>
        </w:rPr>
        <w:t xml:space="preserve">, lượng điện sử dụng để sản xuất </w:t>
      </w:r>
      <w:r>
        <w:rPr>
          <w:rFonts w:cs="Times New Roman"/>
          <w:i/>
          <w:sz w:val="28"/>
          <w:szCs w:val="28"/>
          <w:lang w:val="vi-VN"/>
        </w:rPr>
        <w:t>bia</w:t>
      </w:r>
      <w:r w:rsidRPr="008559F4">
        <w:rPr>
          <w:rFonts w:cs="Times New Roman"/>
          <w:i/>
          <w:sz w:val="28"/>
          <w:szCs w:val="28"/>
          <w:lang w:val="vi-VN"/>
        </w:rPr>
        <w:t xml:space="preserve"> </w:t>
      </w:r>
      <w:r>
        <w:rPr>
          <w:rFonts w:cs="Times New Roman"/>
          <w:i/>
          <w:sz w:val="28"/>
          <w:szCs w:val="28"/>
          <w:lang w:val="vi-VN"/>
        </w:rPr>
        <w:t>(</w:t>
      </w:r>
      <w:r w:rsidRPr="008559F4">
        <w:rPr>
          <w:rFonts w:cs="Times New Roman"/>
          <w:i/>
          <w:sz w:val="28"/>
          <w:szCs w:val="28"/>
          <w:lang w:val="vi-VN"/>
        </w:rPr>
        <w:t>e</w:t>
      </w:r>
      <w:r>
        <w:rPr>
          <w:rFonts w:cs="Times New Roman"/>
          <w:i/>
          <w:sz w:val="28"/>
          <w:szCs w:val="28"/>
          <w:lang w:val="vi-VN"/>
        </w:rPr>
        <w:t>)</w:t>
      </w:r>
      <w:r w:rsidRPr="008559F4">
        <w:rPr>
          <w:rFonts w:cs="Times New Roman"/>
          <w:i/>
          <w:sz w:val="28"/>
          <w:szCs w:val="28"/>
          <w:lang w:val="vi-VN"/>
        </w:rPr>
        <w:t xml:space="preserve"> trong công thức </w:t>
      </w:r>
      <w:r>
        <w:rPr>
          <w:rFonts w:cs="Times New Roman"/>
          <w:i/>
          <w:sz w:val="28"/>
          <w:szCs w:val="28"/>
          <w:lang w:val="vi-VN"/>
        </w:rPr>
        <w:t>1</w:t>
      </w:r>
      <w:r w:rsidRPr="008559F4">
        <w:rPr>
          <w:rFonts w:cs="Times New Roman"/>
          <w:i/>
          <w:sz w:val="28"/>
          <w:szCs w:val="28"/>
          <w:lang w:val="vi-VN"/>
        </w:rPr>
        <w:t>.2 được áp dụng hệ số bù trừ 2,2 kWh/1000 lít nước tinh khiết, nước khoáng.</w:t>
      </w:r>
    </w:p>
    <w:p w14:paraId="1E6B883B" w14:textId="77777777" w:rsidR="00783DC3" w:rsidRDefault="00783DC3" w:rsidP="00462961">
      <w:pPr>
        <w:ind w:firstLine="540"/>
        <w:rPr>
          <w:rFonts w:cs="Times New Roman"/>
          <w:b/>
          <w:bCs/>
          <w:i/>
          <w:sz w:val="28"/>
          <w:szCs w:val="28"/>
          <w:lang w:val="vi-VN"/>
        </w:rPr>
      </w:pPr>
    </w:p>
    <w:p w14:paraId="1A93E4C4" w14:textId="5AAC48A3" w:rsidR="00462961" w:rsidRPr="00E44BBC" w:rsidRDefault="00462961" w:rsidP="00462961">
      <w:pPr>
        <w:ind w:firstLine="540"/>
        <w:rPr>
          <w:rFonts w:cs="Times New Roman"/>
          <w:b/>
          <w:bCs/>
          <w:i/>
          <w:sz w:val="28"/>
          <w:szCs w:val="28"/>
          <w:lang w:val="vi-VN"/>
        </w:rPr>
      </w:pPr>
      <w:r w:rsidRPr="00E44BBC">
        <w:rPr>
          <w:rFonts w:cs="Times New Roman"/>
          <w:b/>
          <w:bCs/>
          <w:i/>
          <w:sz w:val="28"/>
          <w:szCs w:val="28"/>
        </w:rPr>
        <w:t>b) Xác định năng lượng nhiệt T</w:t>
      </w:r>
    </w:p>
    <w:p w14:paraId="36BBEB07" w14:textId="4713950C" w:rsidR="00462961" w:rsidRPr="00E44BBC" w:rsidRDefault="00783DC3" w:rsidP="00462961">
      <w:pPr>
        <w:shd w:val="clear" w:color="auto" w:fill="FFFFFF"/>
        <w:spacing w:line="234" w:lineRule="atLeast"/>
        <w:ind w:firstLine="540"/>
        <w:rPr>
          <w:rFonts w:eastAsia="Times New Roman" w:cs="Times New Roman"/>
          <w:color w:val="000000"/>
          <w:sz w:val="28"/>
          <w:szCs w:val="28"/>
        </w:rPr>
      </w:pPr>
      <w:r>
        <w:rPr>
          <w:rFonts w:eastAsia="Times New Roman" w:cs="Times New Roman"/>
          <w:color w:val="000000"/>
          <w:sz w:val="28"/>
          <w:szCs w:val="28"/>
          <w:lang w:val="vi-VN"/>
        </w:rPr>
        <w:t>N</w:t>
      </w:r>
      <w:r w:rsidR="00462961" w:rsidRPr="00E44BBC">
        <w:rPr>
          <w:rFonts w:eastAsia="Times New Roman" w:cs="Times New Roman"/>
          <w:color w:val="000000"/>
          <w:sz w:val="28"/>
          <w:szCs w:val="28"/>
        </w:rPr>
        <w:t xml:space="preserve">ăng lượng nhiệt </w:t>
      </w:r>
      <w:r w:rsidR="00D8060A" w:rsidRPr="00E44BBC">
        <w:rPr>
          <w:rFonts w:eastAsia="Times New Roman" w:cs="Times New Roman"/>
          <w:color w:val="000000"/>
          <w:sz w:val="28"/>
          <w:szCs w:val="28"/>
          <w:lang w:val="vi-VN"/>
        </w:rPr>
        <w:t>(</w:t>
      </w:r>
      <w:r w:rsidR="00462961" w:rsidRPr="00E44BBC">
        <w:rPr>
          <w:rFonts w:eastAsia="Times New Roman" w:cs="Times New Roman"/>
          <w:color w:val="000000"/>
          <w:sz w:val="28"/>
          <w:szCs w:val="28"/>
        </w:rPr>
        <w:t xml:space="preserve">T) </w:t>
      </w:r>
      <w:r>
        <w:rPr>
          <w:rFonts w:eastAsia="Times New Roman" w:cs="Times New Roman"/>
          <w:color w:val="000000"/>
          <w:sz w:val="28"/>
          <w:szCs w:val="28"/>
        </w:rPr>
        <w:t>được</w:t>
      </w:r>
      <w:r>
        <w:rPr>
          <w:rFonts w:eastAsia="Times New Roman" w:cs="Times New Roman"/>
          <w:color w:val="000000"/>
          <w:sz w:val="28"/>
          <w:szCs w:val="28"/>
          <w:lang w:val="vi-VN"/>
        </w:rPr>
        <w:t xml:space="preserve"> xác định </w:t>
      </w:r>
      <w:r w:rsidR="00D8060A" w:rsidRPr="00E44BBC">
        <w:rPr>
          <w:rFonts w:eastAsia="Times New Roman" w:cs="Times New Roman"/>
          <w:color w:val="000000"/>
          <w:sz w:val="28"/>
          <w:szCs w:val="28"/>
        </w:rPr>
        <w:t>từ</w:t>
      </w:r>
      <w:r w:rsidR="00D8060A" w:rsidRPr="00E44BBC">
        <w:rPr>
          <w:rFonts w:eastAsia="Times New Roman" w:cs="Times New Roman"/>
          <w:color w:val="000000"/>
          <w:sz w:val="28"/>
          <w:szCs w:val="28"/>
          <w:lang w:val="vi-VN"/>
        </w:rPr>
        <w:t xml:space="preserve"> </w:t>
      </w:r>
      <w:r w:rsidR="00F6119A" w:rsidRPr="00E44BBC">
        <w:rPr>
          <w:rFonts w:eastAsia="Times New Roman" w:cs="Times New Roman"/>
          <w:color w:val="000000"/>
          <w:sz w:val="28"/>
          <w:szCs w:val="28"/>
          <w:lang w:val="vi-VN"/>
        </w:rPr>
        <w:t>lượ</w:t>
      </w:r>
      <w:r w:rsidR="00D8060A" w:rsidRPr="00E44BBC">
        <w:rPr>
          <w:rFonts w:eastAsia="Times New Roman" w:cs="Times New Roman"/>
          <w:color w:val="000000"/>
          <w:sz w:val="28"/>
          <w:szCs w:val="28"/>
          <w:lang w:val="vi-VN"/>
        </w:rPr>
        <w:t>ng hơi sử dụng (t_hơi)</w:t>
      </w:r>
      <w:r>
        <w:rPr>
          <w:rFonts w:eastAsia="Times New Roman" w:cs="Times New Roman"/>
          <w:color w:val="000000"/>
          <w:sz w:val="28"/>
          <w:szCs w:val="28"/>
          <w:lang w:val="vi-VN"/>
        </w:rPr>
        <w:t xml:space="preserve"> để sản xuất bia </w:t>
      </w:r>
      <w:r w:rsidR="00462961" w:rsidRPr="00E44BBC">
        <w:rPr>
          <w:rFonts w:eastAsia="Times New Roman" w:cs="Times New Roman"/>
          <w:color w:val="000000"/>
          <w:sz w:val="28"/>
          <w:szCs w:val="28"/>
        </w:rPr>
        <w:t>như sau:</w:t>
      </w:r>
    </w:p>
    <w:p w14:paraId="62342B61" w14:textId="096ECC95" w:rsidR="00462961" w:rsidRPr="00E44BBC" w:rsidRDefault="00462961" w:rsidP="00462961">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T = t</w:t>
      </w:r>
      <w:r w:rsidR="00D8060A" w:rsidRPr="00E44BBC">
        <w:rPr>
          <w:rFonts w:eastAsia="Times New Roman" w:cs="Times New Roman"/>
          <w:color w:val="000000"/>
          <w:sz w:val="28"/>
          <w:szCs w:val="28"/>
          <w:lang w:val="vi-VN"/>
        </w:rPr>
        <w:t>_hơi</w:t>
      </w:r>
      <w:r w:rsidRPr="00E44BBC">
        <w:rPr>
          <w:rFonts w:eastAsia="Times New Roman" w:cs="Times New Roman"/>
          <w:color w:val="000000"/>
          <w:sz w:val="28"/>
          <w:szCs w:val="28"/>
        </w:rPr>
        <w:t xml:space="preserve"> x 2768,4   </w:t>
      </w:r>
      <w:r w:rsidR="00D8060A" w:rsidRPr="00E44BBC">
        <w:rPr>
          <w:rFonts w:eastAsia="Times New Roman" w:cs="Times New Roman"/>
          <w:color w:val="000000"/>
          <w:sz w:val="28"/>
          <w:szCs w:val="28"/>
          <w:lang w:val="vi-VN"/>
        </w:rPr>
        <w:tab/>
      </w:r>
      <w:r w:rsidR="00D8060A" w:rsidRPr="00E44BBC">
        <w:rPr>
          <w:rFonts w:eastAsia="Times New Roman" w:cs="Times New Roman"/>
          <w:color w:val="000000"/>
          <w:sz w:val="28"/>
          <w:szCs w:val="28"/>
          <w:lang w:val="vi-VN"/>
        </w:rPr>
        <w:tab/>
      </w:r>
      <w:r w:rsidRPr="00E44BBC">
        <w:rPr>
          <w:rFonts w:eastAsia="Times New Roman" w:cs="Times New Roman"/>
          <w:color w:val="000000"/>
          <w:sz w:val="28"/>
          <w:szCs w:val="28"/>
        </w:rPr>
        <w:t>[MJ]             (Công thức 1.</w:t>
      </w:r>
      <w:r w:rsidR="00783DC3">
        <w:rPr>
          <w:rFonts w:eastAsia="Times New Roman" w:cs="Times New Roman"/>
          <w:color w:val="000000"/>
          <w:sz w:val="28"/>
          <w:szCs w:val="28"/>
          <w:lang w:val="vi-VN"/>
        </w:rPr>
        <w:t>3</w:t>
      </w:r>
      <w:r w:rsidRPr="00E44BBC">
        <w:rPr>
          <w:rFonts w:eastAsia="Times New Roman" w:cs="Times New Roman"/>
          <w:color w:val="000000"/>
          <w:sz w:val="28"/>
          <w:szCs w:val="28"/>
        </w:rPr>
        <w:t>)</w:t>
      </w:r>
    </w:p>
    <w:p w14:paraId="06711F27" w14:textId="77777777" w:rsidR="00462961" w:rsidRPr="00E44BBC" w:rsidRDefault="00462961" w:rsidP="00462961">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i/>
          <w:iCs/>
          <w:color w:val="000000"/>
          <w:sz w:val="28"/>
          <w:szCs w:val="28"/>
        </w:rPr>
        <w:t>Trong đó</w:t>
      </w:r>
      <w:r w:rsidRPr="00E44BBC">
        <w:rPr>
          <w:rFonts w:eastAsia="Times New Roman" w:cs="Times New Roman"/>
          <w:color w:val="000000"/>
          <w:sz w:val="28"/>
          <w:szCs w:val="28"/>
        </w:rPr>
        <w:t>:</w:t>
      </w:r>
    </w:p>
    <w:p w14:paraId="3CC4D8C2" w14:textId="533549D5" w:rsidR="00462961" w:rsidRPr="00E44BBC" w:rsidRDefault="00462961" w:rsidP="00AA5473">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T: </w:t>
      </w:r>
      <w:r w:rsidR="00D8060A" w:rsidRPr="00E44BBC">
        <w:rPr>
          <w:rFonts w:eastAsia="Times New Roman" w:cs="Times New Roman"/>
          <w:color w:val="000000"/>
          <w:sz w:val="28"/>
          <w:szCs w:val="28"/>
          <w:lang w:val="vi-VN"/>
        </w:rPr>
        <w:t xml:space="preserve">năng lượng nhiệt sản xuất </w:t>
      </w:r>
      <w:r w:rsidR="00732789" w:rsidRPr="00E44BBC">
        <w:rPr>
          <w:rFonts w:eastAsia="Times New Roman" w:cs="Times New Roman"/>
          <w:color w:val="000000"/>
          <w:sz w:val="28"/>
          <w:szCs w:val="28"/>
        </w:rPr>
        <w:t>bia</w:t>
      </w:r>
      <w:r w:rsidR="00D8060A"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MJ;</w:t>
      </w:r>
    </w:p>
    <w:p w14:paraId="66BC7027" w14:textId="3E5E5143" w:rsidR="00462961" w:rsidRPr="00E44BBC" w:rsidRDefault="00D8060A" w:rsidP="00AA5473">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lang w:val="vi-VN"/>
        </w:rPr>
        <w:t>t_hơi</w:t>
      </w:r>
      <w:r w:rsidR="00462961"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l</w:t>
      </w:r>
      <w:r w:rsidR="00462961" w:rsidRPr="00E44BBC">
        <w:rPr>
          <w:rFonts w:eastAsia="Times New Roman" w:cs="Times New Roman"/>
          <w:color w:val="000000"/>
          <w:sz w:val="28"/>
          <w:szCs w:val="28"/>
        </w:rPr>
        <w:t xml:space="preserve">ượng hơi tiêu thụ </w:t>
      </w:r>
      <w:r w:rsidRPr="00E44BBC">
        <w:rPr>
          <w:rFonts w:eastAsia="Times New Roman" w:cs="Times New Roman"/>
          <w:color w:val="000000"/>
          <w:sz w:val="28"/>
          <w:szCs w:val="28"/>
          <w:lang w:val="vi-VN"/>
        </w:rPr>
        <w:t xml:space="preserve">để sản xuất </w:t>
      </w:r>
      <w:r w:rsidR="00732789" w:rsidRPr="00E44BBC">
        <w:rPr>
          <w:rFonts w:eastAsia="Times New Roman" w:cs="Times New Roman"/>
          <w:color w:val="000000"/>
          <w:sz w:val="28"/>
          <w:szCs w:val="28"/>
        </w:rPr>
        <w:t>bia</w:t>
      </w:r>
      <w:r w:rsidRPr="00E44BBC">
        <w:rPr>
          <w:rFonts w:eastAsia="Times New Roman" w:cs="Times New Roman"/>
          <w:color w:val="000000"/>
          <w:sz w:val="28"/>
          <w:szCs w:val="28"/>
          <w:lang w:val="vi-VN"/>
        </w:rPr>
        <w:t xml:space="preserve">, </w:t>
      </w:r>
      <w:r w:rsidR="00462961" w:rsidRPr="00E44BBC">
        <w:rPr>
          <w:rFonts w:eastAsia="Times New Roman" w:cs="Times New Roman"/>
          <w:color w:val="000000"/>
          <w:sz w:val="28"/>
          <w:szCs w:val="28"/>
        </w:rPr>
        <w:t>tấn;</w:t>
      </w:r>
    </w:p>
    <w:p w14:paraId="662774AA" w14:textId="27B2622D" w:rsidR="00462961" w:rsidRPr="00E44BBC" w:rsidRDefault="00462961" w:rsidP="00AA5473">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2768,4: hệ số chuyển đổi </w:t>
      </w:r>
      <w:r w:rsidR="00D8060A" w:rsidRPr="00E44BBC">
        <w:rPr>
          <w:rFonts w:eastAsia="Times New Roman" w:cs="Times New Roman"/>
          <w:color w:val="000000"/>
          <w:sz w:val="28"/>
          <w:szCs w:val="28"/>
          <w:lang w:val="vi-VN"/>
        </w:rPr>
        <w:t xml:space="preserve">từ </w:t>
      </w:r>
      <w:r w:rsidRPr="00E44BBC">
        <w:rPr>
          <w:rFonts w:eastAsia="Times New Roman" w:cs="Times New Roman"/>
          <w:color w:val="000000"/>
          <w:sz w:val="28"/>
          <w:szCs w:val="28"/>
        </w:rPr>
        <w:t xml:space="preserve">hơi nước </w:t>
      </w:r>
      <w:r w:rsidR="00D8060A" w:rsidRPr="00E44BBC">
        <w:rPr>
          <w:rFonts w:eastAsia="Times New Roman" w:cs="Times New Roman"/>
          <w:color w:val="000000"/>
          <w:sz w:val="28"/>
          <w:szCs w:val="28"/>
          <w:lang w:val="vi-VN"/>
        </w:rPr>
        <w:t xml:space="preserve">sang nhiệt, </w:t>
      </w:r>
      <w:r w:rsidRPr="00E44BBC">
        <w:rPr>
          <w:rFonts w:eastAsia="Times New Roman" w:cs="Times New Roman"/>
          <w:color w:val="000000"/>
          <w:sz w:val="28"/>
          <w:szCs w:val="28"/>
        </w:rPr>
        <w:t>MJ/tấn hơi</w:t>
      </w:r>
      <w:r w:rsidR="007737BA" w:rsidRPr="00E44BBC">
        <w:rPr>
          <w:rFonts w:eastAsia="Times New Roman" w:cs="Times New Roman"/>
          <w:color w:val="000000"/>
          <w:sz w:val="28"/>
          <w:szCs w:val="28"/>
        </w:rPr>
        <w:t>.</w:t>
      </w:r>
    </w:p>
    <w:p w14:paraId="1632B3C7" w14:textId="77777777" w:rsidR="006449D6" w:rsidRPr="00E44BBC" w:rsidRDefault="006449D6" w:rsidP="00462961">
      <w:pPr>
        <w:ind w:firstLine="540"/>
        <w:rPr>
          <w:rFonts w:cs="Times New Roman"/>
          <w:b/>
          <w:bCs/>
          <w:i/>
          <w:sz w:val="28"/>
          <w:szCs w:val="28"/>
          <w:lang w:val="vi-VN"/>
        </w:rPr>
      </w:pPr>
    </w:p>
    <w:p w14:paraId="7380DD15" w14:textId="5A8AB445" w:rsidR="00462961" w:rsidRPr="00E44BBC" w:rsidRDefault="00462961" w:rsidP="00462961">
      <w:pPr>
        <w:ind w:firstLine="540"/>
        <w:rPr>
          <w:rFonts w:cs="Times New Roman"/>
          <w:b/>
          <w:bCs/>
          <w:i/>
          <w:sz w:val="28"/>
          <w:szCs w:val="28"/>
        </w:rPr>
      </w:pPr>
      <w:r w:rsidRPr="00E44BBC">
        <w:rPr>
          <w:rFonts w:cs="Times New Roman"/>
          <w:b/>
          <w:bCs/>
          <w:i/>
          <w:sz w:val="28"/>
          <w:szCs w:val="28"/>
        </w:rPr>
        <w:t xml:space="preserve">c) Xác định sản lượng </w:t>
      </w:r>
      <w:r w:rsidR="00C27895" w:rsidRPr="00E44BBC">
        <w:rPr>
          <w:rFonts w:cs="Times New Roman"/>
          <w:b/>
          <w:bCs/>
          <w:i/>
          <w:sz w:val="28"/>
          <w:szCs w:val="28"/>
        </w:rPr>
        <w:t>bia</w:t>
      </w:r>
      <w:r w:rsidR="00C27895" w:rsidRPr="00E44BBC">
        <w:rPr>
          <w:rFonts w:cs="Times New Roman"/>
          <w:b/>
          <w:bCs/>
          <w:i/>
          <w:sz w:val="28"/>
          <w:szCs w:val="28"/>
          <w:lang w:val="vi-VN"/>
        </w:rPr>
        <w:t xml:space="preserve"> </w:t>
      </w:r>
      <w:r w:rsidRPr="00E44BBC">
        <w:rPr>
          <w:rFonts w:cs="Times New Roman"/>
          <w:b/>
          <w:bCs/>
          <w:i/>
          <w:sz w:val="28"/>
          <w:szCs w:val="28"/>
        </w:rPr>
        <w:t xml:space="preserve">quy đổi </w:t>
      </w:r>
      <w:r w:rsidR="00CC48E5" w:rsidRPr="00E44BBC">
        <w:rPr>
          <w:rFonts w:cs="Times New Roman"/>
          <w:b/>
          <w:bCs/>
          <w:i/>
          <w:sz w:val="28"/>
          <w:szCs w:val="28"/>
        </w:rPr>
        <w:t>theo</w:t>
      </w:r>
      <w:r w:rsidR="00CC48E5" w:rsidRPr="00E44BBC">
        <w:rPr>
          <w:rFonts w:cs="Times New Roman"/>
          <w:b/>
          <w:bCs/>
          <w:i/>
          <w:sz w:val="28"/>
          <w:szCs w:val="28"/>
          <w:lang w:val="vi-VN"/>
        </w:rPr>
        <w:t xml:space="preserve"> thành phần điện </w:t>
      </w:r>
      <w:r w:rsidRPr="00E44BBC">
        <w:rPr>
          <w:rFonts w:cs="Times New Roman"/>
          <w:b/>
          <w:bCs/>
          <w:i/>
          <w:sz w:val="28"/>
          <w:szCs w:val="28"/>
        </w:rPr>
        <w:t>P(e)</w:t>
      </w:r>
    </w:p>
    <w:p w14:paraId="31AE57FB" w14:textId="77777777" w:rsidR="00462961" w:rsidRPr="00E44BBC" w:rsidRDefault="00462961" w:rsidP="00462961">
      <w:pPr>
        <w:shd w:val="clear" w:color="auto" w:fill="FFFFFF"/>
        <w:spacing w:line="234" w:lineRule="atLeast"/>
        <w:ind w:firstLine="540"/>
        <w:rPr>
          <w:rFonts w:eastAsia="Times New Roman" w:cs="Times New Roman"/>
          <w:i/>
          <w:iCs/>
          <w:color w:val="000000"/>
          <w:sz w:val="28"/>
          <w:szCs w:val="28"/>
        </w:rPr>
      </w:pPr>
      <w:r w:rsidRPr="00E44BBC">
        <w:rPr>
          <w:rFonts w:eastAsia="Times New Roman" w:cs="Times New Roman"/>
          <w:i/>
          <w:iCs/>
          <w:color w:val="000000"/>
          <w:sz w:val="28"/>
          <w:szCs w:val="28"/>
        </w:rPr>
        <w:t>Sản lượng quy đổi P(e) được tính như sau:</w:t>
      </w:r>
    </w:p>
    <w:p w14:paraId="0871FAA6" w14:textId="30B3AB30" w:rsidR="00462961" w:rsidRPr="00783DC3" w:rsidRDefault="00462961" w:rsidP="00783DC3">
      <w:pPr>
        <w:shd w:val="clear" w:color="auto" w:fill="FFFFFF"/>
        <w:spacing w:line="234" w:lineRule="atLeast"/>
        <w:jc w:val="center"/>
        <w:rPr>
          <w:rFonts w:eastAsia="Times New Roman" w:cs="Times New Roman"/>
          <w:color w:val="000000"/>
          <w:sz w:val="28"/>
          <w:szCs w:val="28"/>
          <w:lang w:val="vi-VN"/>
        </w:rPr>
      </w:pPr>
      <w:r w:rsidRPr="00E44BBC">
        <w:rPr>
          <w:rFonts w:eastAsia="Times New Roman" w:cs="Times New Roman"/>
          <w:color w:val="000000"/>
          <w:sz w:val="28"/>
          <w:szCs w:val="28"/>
        </w:rPr>
        <w:t>P(</w:t>
      </w:r>
      <w:r w:rsidRPr="00E44BBC">
        <w:rPr>
          <w:rFonts w:eastAsia="Times New Roman" w:cs="Times New Roman"/>
          <w:i/>
          <w:iCs/>
          <w:color w:val="000000"/>
          <w:sz w:val="28"/>
          <w:szCs w:val="28"/>
        </w:rPr>
        <w:t>e</w:t>
      </w:r>
      <w:r w:rsidRPr="00E44BBC">
        <w:rPr>
          <w:rFonts w:eastAsia="Times New Roman" w:cs="Times New Roman"/>
          <w:color w:val="000000"/>
          <w:sz w:val="28"/>
          <w:szCs w:val="28"/>
        </w:rPr>
        <w:t>) = p</w:t>
      </w:r>
      <w:r w:rsidR="006403B7" w:rsidRPr="00E44BBC">
        <w:rPr>
          <w:rFonts w:eastAsia="Times New Roman" w:cs="Times New Roman"/>
          <w:color w:val="000000"/>
          <w:sz w:val="28"/>
          <w:szCs w:val="28"/>
        </w:rPr>
        <w:t>_chai</w:t>
      </w:r>
      <w:r w:rsidRPr="00E44BBC">
        <w:rPr>
          <w:rFonts w:eastAsia="Times New Roman" w:cs="Times New Roman"/>
          <w:color w:val="000000"/>
          <w:sz w:val="28"/>
          <w:szCs w:val="28"/>
        </w:rPr>
        <w:t xml:space="preserve"> + </w:t>
      </w:r>
      <w:r w:rsidR="009275CD" w:rsidRPr="00E44BBC">
        <w:rPr>
          <w:rFonts w:eastAsia="Times New Roman" w:cs="Times New Roman"/>
          <w:color w:val="000000"/>
          <w:sz w:val="28"/>
          <w:szCs w:val="28"/>
          <w:lang w:val="vi-VN"/>
        </w:rPr>
        <w:t>0,83</w:t>
      </w:r>
      <w:r w:rsidR="002A1999" w:rsidRPr="00E44BBC">
        <w:rPr>
          <w:rFonts w:eastAsia="Times New Roman" w:cs="Times New Roman"/>
          <w:color w:val="000000"/>
          <w:sz w:val="28"/>
          <w:szCs w:val="28"/>
          <w:lang w:val="vi-VN"/>
        </w:rPr>
        <w:t xml:space="preserve"> x</w:t>
      </w:r>
      <w:r w:rsidR="009275CD"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p</w:t>
      </w:r>
      <w:r w:rsidR="006403B7" w:rsidRPr="00E44BBC">
        <w:rPr>
          <w:rFonts w:eastAsia="Times New Roman" w:cs="Times New Roman"/>
          <w:color w:val="000000"/>
          <w:sz w:val="28"/>
          <w:szCs w:val="28"/>
        </w:rPr>
        <w:t>_</w:t>
      </w:r>
      <w:r w:rsidR="00783DC3">
        <w:rPr>
          <w:rFonts w:eastAsia="Times New Roman" w:cs="Times New Roman"/>
          <w:color w:val="000000"/>
          <w:sz w:val="28"/>
          <w:szCs w:val="28"/>
        </w:rPr>
        <w:t>khác</w:t>
      </w:r>
      <w:r w:rsidR="009275CD" w:rsidRPr="00E44BBC">
        <w:rPr>
          <w:rFonts w:eastAsia="Times New Roman" w:cs="Times New Roman"/>
          <w:color w:val="000000"/>
          <w:sz w:val="28"/>
          <w:szCs w:val="28"/>
          <w:lang w:val="vi-VN"/>
        </w:rPr>
        <w:t xml:space="preserve"> + </w:t>
      </w:r>
      <w:r w:rsidR="002A1999" w:rsidRPr="00E44BBC">
        <w:rPr>
          <w:rFonts w:eastAsia="Times New Roman" w:cs="Times New Roman"/>
          <w:color w:val="000000"/>
          <w:sz w:val="28"/>
          <w:szCs w:val="28"/>
          <w:lang w:val="vi-VN"/>
        </w:rPr>
        <w:t>1,15 x p</w:t>
      </w:r>
      <w:r w:rsidR="006403B7" w:rsidRPr="00E44BBC">
        <w:rPr>
          <w:rFonts w:eastAsia="Times New Roman" w:cs="Times New Roman"/>
          <w:color w:val="000000"/>
          <w:sz w:val="28"/>
          <w:szCs w:val="28"/>
        </w:rPr>
        <w:t>_kcồn</w:t>
      </w:r>
      <w:r w:rsidRPr="00E44BBC">
        <w:rPr>
          <w:rFonts w:eastAsia="Times New Roman" w:cs="Times New Roman"/>
          <w:color w:val="000000"/>
          <w:sz w:val="28"/>
          <w:szCs w:val="28"/>
        </w:rPr>
        <w:t>   [1000 lít]        (Công thức 1.</w:t>
      </w:r>
      <w:r w:rsidR="00783DC3">
        <w:rPr>
          <w:rFonts w:eastAsia="Times New Roman" w:cs="Times New Roman"/>
          <w:color w:val="000000"/>
          <w:sz w:val="28"/>
          <w:szCs w:val="28"/>
          <w:lang w:val="vi-VN"/>
        </w:rPr>
        <w:t>4</w:t>
      </w:r>
      <w:r w:rsidRPr="00E44BBC">
        <w:rPr>
          <w:rFonts w:eastAsia="Times New Roman" w:cs="Times New Roman"/>
          <w:color w:val="000000"/>
          <w:sz w:val="28"/>
          <w:szCs w:val="28"/>
        </w:rPr>
        <w:t>)</w:t>
      </w:r>
    </w:p>
    <w:p w14:paraId="17A96A34" w14:textId="77777777" w:rsidR="00462961" w:rsidRPr="00E44BBC" w:rsidRDefault="00462961" w:rsidP="00462961">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Trong đó:</w:t>
      </w:r>
    </w:p>
    <w:p w14:paraId="595C13B2" w14:textId="31687310" w:rsidR="00462961" w:rsidRPr="00E44BBC" w:rsidRDefault="00462961"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e</w:t>
      </w:r>
      <w:r w:rsidRPr="00E44BBC">
        <w:rPr>
          <w:rFonts w:eastAsia="Times New Roman" w:cs="Times New Roman"/>
          <w:color w:val="000000"/>
          <w:sz w:val="28"/>
          <w:szCs w:val="28"/>
        </w:rPr>
        <w:t>): sản lượng</w:t>
      </w:r>
      <w:r w:rsidR="002A1999" w:rsidRPr="00E44BBC">
        <w:rPr>
          <w:rFonts w:eastAsia="Times New Roman" w:cs="Times New Roman"/>
          <w:color w:val="000000"/>
          <w:sz w:val="28"/>
          <w:szCs w:val="28"/>
          <w:lang w:val="vi-VN"/>
        </w:rPr>
        <w:t xml:space="preserve"> bia</w:t>
      </w:r>
      <w:r w:rsidRPr="00E44BBC">
        <w:rPr>
          <w:rFonts w:eastAsia="Times New Roman" w:cs="Times New Roman"/>
          <w:color w:val="000000"/>
          <w:sz w:val="28"/>
          <w:szCs w:val="28"/>
        </w:rPr>
        <w:t xml:space="preserve"> quy đổi theo thành phần điện</w:t>
      </w:r>
      <w:r w:rsidR="002A1999"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p>
    <w:p w14:paraId="3C6C8674" w14:textId="024042FE" w:rsidR="00462961" w:rsidRPr="00E44BBC" w:rsidRDefault="00462961"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lastRenderedPageBreak/>
        <w:t>p</w:t>
      </w:r>
      <w:r w:rsidR="006403B7" w:rsidRPr="00E44BBC">
        <w:rPr>
          <w:rFonts w:eastAsia="Times New Roman" w:cs="Times New Roman"/>
          <w:color w:val="000000"/>
          <w:sz w:val="28"/>
          <w:szCs w:val="28"/>
        </w:rPr>
        <w:t>_chai</w:t>
      </w:r>
      <w:r w:rsidRPr="00E44BBC">
        <w:rPr>
          <w:rFonts w:eastAsia="Times New Roman" w:cs="Times New Roman"/>
          <w:color w:val="000000"/>
          <w:sz w:val="28"/>
          <w:szCs w:val="28"/>
        </w:rPr>
        <w:t xml:space="preserve">: sản lượng bia </w:t>
      </w:r>
      <w:r w:rsidR="00783DC3">
        <w:rPr>
          <w:rFonts w:eastAsia="Times New Roman" w:cs="Times New Roman"/>
          <w:color w:val="000000"/>
          <w:sz w:val="28"/>
          <w:szCs w:val="28"/>
          <w:lang w:val="vi-VN"/>
        </w:rPr>
        <w:t xml:space="preserve">đóng </w:t>
      </w:r>
      <w:r w:rsidRPr="00E44BBC">
        <w:rPr>
          <w:rFonts w:eastAsia="Times New Roman" w:cs="Times New Roman"/>
          <w:color w:val="000000"/>
          <w:sz w:val="28"/>
          <w:szCs w:val="28"/>
        </w:rPr>
        <w:t>chai</w:t>
      </w:r>
      <w:r w:rsidR="00783DC3">
        <w:rPr>
          <w:rFonts w:eastAsia="Times New Roman" w:cs="Times New Roman"/>
          <w:color w:val="000000"/>
          <w:sz w:val="28"/>
          <w:szCs w:val="28"/>
          <w:lang w:val="vi-VN"/>
        </w:rPr>
        <w:t xml:space="preserve"> thuỷ tinh</w:t>
      </w:r>
      <w:r w:rsidR="002A1999"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p>
    <w:p w14:paraId="2A6EF479" w14:textId="512F06B5" w:rsidR="00462961" w:rsidRPr="00E44BBC" w:rsidRDefault="00462961"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006403B7" w:rsidRPr="00E44BBC">
        <w:rPr>
          <w:rFonts w:eastAsia="Times New Roman" w:cs="Times New Roman"/>
          <w:color w:val="000000"/>
          <w:sz w:val="28"/>
          <w:szCs w:val="28"/>
        </w:rPr>
        <w:t>_</w:t>
      </w:r>
      <w:r w:rsidR="00783DC3">
        <w:rPr>
          <w:rFonts w:eastAsia="Times New Roman" w:cs="Times New Roman"/>
          <w:color w:val="000000"/>
          <w:sz w:val="28"/>
          <w:szCs w:val="28"/>
          <w:lang w:val="vi-VN"/>
        </w:rPr>
        <w:t>khác</w:t>
      </w:r>
      <w:r w:rsidRPr="00E44BBC">
        <w:rPr>
          <w:rFonts w:eastAsia="Times New Roman" w:cs="Times New Roman"/>
          <w:color w:val="000000"/>
          <w:sz w:val="28"/>
          <w:szCs w:val="28"/>
        </w:rPr>
        <w:t xml:space="preserve">: sản lượng bia </w:t>
      </w:r>
      <w:r w:rsidR="00783DC3">
        <w:rPr>
          <w:rFonts w:eastAsia="Times New Roman" w:cs="Times New Roman"/>
          <w:color w:val="000000"/>
          <w:sz w:val="28"/>
          <w:szCs w:val="28"/>
          <w:lang w:val="vi-VN"/>
        </w:rPr>
        <w:t>khác ngoài bia đóng chai thuỷ tinh và bia không cồn,</w:t>
      </w:r>
      <w:r w:rsidRPr="00E44BBC">
        <w:rPr>
          <w:rFonts w:eastAsia="Times New Roman" w:cs="Times New Roman"/>
          <w:color w:val="000000"/>
          <w:sz w:val="28"/>
          <w:szCs w:val="28"/>
        </w:rPr>
        <w:t xml:space="preserve"> 1000 lít;</w:t>
      </w:r>
    </w:p>
    <w:p w14:paraId="589835F7" w14:textId="54AA7E82"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lang w:val="vi-VN"/>
        </w:rPr>
        <w:t>p</w:t>
      </w:r>
      <w:r w:rsidR="006403B7" w:rsidRPr="00E44BBC">
        <w:rPr>
          <w:rFonts w:eastAsia="Times New Roman" w:cs="Times New Roman"/>
          <w:color w:val="000000"/>
          <w:sz w:val="28"/>
          <w:szCs w:val="28"/>
        </w:rPr>
        <w:t>_kcồn</w:t>
      </w:r>
      <w:r w:rsidRPr="00E44BBC">
        <w:rPr>
          <w:rFonts w:eastAsia="Times New Roman" w:cs="Times New Roman"/>
          <w:color w:val="000000"/>
          <w:sz w:val="28"/>
          <w:szCs w:val="28"/>
          <w:lang w:val="vi-VN"/>
        </w:rPr>
        <w:t>: sản lượng bia không cồn, 1000 lít</w:t>
      </w:r>
      <w:r w:rsidR="007737BA" w:rsidRPr="00E44BBC">
        <w:rPr>
          <w:rFonts w:eastAsia="Times New Roman" w:cs="Times New Roman"/>
          <w:color w:val="000000"/>
          <w:sz w:val="28"/>
          <w:szCs w:val="28"/>
        </w:rPr>
        <w:t>;</w:t>
      </w:r>
    </w:p>
    <w:p w14:paraId="516F7AA4" w14:textId="093E442E" w:rsidR="00462961" w:rsidRPr="00E44BBC" w:rsidRDefault="00462961"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0,83: hệ số chuyển đổi</w:t>
      </w:r>
      <w:r w:rsidR="002A1999" w:rsidRPr="00E44BBC">
        <w:rPr>
          <w:rFonts w:eastAsia="Times New Roman" w:cs="Times New Roman"/>
          <w:color w:val="000000"/>
          <w:sz w:val="28"/>
          <w:szCs w:val="28"/>
          <w:lang w:val="vi-VN"/>
        </w:rPr>
        <w:t xml:space="preserve"> từ</w:t>
      </w:r>
      <w:r w:rsidR="00783DC3">
        <w:rPr>
          <w:rFonts w:eastAsia="Times New Roman" w:cs="Times New Roman"/>
          <w:color w:val="000000"/>
          <w:sz w:val="28"/>
          <w:szCs w:val="28"/>
          <w:lang w:val="vi-VN"/>
        </w:rPr>
        <w:t xml:space="preserve"> các loại bia khác ngoài bia đóng chai thuỷ tinh và bia không cồn (</w:t>
      </w:r>
      <w:r w:rsidR="002A1999" w:rsidRPr="00E44BBC">
        <w:rPr>
          <w:rFonts w:eastAsia="Times New Roman" w:cs="Times New Roman"/>
          <w:color w:val="000000"/>
          <w:sz w:val="28"/>
          <w:szCs w:val="28"/>
          <w:lang w:val="vi-VN"/>
        </w:rPr>
        <w:t>bia lon, bia hơi</w:t>
      </w:r>
      <w:r w:rsidR="00783DC3">
        <w:rPr>
          <w:rFonts w:eastAsia="Times New Roman" w:cs="Times New Roman"/>
          <w:color w:val="000000"/>
          <w:sz w:val="28"/>
          <w:szCs w:val="28"/>
          <w:lang w:val="vi-VN"/>
        </w:rPr>
        <w:t>, bia tươi)</w:t>
      </w:r>
      <w:r w:rsidR="002A1999" w:rsidRPr="00E44BBC">
        <w:rPr>
          <w:rFonts w:eastAsia="Times New Roman" w:cs="Times New Roman"/>
          <w:color w:val="000000"/>
          <w:sz w:val="28"/>
          <w:szCs w:val="28"/>
          <w:lang w:val="vi-VN"/>
        </w:rPr>
        <w:t xml:space="preserve"> về bia </w:t>
      </w:r>
      <w:r w:rsidR="00783DC3">
        <w:rPr>
          <w:rFonts w:eastAsia="Times New Roman" w:cs="Times New Roman"/>
          <w:color w:val="000000"/>
          <w:sz w:val="28"/>
          <w:szCs w:val="28"/>
          <w:lang w:val="vi-VN"/>
        </w:rPr>
        <w:t xml:space="preserve">đóng chai thuỷ tinh </w:t>
      </w:r>
      <w:r w:rsidR="002A1999" w:rsidRPr="00E44BBC">
        <w:rPr>
          <w:rFonts w:eastAsia="Times New Roman" w:cs="Times New Roman"/>
          <w:color w:val="000000"/>
          <w:sz w:val="28"/>
          <w:szCs w:val="28"/>
          <w:lang w:val="vi-VN"/>
        </w:rPr>
        <w:t>theo thành phần điện</w:t>
      </w:r>
      <w:r w:rsidRPr="00E44BBC">
        <w:rPr>
          <w:rFonts w:eastAsia="Times New Roman" w:cs="Times New Roman"/>
          <w:color w:val="000000"/>
          <w:sz w:val="28"/>
          <w:szCs w:val="28"/>
        </w:rPr>
        <w:t>;</w:t>
      </w:r>
    </w:p>
    <w:p w14:paraId="3CC0C1F7" w14:textId="1469C83A" w:rsidR="00462961"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lang w:val="vi-VN"/>
        </w:rPr>
        <w:t>1,15</w:t>
      </w:r>
      <w:r w:rsidR="00462961" w:rsidRPr="00E44BBC">
        <w:rPr>
          <w:rFonts w:eastAsia="Times New Roman" w:cs="Times New Roman"/>
          <w:color w:val="000000"/>
          <w:sz w:val="28"/>
          <w:szCs w:val="28"/>
        </w:rPr>
        <w:t xml:space="preserve">: hệ số chuyển đổi từ </w:t>
      </w:r>
      <w:r w:rsidRPr="00E44BBC">
        <w:rPr>
          <w:rFonts w:eastAsia="Times New Roman" w:cs="Times New Roman"/>
          <w:color w:val="000000"/>
          <w:sz w:val="28"/>
          <w:szCs w:val="28"/>
          <w:lang w:val="vi-VN"/>
        </w:rPr>
        <w:t xml:space="preserve">bia không cồn về bia </w:t>
      </w:r>
      <w:r w:rsidR="00783DC3">
        <w:rPr>
          <w:rFonts w:eastAsia="Times New Roman" w:cs="Times New Roman"/>
          <w:color w:val="000000"/>
          <w:sz w:val="28"/>
          <w:szCs w:val="28"/>
          <w:lang w:val="vi-VN"/>
        </w:rPr>
        <w:t xml:space="preserve">đóng chai thuỷ tinh </w:t>
      </w:r>
      <w:r w:rsidRPr="00E44BBC">
        <w:rPr>
          <w:rFonts w:eastAsia="Times New Roman" w:cs="Times New Roman"/>
          <w:color w:val="000000"/>
          <w:sz w:val="28"/>
          <w:szCs w:val="28"/>
          <w:lang w:val="vi-VN"/>
        </w:rPr>
        <w:t>theo thành phần điện.</w:t>
      </w:r>
    </w:p>
    <w:p w14:paraId="7DE92D3D" w14:textId="77777777" w:rsidR="00423937" w:rsidRPr="00E44BBC" w:rsidRDefault="00423937" w:rsidP="00CC48E5">
      <w:pPr>
        <w:ind w:firstLine="540"/>
        <w:rPr>
          <w:rFonts w:cs="Times New Roman"/>
          <w:b/>
          <w:bCs/>
          <w:i/>
          <w:sz w:val="28"/>
          <w:szCs w:val="28"/>
          <w:lang w:val="vi-VN"/>
        </w:rPr>
      </w:pPr>
    </w:p>
    <w:p w14:paraId="19F14659" w14:textId="79B70935" w:rsidR="00CC48E5" w:rsidRPr="00E44BBC" w:rsidRDefault="00CC48E5" w:rsidP="00CC48E5">
      <w:pPr>
        <w:ind w:firstLine="540"/>
        <w:rPr>
          <w:rFonts w:cs="Times New Roman"/>
          <w:b/>
          <w:bCs/>
          <w:i/>
          <w:sz w:val="28"/>
          <w:szCs w:val="28"/>
          <w:lang w:val="vi-VN"/>
        </w:rPr>
      </w:pPr>
      <w:r w:rsidRPr="00E44BBC">
        <w:rPr>
          <w:rFonts w:cs="Times New Roman"/>
          <w:b/>
          <w:bCs/>
          <w:i/>
          <w:sz w:val="28"/>
          <w:szCs w:val="28"/>
          <w:lang w:val="vi-VN"/>
        </w:rPr>
        <w:t>d</w:t>
      </w:r>
      <w:r w:rsidRPr="00E44BBC">
        <w:rPr>
          <w:rFonts w:cs="Times New Roman"/>
          <w:b/>
          <w:bCs/>
          <w:i/>
          <w:sz w:val="28"/>
          <w:szCs w:val="28"/>
        </w:rPr>
        <w:t xml:space="preserve">) Xác định sản lượng </w:t>
      </w:r>
      <w:r w:rsidR="00C27895" w:rsidRPr="00E44BBC">
        <w:rPr>
          <w:rFonts w:cs="Times New Roman"/>
          <w:b/>
          <w:bCs/>
          <w:i/>
          <w:sz w:val="28"/>
          <w:szCs w:val="28"/>
        </w:rPr>
        <w:t>bia</w:t>
      </w:r>
      <w:r w:rsidR="00C27895" w:rsidRPr="00E44BBC">
        <w:rPr>
          <w:rFonts w:cs="Times New Roman"/>
          <w:b/>
          <w:bCs/>
          <w:i/>
          <w:sz w:val="28"/>
          <w:szCs w:val="28"/>
          <w:lang w:val="vi-VN"/>
        </w:rPr>
        <w:t xml:space="preserve"> </w:t>
      </w:r>
      <w:r w:rsidRPr="00E44BBC">
        <w:rPr>
          <w:rFonts w:cs="Times New Roman"/>
          <w:b/>
          <w:bCs/>
          <w:i/>
          <w:sz w:val="28"/>
          <w:szCs w:val="28"/>
        </w:rPr>
        <w:t>quy đổi theo</w:t>
      </w:r>
      <w:r w:rsidRPr="00E44BBC">
        <w:rPr>
          <w:rFonts w:cs="Times New Roman"/>
          <w:b/>
          <w:bCs/>
          <w:i/>
          <w:sz w:val="28"/>
          <w:szCs w:val="28"/>
          <w:lang w:val="vi-VN"/>
        </w:rPr>
        <w:t xml:space="preserve"> thành phần nhiệt </w:t>
      </w:r>
      <w:r w:rsidRPr="00E44BBC">
        <w:rPr>
          <w:rFonts w:cs="Times New Roman"/>
          <w:b/>
          <w:bCs/>
          <w:i/>
          <w:sz w:val="28"/>
          <w:szCs w:val="28"/>
        </w:rPr>
        <w:t>P(t)</w:t>
      </w:r>
    </w:p>
    <w:p w14:paraId="48E5DDEB" w14:textId="6594696A" w:rsidR="002A1999" w:rsidRPr="00E44BBC" w:rsidRDefault="002A1999" w:rsidP="002A1999">
      <w:pPr>
        <w:shd w:val="clear" w:color="auto" w:fill="FFFFFF"/>
        <w:spacing w:line="234" w:lineRule="atLeast"/>
        <w:ind w:firstLine="540"/>
        <w:rPr>
          <w:rFonts w:eastAsia="Times New Roman" w:cs="Times New Roman"/>
          <w:i/>
          <w:iCs/>
          <w:color w:val="000000"/>
          <w:sz w:val="28"/>
          <w:szCs w:val="28"/>
        </w:rPr>
      </w:pPr>
      <w:r w:rsidRPr="00E44BBC">
        <w:rPr>
          <w:rFonts w:eastAsia="Times New Roman" w:cs="Times New Roman"/>
          <w:i/>
          <w:iCs/>
          <w:color w:val="000000"/>
          <w:sz w:val="28"/>
          <w:szCs w:val="28"/>
        </w:rPr>
        <w:t>Sản lượng quy đổi P(</w:t>
      </w:r>
      <w:r w:rsidRPr="00E44BBC">
        <w:rPr>
          <w:rFonts w:eastAsia="Times New Roman" w:cs="Times New Roman"/>
          <w:i/>
          <w:iCs/>
          <w:color w:val="000000"/>
          <w:sz w:val="28"/>
          <w:szCs w:val="28"/>
          <w:lang w:val="vi-VN"/>
        </w:rPr>
        <w:t>t</w:t>
      </w:r>
      <w:r w:rsidRPr="00E44BBC">
        <w:rPr>
          <w:rFonts w:eastAsia="Times New Roman" w:cs="Times New Roman"/>
          <w:i/>
          <w:iCs/>
          <w:color w:val="000000"/>
          <w:sz w:val="28"/>
          <w:szCs w:val="28"/>
        </w:rPr>
        <w:t>) được tính như sau:</w:t>
      </w:r>
    </w:p>
    <w:p w14:paraId="357F5438" w14:textId="61080861" w:rsidR="002A1999" w:rsidRPr="0081601D" w:rsidRDefault="002A1999" w:rsidP="0081601D">
      <w:pPr>
        <w:shd w:val="clear" w:color="auto" w:fill="FFFFFF"/>
        <w:spacing w:line="234" w:lineRule="atLeast"/>
        <w:jc w:val="center"/>
        <w:rPr>
          <w:rFonts w:eastAsia="Times New Roman" w:cs="Times New Roman"/>
          <w:color w:val="000000"/>
          <w:sz w:val="28"/>
          <w:szCs w:val="28"/>
          <w:lang w:val="vi-VN"/>
        </w:rPr>
      </w:pPr>
      <w:r w:rsidRPr="00E44BBC">
        <w:rPr>
          <w:rFonts w:eastAsia="Times New Roman" w:cs="Times New Roman"/>
          <w:color w:val="000000"/>
          <w:sz w:val="28"/>
          <w:szCs w:val="28"/>
        </w:rPr>
        <w:t>P(</w:t>
      </w:r>
      <w:r w:rsidRPr="00E44BBC">
        <w:rPr>
          <w:rFonts w:eastAsia="Times New Roman" w:cs="Times New Roman"/>
          <w:i/>
          <w:iCs/>
          <w:color w:val="000000"/>
          <w:sz w:val="28"/>
          <w:szCs w:val="28"/>
          <w:lang w:val="vi-VN"/>
        </w:rPr>
        <w:t>t</w:t>
      </w:r>
      <w:r w:rsidRPr="00E44BBC">
        <w:rPr>
          <w:rFonts w:eastAsia="Times New Roman" w:cs="Times New Roman"/>
          <w:color w:val="000000"/>
          <w:sz w:val="28"/>
          <w:szCs w:val="28"/>
        </w:rPr>
        <w:t>) = p</w:t>
      </w:r>
      <w:r w:rsidR="006403B7" w:rsidRPr="00E44BBC">
        <w:rPr>
          <w:rFonts w:eastAsia="Times New Roman" w:cs="Times New Roman"/>
          <w:color w:val="000000"/>
          <w:sz w:val="28"/>
          <w:szCs w:val="28"/>
        </w:rPr>
        <w:t>_chai</w:t>
      </w:r>
      <w:r w:rsidRPr="00E44BBC">
        <w:rPr>
          <w:rFonts w:eastAsia="Times New Roman" w:cs="Times New Roman"/>
          <w:color w:val="000000"/>
          <w:sz w:val="28"/>
          <w:szCs w:val="28"/>
        </w:rPr>
        <w:t xml:space="preserve"> + </w:t>
      </w:r>
      <w:r w:rsidRPr="00E44BBC">
        <w:rPr>
          <w:rFonts w:eastAsia="Times New Roman" w:cs="Times New Roman"/>
          <w:color w:val="000000"/>
          <w:sz w:val="28"/>
          <w:szCs w:val="28"/>
          <w:lang w:val="vi-VN"/>
        </w:rPr>
        <w:t xml:space="preserve">0,83 x </w:t>
      </w:r>
      <w:r w:rsidRPr="00E44BBC">
        <w:rPr>
          <w:rFonts w:eastAsia="Times New Roman" w:cs="Times New Roman"/>
          <w:color w:val="000000"/>
          <w:sz w:val="28"/>
          <w:szCs w:val="28"/>
        </w:rPr>
        <w:t>p</w:t>
      </w:r>
      <w:r w:rsidR="006403B7" w:rsidRPr="00E44BBC">
        <w:rPr>
          <w:rFonts w:eastAsia="Times New Roman" w:cs="Times New Roman"/>
          <w:color w:val="000000"/>
          <w:sz w:val="28"/>
          <w:szCs w:val="28"/>
        </w:rPr>
        <w:t>_</w:t>
      </w:r>
      <w:r w:rsidR="0081601D">
        <w:rPr>
          <w:rFonts w:eastAsia="Times New Roman" w:cs="Times New Roman"/>
          <w:color w:val="000000"/>
          <w:sz w:val="28"/>
          <w:szCs w:val="28"/>
        </w:rPr>
        <w:t>khác</w:t>
      </w:r>
      <w:r w:rsidRPr="00E44BBC">
        <w:rPr>
          <w:rFonts w:eastAsia="Times New Roman" w:cs="Times New Roman"/>
          <w:color w:val="000000"/>
          <w:sz w:val="28"/>
          <w:szCs w:val="28"/>
          <w:lang w:val="vi-VN"/>
        </w:rPr>
        <w:t xml:space="preserve"> + 1,21 x p</w:t>
      </w:r>
      <w:r w:rsidR="006403B7" w:rsidRPr="00E44BBC">
        <w:rPr>
          <w:rFonts w:eastAsia="Times New Roman" w:cs="Times New Roman"/>
          <w:color w:val="000000"/>
          <w:sz w:val="28"/>
          <w:szCs w:val="28"/>
        </w:rPr>
        <w:t>_kcồn</w:t>
      </w:r>
      <w:r w:rsidRPr="00E44BBC">
        <w:rPr>
          <w:rFonts w:eastAsia="Times New Roman" w:cs="Times New Roman"/>
          <w:color w:val="000000"/>
          <w:sz w:val="28"/>
          <w:szCs w:val="28"/>
        </w:rPr>
        <w:t>   [1000 lít]        (Công thức 1.</w:t>
      </w:r>
      <w:r w:rsidRPr="00E44BBC">
        <w:rPr>
          <w:rFonts w:eastAsia="Times New Roman" w:cs="Times New Roman"/>
          <w:color w:val="000000"/>
          <w:sz w:val="28"/>
          <w:szCs w:val="28"/>
          <w:lang w:val="vi-VN"/>
        </w:rPr>
        <w:t>7</w:t>
      </w:r>
      <w:r w:rsidRPr="00E44BBC">
        <w:rPr>
          <w:rFonts w:eastAsia="Times New Roman" w:cs="Times New Roman"/>
          <w:color w:val="000000"/>
          <w:sz w:val="28"/>
          <w:szCs w:val="28"/>
        </w:rPr>
        <w:t>)</w:t>
      </w:r>
    </w:p>
    <w:p w14:paraId="70CEA5A2" w14:textId="77777777" w:rsidR="002A1999" w:rsidRPr="00E44BBC" w:rsidRDefault="002A1999" w:rsidP="002A1999">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Trong đó:</w:t>
      </w:r>
    </w:p>
    <w:p w14:paraId="42B52805" w14:textId="07DB0483"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lang w:val="vi-VN"/>
        </w:rPr>
        <w:t>t</w:t>
      </w:r>
      <w:r w:rsidRPr="00E44BBC">
        <w:rPr>
          <w:rFonts w:eastAsia="Times New Roman" w:cs="Times New Roman"/>
          <w:color w:val="000000"/>
          <w:sz w:val="28"/>
          <w:szCs w:val="28"/>
        </w:rPr>
        <w:t xml:space="preserve">): sản lượng </w:t>
      </w:r>
      <w:r w:rsidRPr="00E44BBC">
        <w:rPr>
          <w:rFonts w:eastAsia="Times New Roman" w:cs="Times New Roman"/>
          <w:color w:val="000000"/>
          <w:sz w:val="28"/>
          <w:szCs w:val="28"/>
          <w:lang w:val="vi-VN"/>
        </w:rPr>
        <w:t xml:space="preserve">bia </w:t>
      </w:r>
      <w:r w:rsidRPr="00E44BBC">
        <w:rPr>
          <w:rFonts w:eastAsia="Times New Roman" w:cs="Times New Roman"/>
          <w:color w:val="000000"/>
          <w:sz w:val="28"/>
          <w:szCs w:val="28"/>
        </w:rPr>
        <w:t xml:space="preserve">quy đổi theo thành phần </w:t>
      </w:r>
      <w:r w:rsidRPr="00E44BBC">
        <w:rPr>
          <w:rFonts w:eastAsia="Times New Roman" w:cs="Times New Roman"/>
          <w:color w:val="000000"/>
          <w:sz w:val="28"/>
          <w:szCs w:val="28"/>
          <w:lang w:val="vi-VN"/>
        </w:rPr>
        <w:t xml:space="preserve">nhiệt, </w:t>
      </w:r>
      <w:r w:rsidRPr="00E44BBC">
        <w:rPr>
          <w:rFonts w:eastAsia="Times New Roman" w:cs="Times New Roman"/>
          <w:color w:val="000000"/>
          <w:sz w:val="28"/>
          <w:szCs w:val="28"/>
        </w:rPr>
        <w:t>1000 lít;</w:t>
      </w:r>
    </w:p>
    <w:p w14:paraId="3ACD1E82" w14:textId="12A7548C"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006403B7" w:rsidRPr="00E44BBC">
        <w:rPr>
          <w:rFonts w:eastAsia="Times New Roman" w:cs="Times New Roman"/>
          <w:color w:val="000000"/>
          <w:sz w:val="28"/>
          <w:szCs w:val="28"/>
        </w:rPr>
        <w:t>_chai</w:t>
      </w:r>
      <w:r w:rsidRPr="00E44BBC">
        <w:rPr>
          <w:rFonts w:eastAsia="Times New Roman" w:cs="Times New Roman"/>
          <w:color w:val="000000"/>
          <w:sz w:val="28"/>
          <w:szCs w:val="28"/>
        </w:rPr>
        <w:t xml:space="preserve">: sản lượng bia </w:t>
      </w:r>
      <w:r w:rsidR="0081601D">
        <w:rPr>
          <w:rFonts w:eastAsia="Times New Roman" w:cs="Times New Roman"/>
          <w:color w:val="000000"/>
          <w:sz w:val="28"/>
          <w:szCs w:val="28"/>
          <w:lang w:val="vi-VN"/>
        </w:rPr>
        <w:t xml:space="preserve">đóng </w:t>
      </w:r>
      <w:r w:rsidRPr="00E44BBC">
        <w:rPr>
          <w:rFonts w:eastAsia="Times New Roman" w:cs="Times New Roman"/>
          <w:color w:val="000000"/>
          <w:sz w:val="28"/>
          <w:szCs w:val="28"/>
        </w:rPr>
        <w:t>chai</w:t>
      </w:r>
      <w:r w:rsidR="0081601D">
        <w:rPr>
          <w:rFonts w:eastAsia="Times New Roman" w:cs="Times New Roman"/>
          <w:color w:val="000000"/>
          <w:sz w:val="28"/>
          <w:szCs w:val="28"/>
          <w:lang w:val="vi-VN"/>
        </w:rPr>
        <w:t xml:space="preserve"> thuỷ tinh</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p>
    <w:p w14:paraId="6A184122" w14:textId="44752604"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006403B7" w:rsidRPr="00E44BBC">
        <w:rPr>
          <w:rFonts w:eastAsia="Times New Roman" w:cs="Times New Roman"/>
          <w:color w:val="000000"/>
          <w:sz w:val="28"/>
          <w:szCs w:val="28"/>
        </w:rPr>
        <w:t>_</w:t>
      </w:r>
      <w:r w:rsidR="0081601D">
        <w:rPr>
          <w:rFonts w:eastAsia="Times New Roman" w:cs="Times New Roman"/>
          <w:color w:val="000000"/>
          <w:sz w:val="28"/>
          <w:szCs w:val="28"/>
          <w:lang w:val="vi-VN"/>
        </w:rPr>
        <w:t>khác</w:t>
      </w:r>
      <w:r w:rsidRPr="00E44BBC">
        <w:rPr>
          <w:rFonts w:eastAsia="Times New Roman" w:cs="Times New Roman"/>
          <w:color w:val="000000"/>
          <w:sz w:val="28"/>
          <w:szCs w:val="28"/>
        </w:rPr>
        <w:t xml:space="preserve">: sản lượng bia </w:t>
      </w:r>
      <w:r w:rsidR="0081601D">
        <w:rPr>
          <w:rFonts w:eastAsia="Times New Roman" w:cs="Times New Roman"/>
          <w:color w:val="000000"/>
          <w:sz w:val="28"/>
          <w:szCs w:val="28"/>
          <w:lang w:val="vi-VN"/>
        </w:rPr>
        <w:t xml:space="preserve">khác ngoài bia đóng chai thuỷ tinh và bia không cồn, </w:t>
      </w:r>
      <w:r w:rsidRPr="00E44BBC">
        <w:rPr>
          <w:rFonts w:eastAsia="Times New Roman" w:cs="Times New Roman"/>
          <w:color w:val="000000"/>
          <w:sz w:val="28"/>
          <w:szCs w:val="28"/>
        </w:rPr>
        <w:t>1000 lít;</w:t>
      </w:r>
    </w:p>
    <w:p w14:paraId="516CFB5D" w14:textId="2567401B"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lang w:val="vi-VN"/>
        </w:rPr>
        <w:t>p</w:t>
      </w:r>
      <w:r w:rsidR="006403B7" w:rsidRPr="00E44BBC">
        <w:rPr>
          <w:rFonts w:eastAsia="Times New Roman" w:cs="Times New Roman"/>
          <w:color w:val="000000"/>
          <w:sz w:val="28"/>
          <w:szCs w:val="28"/>
        </w:rPr>
        <w:t>_kcồn</w:t>
      </w:r>
      <w:r w:rsidRPr="00E44BBC">
        <w:rPr>
          <w:rFonts w:eastAsia="Times New Roman" w:cs="Times New Roman"/>
          <w:color w:val="000000"/>
          <w:sz w:val="28"/>
          <w:szCs w:val="28"/>
          <w:lang w:val="vi-VN"/>
        </w:rPr>
        <w:t>: sản lượng bia không cồn, 1000 lít</w:t>
      </w:r>
      <w:r w:rsidR="007737BA" w:rsidRPr="00E44BBC">
        <w:rPr>
          <w:rFonts w:eastAsia="Times New Roman" w:cs="Times New Roman"/>
          <w:color w:val="000000"/>
          <w:sz w:val="28"/>
          <w:szCs w:val="28"/>
        </w:rPr>
        <w:t>;</w:t>
      </w:r>
    </w:p>
    <w:p w14:paraId="5CF40B5B" w14:textId="1B195D5E"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0,83: hệ số chuyển đổi</w:t>
      </w:r>
      <w:r w:rsidRPr="00E44BBC">
        <w:rPr>
          <w:rFonts w:eastAsia="Times New Roman" w:cs="Times New Roman"/>
          <w:color w:val="000000"/>
          <w:sz w:val="28"/>
          <w:szCs w:val="28"/>
          <w:lang w:val="vi-VN"/>
        </w:rPr>
        <w:t xml:space="preserve"> từ</w:t>
      </w:r>
      <w:r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 xml:space="preserve">bia </w:t>
      </w:r>
      <w:r w:rsidR="0081601D">
        <w:rPr>
          <w:rFonts w:eastAsia="Times New Roman" w:cs="Times New Roman"/>
          <w:color w:val="000000"/>
          <w:sz w:val="28"/>
          <w:szCs w:val="28"/>
          <w:lang w:val="vi-VN"/>
        </w:rPr>
        <w:t xml:space="preserve">khác ngoài bia đóng chai thuỷ tinh và bia không cồn (bia </w:t>
      </w:r>
      <w:r w:rsidRPr="00E44BBC">
        <w:rPr>
          <w:rFonts w:eastAsia="Times New Roman" w:cs="Times New Roman"/>
          <w:color w:val="000000"/>
          <w:sz w:val="28"/>
          <w:szCs w:val="28"/>
          <w:lang w:val="vi-VN"/>
        </w:rPr>
        <w:t>lon, bia hơi</w:t>
      </w:r>
      <w:r w:rsidR="0081601D">
        <w:rPr>
          <w:rFonts w:eastAsia="Times New Roman" w:cs="Times New Roman"/>
          <w:color w:val="000000"/>
          <w:sz w:val="28"/>
          <w:szCs w:val="28"/>
          <w:lang w:val="vi-VN"/>
        </w:rPr>
        <w:t>, bia tươi)</w:t>
      </w:r>
      <w:r w:rsidRPr="00E44BBC">
        <w:rPr>
          <w:rFonts w:eastAsia="Times New Roman" w:cs="Times New Roman"/>
          <w:color w:val="000000"/>
          <w:sz w:val="28"/>
          <w:szCs w:val="28"/>
          <w:lang w:val="vi-VN"/>
        </w:rPr>
        <w:t xml:space="preserve"> về bia</w:t>
      </w:r>
      <w:r w:rsidR="0081601D">
        <w:rPr>
          <w:rFonts w:eastAsia="Times New Roman" w:cs="Times New Roman"/>
          <w:color w:val="000000"/>
          <w:sz w:val="28"/>
          <w:szCs w:val="28"/>
          <w:lang w:val="vi-VN"/>
        </w:rPr>
        <w:t xml:space="preserve"> đóng</w:t>
      </w:r>
      <w:r w:rsidRPr="00E44BBC">
        <w:rPr>
          <w:rFonts w:eastAsia="Times New Roman" w:cs="Times New Roman"/>
          <w:color w:val="000000"/>
          <w:sz w:val="28"/>
          <w:szCs w:val="28"/>
          <w:lang w:val="vi-VN"/>
        </w:rPr>
        <w:t xml:space="preserve"> chai</w:t>
      </w:r>
      <w:r w:rsidR="0081601D">
        <w:rPr>
          <w:rFonts w:eastAsia="Times New Roman" w:cs="Times New Roman"/>
          <w:color w:val="000000"/>
          <w:sz w:val="28"/>
          <w:szCs w:val="28"/>
          <w:lang w:val="vi-VN"/>
        </w:rPr>
        <w:t xml:space="preserve"> thuỷ tinh</w:t>
      </w:r>
      <w:r w:rsidRPr="00E44BBC">
        <w:rPr>
          <w:rFonts w:eastAsia="Times New Roman" w:cs="Times New Roman"/>
          <w:color w:val="000000"/>
          <w:sz w:val="28"/>
          <w:szCs w:val="28"/>
          <w:lang w:val="vi-VN"/>
        </w:rPr>
        <w:t xml:space="preserve"> theo thành phần nhiệt</w:t>
      </w:r>
      <w:r w:rsidRPr="00E44BBC">
        <w:rPr>
          <w:rFonts w:eastAsia="Times New Roman" w:cs="Times New Roman"/>
          <w:color w:val="000000"/>
          <w:sz w:val="28"/>
          <w:szCs w:val="28"/>
        </w:rPr>
        <w:t>;</w:t>
      </w:r>
    </w:p>
    <w:p w14:paraId="19648378" w14:textId="3EA3806F"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lang w:val="vi-VN"/>
        </w:rPr>
        <w:t>1,21</w:t>
      </w:r>
      <w:r w:rsidRPr="00E44BBC">
        <w:rPr>
          <w:rFonts w:eastAsia="Times New Roman" w:cs="Times New Roman"/>
          <w:color w:val="000000"/>
          <w:sz w:val="28"/>
          <w:szCs w:val="28"/>
        </w:rPr>
        <w:t xml:space="preserve">: hệ số chuyển đổi từ </w:t>
      </w:r>
      <w:r w:rsidRPr="00E44BBC">
        <w:rPr>
          <w:rFonts w:eastAsia="Times New Roman" w:cs="Times New Roman"/>
          <w:color w:val="000000"/>
          <w:sz w:val="28"/>
          <w:szCs w:val="28"/>
          <w:lang w:val="vi-VN"/>
        </w:rPr>
        <w:t xml:space="preserve">bia không cồn về bia </w:t>
      </w:r>
      <w:r w:rsidR="0081601D">
        <w:rPr>
          <w:rFonts w:eastAsia="Times New Roman" w:cs="Times New Roman"/>
          <w:color w:val="000000"/>
          <w:sz w:val="28"/>
          <w:szCs w:val="28"/>
          <w:lang w:val="vi-VN"/>
        </w:rPr>
        <w:t xml:space="preserve">đóng </w:t>
      </w:r>
      <w:r w:rsidRPr="00E44BBC">
        <w:rPr>
          <w:rFonts w:eastAsia="Times New Roman" w:cs="Times New Roman"/>
          <w:color w:val="000000"/>
          <w:sz w:val="28"/>
          <w:szCs w:val="28"/>
          <w:lang w:val="vi-VN"/>
        </w:rPr>
        <w:t>chai</w:t>
      </w:r>
      <w:r w:rsidR="0081601D">
        <w:rPr>
          <w:rFonts w:eastAsia="Times New Roman" w:cs="Times New Roman"/>
          <w:color w:val="000000"/>
          <w:sz w:val="28"/>
          <w:szCs w:val="28"/>
          <w:lang w:val="vi-VN"/>
        </w:rPr>
        <w:t xml:space="preserve"> thuỷ tinh</w:t>
      </w:r>
      <w:r w:rsidRPr="00E44BBC">
        <w:rPr>
          <w:rFonts w:eastAsia="Times New Roman" w:cs="Times New Roman"/>
          <w:color w:val="000000"/>
          <w:sz w:val="28"/>
          <w:szCs w:val="28"/>
          <w:lang w:val="vi-VN"/>
        </w:rPr>
        <w:t xml:space="preserve"> theo thành phần nhiệt.</w:t>
      </w:r>
    </w:p>
    <w:p w14:paraId="7EFC8514" w14:textId="77777777" w:rsidR="002A1999" w:rsidRPr="00E44BBC" w:rsidRDefault="002A1999" w:rsidP="00CC48E5">
      <w:pPr>
        <w:ind w:firstLine="540"/>
        <w:rPr>
          <w:rFonts w:cs="Times New Roman"/>
          <w:b/>
          <w:bCs/>
          <w:i/>
          <w:sz w:val="28"/>
          <w:szCs w:val="28"/>
          <w:lang w:val="vi-VN"/>
        </w:rPr>
      </w:pPr>
    </w:p>
    <w:p w14:paraId="16BE30F0" w14:textId="77777777" w:rsidR="00462961" w:rsidRPr="00E44BBC" w:rsidRDefault="00462961" w:rsidP="00462961">
      <w:pPr>
        <w:rPr>
          <w:rFonts w:cs="Times New Roman"/>
          <w:sz w:val="28"/>
          <w:szCs w:val="28"/>
        </w:rPr>
      </w:pPr>
    </w:p>
    <w:p w14:paraId="1968229C" w14:textId="77777777" w:rsidR="00462961" w:rsidRPr="00E44BBC" w:rsidRDefault="00462961" w:rsidP="00462961">
      <w:pPr>
        <w:rPr>
          <w:rFonts w:cs="Times New Roman"/>
          <w:sz w:val="28"/>
          <w:szCs w:val="28"/>
        </w:rPr>
      </w:pPr>
    </w:p>
    <w:p w14:paraId="4B046FB9" w14:textId="77777777" w:rsidR="00462961" w:rsidRPr="00E44BBC" w:rsidRDefault="00462961" w:rsidP="00462961">
      <w:pPr>
        <w:rPr>
          <w:rFonts w:cs="Times New Roman"/>
          <w:sz w:val="28"/>
          <w:szCs w:val="28"/>
        </w:rPr>
      </w:pPr>
      <w:r w:rsidRPr="00E44BBC">
        <w:rPr>
          <w:rFonts w:cs="Times New Roman"/>
          <w:sz w:val="28"/>
          <w:szCs w:val="28"/>
        </w:rPr>
        <w:br w:type="page"/>
      </w:r>
    </w:p>
    <w:p w14:paraId="7A42D9BF" w14:textId="77777777" w:rsidR="000A39D0" w:rsidRPr="00E44BBC" w:rsidRDefault="00462961" w:rsidP="002A1999">
      <w:pPr>
        <w:jc w:val="center"/>
        <w:rPr>
          <w:rFonts w:cs="Times New Roman"/>
          <w:b/>
          <w:bCs/>
          <w:color w:val="000000"/>
          <w:sz w:val="28"/>
          <w:szCs w:val="28"/>
          <w:lang w:val="vi-VN"/>
        </w:rPr>
      </w:pPr>
      <w:r w:rsidRPr="00E44BBC">
        <w:rPr>
          <w:rFonts w:cs="Times New Roman"/>
          <w:b/>
          <w:bCs/>
          <w:color w:val="000000"/>
          <w:sz w:val="28"/>
          <w:szCs w:val="28"/>
        </w:rPr>
        <w:lastRenderedPageBreak/>
        <w:t>Phụ lục II</w:t>
      </w:r>
      <w:r w:rsidRPr="00E44BBC">
        <w:rPr>
          <w:rFonts w:cs="Times New Roman"/>
          <w:b/>
          <w:bCs/>
          <w:color w:val="000000"/>
          <w:sz w:val="28"/>
          <w:szCs w:val="28"/>
        </w:rPr>
        <w:br/>
        <w:t xml:space="preserve">PHƯƠNG PHÁP XÁC ĐỊNH </w:t>
      </w:r>
      <w:r w:rsidR="002A1999" w:rsidRPr="00E44BBC">
        <w:rPr>
          <w:rFonts w:cs="Times New Roman"/>
          <w:b/>
          <w:bCs/>
          <w:color w:val="000000"/>
          <w:sz w:val="28"/>
          <w:szCs w:val="28"/>
        </w:rPr>
        <w:t>MỨC</w:t>
      </w:r>
      <w:r w:rsidR="002A1999" w:rsidRPr="00E44BBC">
        <w:rPr>
          <w:rFonts w:cs="Times New Roman"/>
          <w:b/>
          <w:bCs/>
          <w:color w:val="000000"/>
          <w:sz w:val="28"/>
          <w:szCs w:val="28"/>
          <w:lang w:val="vi-VN"/>
        </w:rPr>
        <w:t xml:space="preserve"> SỬ DỤNG</w:t>
      </w:r>
      <w:r w:rsidRPr="00E44BBC">
        <w:rPr>
          <w:rFonts w:cs="Times New Roman"/>
          <w:b/>
          <w:bCs/>
          <w:color w:val="000000"/>
          <w:sz w:val="28"/>
          <w:szCs w:val="28"/>
        </w:rPr>
        <w:t xml:space="preserve"> NĂNG LƯỢNG</w:t>
      </w:r>
      <w:r w:rsidRPr="00E44BBC">
        <w:rPr>
          <w:rFonts w:cs="Times New Roman"/>
          <w:b/>
          <w:bCs/>
          <w:color w:val="000000"/>
          <w:sz w:val="28"/>
          <w:szCs w:val="28"/>
        </w:rPr>
        <w:br/>
        <w:t>TRONG CÁC CƠ SỞ SẢN XUẤT ĐỒ UỐNG KHÔNG CỒN</w:t>
      </w:r>
    </w:p>
    <w:p w14:paraId="5853CAD8" w14:textId="53042B54" w:rsidR="002A1999" w:rsidRPr="00E44BBC" w:rsidRDefault="002A1999" w:rsidP="002A1999">
      <w:pPr>
        <w:jc w:val="center"/>
        <w:rPr>
          <w:rFonts w:cs="Times New Roman"/>
          <w:sz w:val="28"/>
          <w:szCs w:val="28"/>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3FCC1E7D" w14:textId="77777777" w:rsidR="002A1999" w:rsidRPr="00E44BBC" w:rsidRDefault="002A1999" w:rsidP="00462961">
      <w:pPr>
        <w:ind w:firstLine="540"/>
        <w:rPr>
          <w:rFonts w:cs="Times New Roman"/>
          <w:b/>
          <w:bCs/>
          <w:sz w:val="28"/>
          <w:szCs w:val="28"/>
          <w:lang w:val="vi-VN"/>
        </w:rPr>
      </w:pPr>
    </w:p>
    <w:p w14:paraId="5C7149F8" w14:textId="631C8C58" w:rsidR="002A1999" w:rsidRPr="00E44BBC" w:rsidRDefault="002A1999" w:rsidP="002A1999">
      <w:pPr>
        <w:ind w:firstLine="540"/>
        <w:rPr>
          <w:rFonts w:cs="Times New Roman"/>
          <w:sz w:val="28"/>
          <w:szCs w:val="28"/>
        </w:rPr>
      </w:pPr>
      <w:r w:rsidRPr="00E44BBC">
        <w:rPr>
          <w:rFonts w:cs="Times New Roman"/>
          <w:sz w:val="28"/>
          <w:szCs w:val="28"/>
        </w:rPr>
        <w:t>1. Phạm vi đánh giá: khu vực sản xuất sản phẩm đồ</w:t>
      </w:r>
      <w:r w:rsidRPr="00E44BBC">
        <w:rPr>
          <w:rFonts w:cs="Times New Roman"/>
          <w:sz w:val="28"/>
          <w:szCs w:val="28"/>
          <w:lang w:val="vi-VN"/>
        </w:rPr>
        <w:t xml:space="preserve"> uống không cồn</w:t>
      </w:r>
      <w:r w:rsidRPr="00E44BBC">
        <w:rPr>
          <w:rFonts w:cs="Times New Roman"/>
          <w:sz w:val="28"/>
          <w:szCs w:val="28"/>
        </w:rPr>
        <w:t xml:space="preserve"> bao gồm khu vực sản xuất chính và khu vực phụ trợ (máy lạnh, máy nén, lò hơi, thổi</w:t>
      </w:r>
      <w:r w:rsidRPr="00E44BBC">
        <w:rPr>
          <w:rFonts w:cs="Times New Roman"/>
          <w:sz w:val="28"/>
          <w:szCs w:val="28"/>
          <w:lang w:val="vi-VN"/>
        </w:rPr>
        <w:t xml:space="preserve"> chai nhựa PET</w:t>
      </w:r>
      <w:r w:rsidRPr="00E44BBC">
        <w:rPr>
          <w:rFonts w:cs="Times New Roman"/>
          <w:sz w:val="28"/>
          <w:szCs w:val="28"/>
        </w:rPr>
        <w:t>); không bao gồm khu vực hành chính, vận chuyển nội bộ</w:t>
      </w:r>
      <w:r w:rsidR="00760711">
        <w:rPr>
          <w:rFonts w:cs="Times New Roman"/>
          <w:sz w:val="28"/>
          <w:szCs w:val="28"/>
          <w:lang w:val="vi-VN"/>
        </w:rPr>
        <w:t xml:space="preserve">, xử lý </w:t>
      </w:r>
      <w:r w:rsidR="00274309">
        <w:rPr>
          <w:rFonts w:cs="Times New Roman"/>
          <w:sz w:val="28"/>
          <w:szCs w:val="28"/>
          <w:lang w:val="vi-VN"/>
        </w:rPr>
        <w:t xml:space="preserve">thô </w:t>
      </w:r>
      <w:r w:rsidR="00760711">
        <w:rPr>
          <w:rFonts w:cs="Times New Roman"/>
          <w:sz w:val="28"/>
          <w:szCs w:val="28"/>
          <w:lang w:val="vi-VN"/>
        </w:rPr>
        <w:t>nước cấp</w:t>
      </w:r>
      <w:r w:rsidR="000462A8">
        <w:rPr>
          <w:rFonts w:cs="Times New Roman"/>
          <w:sz w:val="28"/>
          <w:szCs w:val="28"/>
          <w:lang w:val="vi-VN"/>
        </w:rPr>
        <w:t>, xử lý nước thải</w:t>
      </w:r>
      <w:r w:rsidRPr="00E44BBC">
        <w:rPr>
          <w:rFonts w:cs="Times New Roman"/>
          <w:sz w:val="28"/>
          <w:szCs w:val="28"/>
        </w:rPr>
        <w:t xml:space="preserve"> và khu vực sản xuất các sản phẩm khác</w:t>
      </w:r>
      <w:r w:rsidR="00760711">
        <w:rPr>
          <w:rFonts w:cs="Times New Roman"/>
          <w:sz w:val="28"/>
          <w:szCs w:val="28"/>
          <w:lang w:val="vi-VN"/>
        </w:rPr>
        <w:t xml:space="preserve"> ngoài đồ uống không cồn được quy định tại mục 4 Điều 3 của Thông tư này</w:t>
      </w:r>
      <w:r w:rsidRPr="00E44BBC">
        <w:rPr>
          <w:rFonts w:cs="Times New Roman"/>
          <w:sz w:val="28"/>
          <w:szCs w:val="28"/>
        </w:rPr>
        <w:t>.</w:t>
      </w:r>
    </w:p>
    <w:p w14:paraId="012F8B8F" w14:textId="77777777" w:rsidR="002A1999" w:rsidRPr="00E44BBC" w:rsidRDefault="002A1999" w:rsidP="002A1999">
      <w:pPr>
        <w:ind w:firstLine="540"/>
        <w:rPr>
          <w:rFonts w:cs="Times New Roman"/>
          <w:sz w:val="28"/>
          <w:szCs w:val="28"/>
        </w:rPr>
      </w:pPr>
      <w:r w:rsidRPr="00E44BBC">
        <w:rPr>
          <w:rFonts w:cs="Times New Roman"/>
          <w:sz w:val="28"/>
          <w:szCs w:val="28"/>
        </w:rPr>
        <w:t>2. Thời gian xác định mức</w:t>
      </w:r>
      <w:r w:rsidRPr="00E44BBC">
        <w:rPr>
          <w:rFonts w:cs="Times New Roman"/>
          <w:sz w:val="28"/>
          <w:szCs w:val="28"/>
          <w:lang w:val="vi-VN"/>
        </w:rPr>
        <w:t xml:space="preserve"> sử dụng</w:t>
      </w:r>
      <w:r w:rsidRPr="00E44BBC">
        <w:rPr>
          <w:rFonts w:cs="Times New Roman"/>
          <w:sz w:val="28"/>
          <w:szCs w:val="28"/>
        </w:rPr>
        <w:t xml:space="preserve"> năng lượng là một năm (từ tháng 01/01 tới tháng 31/12). Trong trường hợp cần kiểm định mức</w:t>
      </w:r>
      <w:r w:rsidRPr="00E44BBC">
        <w:rPr>
          <w:rFonts w:cs="Times New Roman"/>
          <w:sz w:val="28"/>
          <w:szCs w:val="28"/>
          <w:lang w:val="vi-VN"/>
        </w:rPr>
        <w:t xml:space="preserve"> sử dụng năng lượng</w:t>
      </w:r>
      <w:r w:rsidRPr="00E44BBC">
        <w:rPr>
          <w:rFonts w:cs="Times New Roman"/>
          <w:sz w:val="28"/>
          <w:szCs w:val="28"/>
        </w:rPr>
        <w:t>, thời gian kiểm định được quyết định là thời gian cần thiết để thực hiện hết một chu trình sản xuất.</w:t>
      </w:r>
    </w:p>
    <w:p w14:paraId="1A0110D2" w14:textId="60169571" w:rsidR="00A03432" w:rsidRDefault="00A03432" w:rsidP="00275A6F">
      <w:pPr>
        <w:ind w:firstLine="540"/>
        <w:rPr>
          <w:rFonts w:cs="Times New Roman"/>
          <w:sz w:val="28"/>
          <w:szCs w:val="28"/>
          <w:lang w:val="vi-VN"/>
        </w:rPr>
      </w:pPr>
      <w:r w:rsidRPr="00E44BBC">
        <w:rPr>
          <w:rFonts w:cs="Times New Roman"/>
          <w:sz w:val="28"/>
          <w:szCs w:val="28"/>
        </w:rPr>
        <w:t>3. Các thông số để xác định mức</w:t>
      </w:r>
      <w:r w:rsidRPr="00E44BBC">
        <w:rPr>
          <w:rFonts w:cs="Times New Roman"/>
          <w:sz w:val="28"/>
          <w:szCs w:val="28"/>
          <w:lang w:val="vi-VN"/>
        </w:rPr>
        <w:t xml:space="preserve"> sử dụng</w:t>
      </w:r>
      <w:r w:rsidRPr="00E44BBC">
        <w:rPr>
          <w:rFonts w:cs="Times New Roman"/>
          <w:sz w:val="28"/>
          <w:szCs w:val="28"/>
        </w:rPr>
        <w:t xml:space="preserve"> năng lượng trong các cơ sở sản xuất đồ</w:t>
      </w:r>
      <w:r w:rsidRPr="00E44BBC">
        <w:rPr>
          <w:rFonts w:cs="Times New Roman"/>
          <w:sz w:val="28"/>
          <w:szCs w:val="28"/>
          <w:lang w:val="vi-VN"/>
        </w:rPr>
        <w:t xml:space="preserve"> uống không cồn được quy định tại Bảng 2.1</w:t>
      </w:r>
      <w:r w:rsidR="000462A8">
        <w:rPr>
          <w:rFonts w:cs="Times New Roman"/>
          <w:sz w:val="28"/>
          <w:szCs w:val="28"/>
          <w:lang w:val="vi-VN"/>
        </w:rPr>
        <w:t>, áp dụng với</w:t>
      </w:r>
      <w:r w:rsidRPr="00E44BBC">
        <w:rPr>
          <w:rFonts w:cs="Times New Roman"/>
          <w:sz w:val="28"/>
          <w:szCs w:val="28"/>
          <w:lang w:val="vi-VN"/>
        </w:rPr>
        <w:t xml:space="preserve"> phạm vi và thời gian được quy định tại khoản 1, 2 Phụ lục II của Thông tư này.</w:t>
      </w:r>
    </w:p>
    <w:p w14:paraId="35EF1863" w14:textId="59A1DD58" w:rsidR="00A03432" w:rsidRPr="00E44BBC" w:rsidRDefault="00A03432" w:rsidP="00A03432">
      <w:pPr>
        <w:pStyle w:val="Caption"/>
        <w:rPr>
          <w:rFonts w:cs="Times New Roman"/>
          <w:b w:val="0"/>
          <w:bCs/>
          <w:sz w:val="28"/>
          <w:szCs w:val="28"/>
          <w:lang w:val="vi-VN"/>
        </w:rPr>
      </w:pPr>
      <w:r w:rsidRPr="00E44BBC">
        <w:rPr>
          <w:rFonts w:cs="Times New Roman"/>
          <w:b w:val="0"/>
          <w:bCs/>
          <w:sz w:val="28"/>
          <w:szCs w:val="28"/>
        </w:rPr>
        <w:t xml:space="preserve">Bảng </w:t>
      </w:r>
      <w:r w:rsidRPr="00E44BBC">
        <w:rPr>
          <w:rFonts w:cs="Times New Roman"/>
          <w:b w:val="0"/>
          <w:bCs/>
          <w:sz w:val="28"/>
          <w:szCs w:val="28"/>
          <w:lang w:val="vi-VN"/>
        </w:rPr>
        <w:t>2</w:t>
      </w:r>
      <w:r w:rsidRPr="00E44BBC">
        <w:rPr>
          <w:rFonts w:cs="Times New Roman"/>
          <w:b w:val="0"/>
          <w:bCs/>
          <w:sz w:val="28"/>
          <w:szCs w:val="28"/>
        </w:rPr>
        <w:t>.1. Các dữ liệu xác định mức</w:t>
      </w:r>
      <w:r w:rsidRPr="00E44BBC">
        <w:rPr>
          <w:rFonts w:cs="Times New Roman"/>
          <w:b w:val="0"/>
          <w:bCs/>
          <w:sz w:val="28"/>
          <w:szCs w:val="28"/>
          <w:lang w:val="vi-VN"/>
        </w:rPr>
        <w:t xml:space="preserve"> sử dụng</w:t>
      </w:r>
      <w:r w:rsidRPr="00E44BBC">
        <w:rPr>
          <w:rFonts w:cs="Times New Roman"/>
          <w:b w:val="0"/>
          <w:bCs/>
          <w:sz w:val="28"/>
          <w:szCs w:val="28"/>
        </w:rPr>
        <w:t xml:space="preserve"> năng lượng cho cơ sở sản xuất đ</w:t>
      </w:r>
      <w:r w:rsidRPr="00E44BBC">
        <w:rPr>
          <w:rFonts w:cs="Times New Roman"/>
          <w:b w:val="0"/>
          <w:bCs/>
          <w:sz w:val="28"/>
          <w:szCs w:val="28"/>
          <w:lang w:val="vi-VN"/>
        </w:rPr>
        <w:t>ồ uống không cồn</w:t>
      </w:r>
    </w:p>
    <w:tbl>
      <w:tblPr>
        <w:tblW w:w="9350" w:type="dxa"/>
        <w:tblLook w:val="04A0" w:firstRow="1" w:lastRow="0" w:firstColumn="1" w:lastColumn="0" w:noHBand="0" w:noVBand="1"/>
      </w:tblPr>
      <w:tblGrid>
        <w:gridCol w:w="776"/>
        <w:gridCol w:w="1538"/>
        <w:gridCol w:w="3918"/>
        <w:gridCol w:w="1560"/>
        <w:gridCol w:w="1558"/>
      </w:tblGrid>
      <w:tr w:rsidR="00BA075C" w:rsidRPr="00E44BBC" w14:paraId="5657F077" w14:textId="77777777" w:rsidTr="00E44BBC">
        <w:trPr>
          <w:tblHeader/>
        </w:trPr>
        <w:tc>
          <w:tcPr>
            <w:tcW w:w="776" w:type="dxa"/>
            <w:tcBorders>
              <w:top w:val="single" w:sz="4" w:space="0" w:color="auto"/>
              <w:left w:val="single" w:sz="4" w:space="0" w:color="auto"/>
              <w:bottom w:val="single" w:sz="4" w:space="0" w:color="auto"/>
              <w:right w:val="single" w:sz="4" w:space="0" w:color="auto"/>
            </w:tcBorders>
          </w:tcPr>
          <w:p w14:paraId="05B89592" w14:textId="77777777" w:rsidR="00BA075C" w:rsidRPr="00E44BBC" w:rsidRDefault="00BA075C"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STT</w:t>
            </w:r>
          </w:p>
        </w:tc>
        <w:tc>
          <w:tcPr>
            <w:tcW w:w="1538" w:type="dxa"/>
            <w:tcBorders>
              <w:top w:val="single" w:sz="4" w:space="0" w:color="auto"/>
              <w:left w:val="single" w:sz="4" w:space="0" w:color="auto"/>
              <w:bottom w:val="single" w:sz="4" w:space="0" w:color="auto"/>
              <w:right w:val="single" w:sz="4" w:space="0" w:color="auto"/>
            </w:tcBorders>
            <w:shd w:val="clear" w:color="auto" w:fill="auto"/>
            <w:noWrap/>
            <w:hideMark/>
          </w:tcPr>
          <w:p w14:paraId="154EAF39" w14:textId="77777777" w:rsidR="00BA075C" w:rsidRPr="00E44BBC" w:rsidRDefault="00BA075C"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Ký hiệu</w:t>
            </w:r>
          </w:p>
        </w:tc>
        <w:tc>
          <w:tcPr>
            <w:tcW w:w="3918" w:type="dxa"/>
            <w:tcBorders>
              <w:top w:val="single" w:sz="4" w:space="0" w:color="auto"/>
              <w:left w:val="nil"/>
              <w:bottom w:val="single" w:sz="4" w:space="0" w:color="auto"/>
              <w:right w:val="single" w:sz="4" w:space="0" w:color="auto"/>
            </w:tcBorders>
            <w:shd w:val="clear" w:color="auto" w:fill="auto"/>
            <w:noWrap/>
            <w:hideMark/>
          </w:tcPr>
          <w:p w14:paraId="06A4E57E" w14:textId="531A907E" w:rsidR="00BA075C" w:rsidRPr="00E44BBC" w:rsidRDefault="00BA075C"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Mô tả</w:t>
            </w:r>
          </w:p>
        </w:tc>
        <w:tc>
          <w:tcPr>
            <w:tcW w:w="1560" w:type="dxa"/>
            <w:tcBorders>
              <w:top w:val="single" w:sz="4" w:space="0" w:color="auto"/>
              <w:left w:val="nil"/>
              <w:bottom w:val="single" w:sz="4" w:space="0" w:color="auto"/>
              <w:right w:val="single" w:sz="4" w:space="0" w:color="auto"/>
            </w:tcBorders>
            <w:shd w:val="clear" w:color="auto" w:fill="auto"/>
            <w:noWrap/>
            <w:hideMark/>
          </w:tcPr>
          <w:p w14:paraId="7F04C6B2" w14:textId="77777777" w:rsidR="00BA075C" w:rsidRPr="00E44BBC" w:rsidRDefault="00BA075C" w:rsidP="00275A6F">
            <w:pPr>
              <w:spacing w:before="0" w:after="0"/>
              <w:jc w:val="left"/>
              <w:rPr>
                <w:rFonts w:eastAsia="Times New Roman" w:cs="Times New Roman"/>
                <w:b/>
                <w:color w:val="000000"/>
                <w:sz w:val="28"/>
                <w:szCs w:val="28"/>
              </w:rPr>
            </w:pPr>
            <w:r w:rsidRPr="00E44BBC">
              <w:rPr>
                <w:rFonts w:eastAsia="Times New Roman" w:cs="Times New Roman"/>
                <w:b/>
                <w:color w:val="000000"/>
                <w:sz w:val="28"/>
                <w:szCs w:val="28"/>
              </w:rPr>
              <w:t>Đơn vị</w:t>
            </w:r>
          </w:p>
        </w:tc>
        <w:tc>
          <w:tcPr>
            <w:tcW w:w="1558" w:type="dxa"/>
            <w:tcBorders>
              <w:top w:val="single" w:sz="4" w:space="0" w:color="auto"/>
              <w:left w:val="nil"/>
              <w:bottom w:val="single" w:sz="4" w:space="0" w:color="auto"/>
              <w:right w:val="single" w:sz="4" w:space="0" w:color="auto"/>
            </w:tcBorders>
          </w:tcPr>
          <w:p w14:paraId="75479625" w14:textId="77777777" w:rsidR="00BA075C" w:rsidRPr="00E44BBC" w:rsidRDefault="00BA075C"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Nguồn số liệu</w:t>
            </w:r>
          </w:p>
        </w:tc>
      </w:tr>
      <w:tr w:rsidR="00BA075C" w:rsidRPr="00E44BBC" w14:paraId="5E25185E" w14:textId="77777777" w:rsidTr="00E44BBC">
        <w:tc>
          <w:tcPr>
            <w:tcW w:w="776" w:type="dxa"/>
            <w:tcBorders>
              <w:top w:val="single" w:sz="4" w:space="0" w:color="auto"/>
              <w:left w:val="single" w:sz="4" w:space="0" w:color="auto"/>
              <w:bottom w:val="single" w:sz="4" w:space="0" w:color="auto"/>
              <w:right w:val="single" w:sz="4" w:space="0" w:color="auto"/>
            </w:tcBorders>
          </w:tcPr>
          <w:p w14:paraId="06B0FC25" w14:textId="77777777"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1</w:t>
            </w:r>
          </w:p>
        </w:tc>
        <w:tc>
          <w:tcPr>
            <w:tcW w:w="1538" w:type="dxa"/>
            <w:tcBorders>
              <w:top w:val="single" w:sz="4" w:space="0" w:color="auto"/>
              <w:left w:val="single" w:sz="4" w:space="0" w:color="auto"/>
              <w:bottom w:val="single" w:sz="4" w:space="0" w:color="auto"/>
              <w:right w:val="single" w:sz="4" w:space="0" w:color="auto"/>
            </w:tcBorders>
            <w:shd w:val="clear" w:color="auto" w:fill="auto"/>
            <w:noWrap/>
            <w:hideMark/>
          </w:tcPr>
          <w:p w14:paraId="4EC5D508" w14:textId="5F071575"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e</w:t>
            </w:r>
          </w:p>
        </w:tc>
        <w:tc>
          <w:tcPr>
            <w:tcW w:w="3918" w:type="dxa"/>
            <w:tcBorders>
              <w:top w:val="single" w:sz="4" w:space="0" w:color="auto"/>
              <w:left w:val="nil"/>
              <w:bottom w:val="single" w:sz="4" w:space="0" w:color="auto"/>
              <w:right w:val="single" w:sz="4" w:space="0" w:color="auto"/>
            </w:tcBorders>
            <w:shd w:val="clear" w:color="auto" w:fill="auto"/>
            <w:noWrap/>
            <w:hideMark/>
          </w:tcPr>
          <w:p w14:paraId="168A7996" w14:textId="7F6E828E" w:rsidR="00B225F5" w:rsidRPr="00E44BBC" w:rsidRDefault="00BA075C" w:rsidP="009D4186">
            <w:pPr>
              <w:spacing w:before="0" w:after="0"/>
              <w:jc w:val="left"/>
              <w:rPr>
                <w:rFonts w:eastAsia="Times New Roman" w:cs="Times New Roman"/>
                <w:i/>
                <w:iCs/>
                <w:color w:val="000000"/>
                <w:sz w:val="28"/>
                <w:szCs w:val="28"/>
                <w:lang w:val="vi-VN"/>
              </w:rPr>
            </w:pPr>
            <w:r w:rsidRPr="00E44BBC">
              <w:rPr>
                <w:rFonts w:eastAsia="Times New Roman" w:cs="Times New Roman"/>
                <w:color w:val="000000"/>
                <w:sz w:val="28"/>
                <w:szCs w:val="28"/>
              </w:rPr>
              <w:t xml:space="preserve">Lượng điện </w:t>
            </w:r>
            <w:r w:rsidR="000462A8">
              <w:rPr>
                <w:rFonts w:eastAsia="Times New Roman" w:cs="Times New Roman"/>
                <w:color w:val="000000"/>
                <w:sz w:val="28"/>
                <w:szCs w:val="28"/>
              </w:rPr>
              <w:t>sử</w:t>
            </w:r>
            <w:r w:rsidR="000462A8">
              <w:rPr>
                <w:rFonts w:eastAsia="Times New Roman" w:cs="Times New Roman"/>
                <w:color w:val="000000"/>
                <w:sz w:val="28"/>
                <w:szCs w:val="28"/>
                <w:lang w:val="vi-VN"/>
              </w:rPr>
              <w:t xml:space="preserve"> dụng</w:t>
            </w:r>
            <w:r w:rsidRPr="00E44BBC">
              <w:rPr>
                <w:rFonts w:eastAsia="Times New Roman" w:cs="Times New Roman"/>
                <w:color w:val="000000"/>
                <w:sz w:val="28"/>
                <w:szCs w:val="28"/>
              </w:rPr>
              <w:t xml:space="preserve"> để</w:t>
            </w:r>
            <w:r w:rsidRPr="00E44BBC">
              <w:rPr>
                <w:rFonts w:eastAsia="Times New Roman" w:cs="Times New Roman"/>
                <w:color w:val="000000"/>
                <w:sz w:val="28"/>
                <w:szCs w:val="28"/>
                <w:lang w:val="vi-VN"/>
              </w:rPr>
              <w:t xml:space="preserve"> sản xuất đồ uống</w:t>
            </w:r>
            <w:r w:rsidR="009D4186" w:rsidRPr="00E44BBC">
              <w:rPr>
                <w:rFonts w:eastAsia="Times New Roman" w:cs="Times New Roman"/>
                <w:color w:val="000000"/>
                <w:sz w:val="28"/>
                <w:szCs w:val="28"/>
                <w:lang w:val="vi-VN"/>
              </w:rPr>
              <w:t xml:space="preserve"> không cồn </w:t>
            </w:r>
            <w:r w:rsidR="009D4186" w:rsidRPr="000462A8">
              <w:rPr>
                <w:rFonts w:eastAsia="Times New Roman" w:cs="Times New Roman"/>
                <w:color w:val="000000"/>
                <w:sz w:val="28"/>
                <w:szCs w:val="28"/>
                <w:highlight w:val="yellow"/>
                <w:lang w:val="vi-VN"/>
              </w:rPr>
              <w:t>(</w:t>
            </w:r>
            <w:r w:rsidR="00B225F5" w:rsidRPr="000462A8">
              <w:rPr>
                <w:rFonts w:eastAsia="Times New Roman" w:cs="Times New Roman"/>
                <w:i/>
                <w:iCs/>
                <w:color w:val="000000"/>
                <w:sz w:val="28"/>
                <w:szCs w:val="28"/>
                <w:highlight w:val="yellow"/>
                <w:lang w:val="vi-VN"/>
              </w:rPr>
              <w:t>Không bao gồm điện mặt trời</w:t>
            </w:r>
            <w:r w:rsidR="009D4186" w:rsidRPr="000462A8">
              <w:rPr>
                <w:rFonts w:eastAsia="Times New Roman" w:cs="Times New Roman"/>
                <w:i/>
                <w:iCs/>
                <w:color w:val="000000"/>
                <w:sz w:val="28"/>
                <w:szCs w:val="28"/>
                <w:highlight w:val="yellow"/>
                <w:lang w:val="vi-VN"/>
              </w:rPr>
              <w:t>)</w:t>
            </w:r>
          </w:p>
        </w:tc>
        <w:tc>
          <w:tcPr>
            <w:tcW w:w="1560" w:type="dxa"/>
            <w:tcBorders>
              <w:top w:val="single" w:sz="4" w:space="0" w:color="auto"/>
              <w:left w:val="nil"/>
              <w:bottom w:val="single" w:sz="4" w:space="0" w:color="auto"/>
              <w:right w:val="single" w:sz="4" w:space="0" w:color="auto"/>
            </w:tcBorders>
            <w:shd w:val="clear" w:color="auto" w:fill="auto"/>
            <w:noWrap/>
            <w:hideMark/>
          </w:tcPr>
          <w:p w14:paraId="596735A0"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kWh</w:t>
            </w:r>
          </w:p>
        </w:tc>
        <w:tc>
          <w:tcPr>
            <w:tcW w:w="1558" w:type="dxa"/>
            <w:tcBorders>
              <w:top w:val="single" w:sz="4" w:space="0" w:color="auto"/>
              <w:left w:val="nil"/>
              <w:bottom w:val="single" w:sz="4" w:space="0" w:color="auto"/>
              <w:right w:val="single" w:sz="4" w:space="0" w:color="auto"/>
            </w:tcBorders>
          </w:tcPr>
          <w:p w14:paraId="67811590" w14:textId="77777777"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Đồng hồ đo</w:t>
            </w:r>
          </w:p>
        </w:tc>
      </w:tr>
      <w:tr w:rsidR="00BA075C" w:rsidRPr="00E44BBC" w14:paraId="1B372070" w14:textId="77777777" w:rsidTr="00E44BBC">
        <w:tc>
          <w:tcPr>
            <w:tcW w:w="776" w:type="dxa"/>
            <w:tcBorders>
              <w:top w:val="nil"/>
              <w:left w:val="single" w:sz="4" w:space="0" w:color="auto"/>
              <w:bottom w:val="single" w:sz="4" w:space="0" w:color="auto"/>
              <w:right w:val="single" w:sz="4" w:space="0" w:color="auto"/>
            </w:tcBorders>
          </w:tcPr>
          <w:p w14:paraId="1A539D16" w14:textId="1DC6227E" w:rsidR="00BA075C" w:rsidRPr="00E44BBC" w:rsidRDefault="000462A8" w:rsidP="00275A6F">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2</w:t>
            </w:r>
          </w:p>
        </w:tc>
        <w:tc>
          <w:tcPr>
            <w:tcW w:w="1538" w:type="dxa"/>
            <w:tcBorders>
              <w:top w:val="nil"/>
              <w:left w:val="single" w:sz="4" w:space="0" w:color="auto"/>
              <w:bottom w:val="single" w:sz="4" w:space="0" w:color="auto"/>
              <w:right w:val="single" w:sz="4" w:space="0" w:color="auto"/>
            </w:tcBorders>
            <w:shd w:val="clear" w:color="auto" w:fill="auto"/>
            <w:noWrap/>
            <w:hideMark/>
          </w:tcPr>
          <w:p w14:paraId="14BE2132" w14:textId="77777777"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t_hơi</w:t>
            </w:r>
          </w:p>
        </w:tc>
        <w:tc>
          <w:tcPr>
            <w:tcW w:w="3918" w:type="dxa"/>
            <w:tcBorders>
              <w:top w:val="nil"/>
              <w:left w:val="nil"/>
              <w:bottom w:val="single" w:sz="4" w:space="0" w:color="auto"/>
              <w:right w:val="single" w:sz="4" w:space="0" w:color="auto"/>
            </w:tcBorders>
            <w:shd w:val="clear" w:color="auto" w:fill="auto"/>
            <w:noWrap/>
            <w:hideMark/>
          </w:tcPr>
          <w:p w14:paraId="5D0C4A96" w14:textId="7BA6B2CB"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 xml:space="preserve">Lượng hơi </w:t>
            </w:r>
            <w:r w:rsidR="000462A8">
              <w:rPr>
                <w:rFonts w:eastAsia="Times New Roman" w:cs="Times New Roman"/>
                <w:color w:val="000000"/>
                <w:sz w:val="28"/>
                <w:szCs w:val="28"/>
              </w:rPr>
              <w:t>sử</w:t>
            </w:r>
            <w:r w:rsidR="000462A8">
              <w:rPr>
                <w:rFonts w:eastAsia="Times New Roman" w:cs="Times New Roman"/>
                <w:color w:val="000000"/>
                <w:sz w:val="28"/>
                <w:szCs w:val="28"/>
                <w:lang w:val="vi-VN"/>
              </w:rPr>
              <w:t xml:space="preserve"> dụng</w:t>
            </w:r>
            <w:r w:rsidRPr="00E44BBC">
              <w:rPr>
                <w:rFonts w:eastAsia="Times New Roman" w:cs="Times New Roman"/>
                <w:color w:val="000000"/>
                <w:sz w:val="28"/>
                <w:szCs w:val="28"/>
              </w:rPr>
              <w:t xml:space="preserve"> để</w:t>
            </w:r>
            <w:r w:rsidRPr="00E44BBC">
              <w:rPr>
                <w:rFonts w:eastAsia="Times New Roman" w:cs="Times New Roman"/>
                <w:color w:val="000000"/>
                <w:sz w:val="28"/>
                <w:szCs w:val="28"/>
                <w:lang w:val="vi-VN"/>
              </w:rPr>
              <w:t xml:space="preserve"> sản xuất đồ uống không cồn </w:t>
            </w:r>
          </w:p>
        </w:tc>
        <w:tc>
          <w:tcPr>
            <w:tcW w:w="1560" w:type="dxa"/>
            <w:tcBorders>
              <w:top w:val="nil"/>
              <w:left w:val="nil"/>
              <w:bottom w:val="single" w:sz="4" w:space="0" w:color="auto"/>
              <w:right w:val="single" w:sz="4" w:space="0" w:color="auto"/>
            </w:tcBorders>
            <w:shd w:val="clear" w:color="auto" w:fill="auto"/>
            <w:noWrap/>
            <w:hideMark/>
          </w:tcPr>
          <w:p w14:paraId="3B964B03" w14:textId="115D29BD"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Tấn</w:t>
            </w:r>
          </w:p>
        </w:tc>
        <w:tc>
          <w:tcPr>
            <w:tcW w:w="1558" w:type="dxa"/>
            <w:tcBorders>
              <w:top w:val="nil"/>
              <w:left w:val="nil"/>
              <w:bottom w:val="single" w:sz="4" w:space="0" w:color="auto"/>
              <w:right w:val="single" w:sz="4" w:space="0" w:color="auto"/>
            </w:tcBorders>
          </w:tcPr>
          <w:p w14:paraId="0FC888DC" w14:textId="77777777"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 xml:space="preserve">Đồng hồ đo, hoá đơn </w:t>
            </w:r>
          </w:p>
        </w:tc>
      </w:tr>
      <w:tr w:rsidR="00BA075C" w:rsidRPr="00E44BBC" w14:paraId="631E82FD" w14:textId="77777777" w:rsidTr="00E44BBC">
        <w:tc>
          <w:tcPr>
            <w:tcW w:w="776" w:type="dxa"/>
            <w:tcBorders>
              <w:top w:val="nil"/>
              <w:left w:val="single" w:sz="4" w:space="0" w:color="auto"/>
              <w:bottom w:val="single" w:sz="4" w:space="0" w:color="auto"/>
              <w:right w:val="single" w:sz="4" w:space="0" w:color="auto"/>
            </w:tcBorders>
          </w:tcPr>
          <w:p w14:paraId="3CDAE4BC" w14:textId="2C804E9A" w:rsidR="00BA075C" w:rsidRPr="00E44BBC" w:rsidRDefault="000462A8" w:rsidP="00275A6F">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3</w:t>
            </w:r>
          </w:p>
        </w:tc>
        <w:tc>
          <w:tcPr>
            <w:tcW w:w="1538" w:type="dxa"/>
            <w:tcBorders>
              <w:top w:val="nil"/>
              <w:left w:val="single" w:sz="4" w:space="0" w:color="auto"/>
              <w:bottom w:val="single" w:sz="4" w:space="0" w:color="auto"/>
              <w:right w:val="single" w:sz="4" w:space="0" w:color="auto"/>
            </w:tcBorders>
            <w:shd w:val="clear" w:color="auto" w:fill="auto"/>
            <w:noWrap/>
            <w:hideMark/>
          </w:tcPr>
          <w:p w14:paraId="3485E573" w14:textId="6EBD83BB"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121881" w:rsidRPr="00E44BBC">
              <w:rPr>
                <w:rFonts w:eastAsia="Times New Roman" w:cs="Times New Roman"/>
                <w:color w:val="000000"/>
                <w:sz w:val="28"/>
                <w:szCs w:val="28"/>
                <w:lang w:val="vi-VN"/>
              </w:rPr>
              <w:t>PET</w:t>
            </w:r>
          </w:p>
        </w:tc>
        <w:tc>
          <w:tcPr>
            <w:tcW w:w="3918" w:type="dxa"/>
            <w:tcBorders>
              <w:top w:val="nil"/>
              <w:left w:val="nil"/>
              <w:bottom w:val="single" w:sz="4" w:space="0" w:color="auto"/>
              <w:right w:val="single" w:sz="4" w:space="0" w:color="auto"/>
            </w:tcBorders>
            <w:shd w:val="clear" w:color="auto" w:fill="auto"/>
            <w:noWrap/>
            <w:hideMark/>
          </w:tcPr>
          <w:p w14:paraId="0FC04EDD" w14:textId="277AAF50"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đóng</w:t>
            </w:r>
            <w:r w:rsidRPr="00E44BBC">
              <w:rPr>
                <w:rFonts w:eastAsia="Times New Roman" w:cs="Times New Roman"/>
                <w:color w:val="000000"/>
                <w:sz w:val="28"/>
                <w:szCs w:val="28"/>
              </w:rPr>
              <w:t xml:space="preserve"> chai </w:t>
            </w:r>
            <w:r w:rsidR="00121881" w:rsidRPr="00E44BBC">
              <w:rPr>
                <w:rFonts w:eastAsia="Times New Roman" w:cs="Times New Roman"/>
                <w:color w:val="000000"/>
                <w:sz w:val="28"/>
                <w:szCs w:val="28"/>
              </w:rPr>
              <w:t>PET</w:t>
            </w:r>
          </w:p>
        </w:tc>
        <w:tc>
          <w:tcPr>
            <w:tcW w:w="1560" w:type="dxa"/>
            <w:tcBorders>
              <w:top w:val="nil"/>
              <w:left w:val="nil"/>
              <w:bottom w:val="single" w:sz="4" w:space="0" w:color="auto"/>
              <w:right w:val="single" w:sz="4" w:space="0" w:color="auto"/>
            </w:tcBorders>
            <w:shd w:val="clear" w:color="auto" w:fill="auto"/>
            <w:noWrap/>
            <w:hideMark/>
          </w:tcPr>
          <w:p w14:paraId="5F9E1ED8"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nil"/>
              <w:left w:val="nil"/>
              <w:bottom w:val="single" w:sz="4" w:space="0" w:color="auto"/>
              <w:right w:val="single" w:sz="4" w:space="0" w:color="auto"/>
            </w:tcBorders>
          </w:tcPr>
          <w:p w14:paraId="501224E7"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121881" w:rsidRPr="00E44BBC" w14:paraId="348A98B1" w14:textId="77777777" w:rsidTr="00E44BBC">
        <w:tc>
          <w:tcPr>
            <w:tcW w:w="776" w:type="dxa"/>
            <w:tcBorders>
              <w:top w:val="nil"/>
              <w:left w:val="single" w:sz="4" w:space="0" w:color="auto"/>
              <w:bottom w:val="single" w:sz="4" w:space="0" w:color="auto"/>
              <w:right w:val="single" w:sz="4" w:space="0" w:color="auto"/>
            </w:tcBorders>
          </w:tcPr>
          <w:p w14:paraId="504F4001" w14:textId="28492CBD" w:rsidR="00121881" w:rsidRPr="00E44BBC" w:rsidRDefault="000462A8" w:rsidP="00275A6F">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4</w:t>
            </w:r>
          </w:p>
        </w:tc>
        <w:tc>
          <w:tcPr>
            <w:tcW w:w="1538" w:type="dxa"/>
            <w:tcBorders>
              <w:top w:val="nil"/>
              <w:left w:val="single" w:sz="4" w:space="0" w:color="auto"/>
              <w:bottom w:val="single" w:sz="4" w:space="0" w:color="auto"/>
              <w:right w:val="single" w:sz="4" w:space="0" w:color="auto"/>
            </w:tcBorders>
            <w:shd w:val="clear" w:color="auto" w:fill="auto"/>
            <w:noWrap/>
            <w:hideMark/>
          </w:tcPr>
          <w:p w14:paraId="0B573B09" w14:textId="15B8BDDE" w:rsidR="00121881" w:rsidRPr="00E44BBC" w:rsidRDefault="00121881"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F94F71" w:rsidRPr="00E44BBC">
              <w:rPr>
                <w:rFonts w:eastAsia="Times New Roman" w:cs="Times New Roman"/>
                <w:color w:val="000000"/>
                <w:sz w:val="28"/>
                <w:szCs w:val="28"/>
                <w:lang w:val="vi-VN"/>
              </w:rPr>
              <w:t>t</w:t>
            </w:r>
            <w:r w:rsidR="00A644BE" w:rsidRPr="00E44BBC">
              <w:rPr>
                <w:rFonts w:eastAsia="Times New Roman" w:cs="Times New Roman"/>
                <w:color w:val="000000"/>
                <w:sz w:val="28"/>
                <w:szCs w:val="28"/>
                <w:lang w:val="vi-VN"/>
              </w:rPr>
              <w:t>t</w:t>
            </w:r>
          </w:p>
        </w:tc>
        <w:tc>
          <w:tcPr>
            <w:tcW w:w="3918" w:type="dxa"/>
            <w:tcBorders>
              <w:top w:val="nil"/>
              <w:left w:val="nil"/>
              <w:bottom w:val="single" w:sz="4" w:space="0" w:color="auto"/>
              <w:right w:val="single" w:sz="4" w:space="0" w:color="auto"/>
            </w:tcBorders>
            <w:shd w:val="clear" w:color="auto" w:fill="auto"/>
            <w:noWrap/>
            <w:hideMark/>
          </w:tcPr>
          <w:p w14:paraId="2C80857D" w14:textId="45261A72" w:rsidR="00121881" w:rsidRPr="00E44BBC" w:rsidRDefault="00121881"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đóng </w:t>
            </w:r>
            <w:r w:rsidRPr="00E44BBC">
              <w:rPr>
                <w:rFonts w:eastAsia="Times New Roman" w:cs="Times New Roman"/>
                <w:color w:val="000000"/>
                <w:sz w:val="28"/>
                <w:szCs w:val="28"/>
              </w:rPr>
              <w:t>chai thuỷ</w:t>
            </w:r>
            <w:r w:rsidRPr="00E44BBC">
              <w:rPr>
                <w:rFonts w:eastAsia="Times New Roman" w:cs="Times New Roman"/>
                <w:color w:val="000000"/>
                <w:sz w:val="28"/>
                <w:szCs w:val="28"/>
                <w:lang w:val="vi-VN"/>
              </w:rPr>
              <w:t xml:space="preserve"> tinh</w:t>
            </w:r>
          </w:p>
        </w:tc>
        <w:tc>
          <w:tcPr>
            <w:tcW w:w="1560" w:type="dxa"/>
            <w:tcBorders>
              <w:top w:val="nil"/>
              <w:left w:val="nil"/>
              <w:bottom w:val="single" w:sz="4" w:space="0" w:color="auto"/>
              <w:right w:val="single" w:sz="4" w:space="0" w:color="auto"/>
            </w:tcBorders>
            <w:shd w:val="clear" w:color="auto" w:fill="auto"/>
            <w:noWrap/>
            <w:hideMark/>
          </w:tcPr>
          <w:p w14:paraId="598DCF3F" w14:textId="77777777" w:rsidR="00121881" w:rsidRPr="00E44BBC" w:rsidRDefault="00121881"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nil"/>
              <w:left w:val="nil"/>
              <w:bottom w:val="single" w:sz="4" w:space="0" w:color="auto"/>
              <w:right w:val="single" w:sz="4" w:space="0" w:color="auto"/>
            </w:tcBorders>
          </w:tcPr>
          <w:p w14:paraId="30547EA0" w14:textId="77777777" w:rsidR="00121881" w:rsidRPr="00E44BBC" w:rsidRDefault="00121881"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BA075C" w:rsidRPr="00E44BBC" w14:paraId="1EAA7C1F" w14:textId="77777777" w:rsidTr="00E44BBC">
        <w:tc>
          <w:tcPr>
            <w:tcW w:w="776" w:type="dxa"/>
            <w:tcBorders>
              <w:top w:val="nil"/>
              <w:left w:val="single" w:sz="4" w:space="0" w:color="auto"/>
              <w:bottom w:val="single" w:sz="4" w:space="0" w:color="auto"/>
              <w:right w:val="single" w:sz="4" w:space="0" w:color="auto"/>
            </w:tcBorders>
          </w:tcPr>
          <w:p w14:paraId="24941248" w14:textId="0BD25E9F" w:rsidR="00BA075C" w:rsidRPr="00E44BBC" w:rsidRDefault="000462A8" w:rsidP="00275A6F">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5</w:t>
            </w:r>
          </w:p>
        </w:tc>
        <w:tc>
          <w:tcPr>
            <w:tcW w:w="1538" w:type="dxa"/>
            <w:tcBorders>
              <w:top w:val="nil"/>
              <w:left w:val="single" w:sz="4" w:space="0" w:color="auto"/>
              <w:bottom w:val="single" w:sz="4" w:space="0" w:color="auto"/>
              <w:right w:val="single" w:sz="4" w:space="0" w:color="auto"/>
            </w:tcBorders>
            <w:shd w:val="clear" w:color="auto" w:fill="auto"/>
            <w:noWrap/>
            <w:hideMark/>
          </w:tcPr>
          <w:p w14:paraId="5F8E1CFC" w14:textId="6F44BAE6"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BD5674" w:rsidRPr="00E44BBC">
              <w:rPr>
                <w:rFonts w:eastAsia="Times New Roman" w:cs="Times New Roman"/>
                <w:color w:val="000000"/>
                <w:sz w:val="28"/>
                <w:szCs w:val="28"/>
                <w:lang w:val="vi-VN"/>
              </w:rPr>
              <w:t>khac</w:t>
            </w:r>
          </w:p>
        </w:tc>
        <w:tc>
          <w:tcPr>
            <w:tcW w:w="3918" w:type="dxa"/>
            <w:tcBorders>
              <w:top w:val="nil"/>
              <w:left w:val="nil"/>
              <w:bottom w:val="single" w:sz="4" w:space="0" w:color="auto"/>
              <w:right w:val="single" w:sz="4" w:space="0" w:color="auto"/>
            </w:tcBorders>
            <w:shd w:val="clear" w:color="auto" w:fill="auto"/>
            <w:noWrap/>
            <w:hideMark/>
          </w:tcPr>
          <w:p w14:paraId="69FADEAA" w14:textId="71B8A59E"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w:t>
            </w:r>
            <w:r w:rsidR="0013000C">
              <w:rPr>
                <w:rFonts w:eastAsia="Times New Roman" w:cs="Times New Roman"/>
                <w:color w:val="000000"/>
                <w:sz w:val="28"/>
                <w:szCs w:val="28"/>
                <w:lang w:val="vi-VN"/>
              </w:rPr>
              <w:t xml:space="preserve"> </w:t>
            </w:r>
            <w:r w:rsidR="00BD5674" w:rsidRPr="00E44BBC">
              <w:rPr>
                <w:rFonts w:eastAsia="Times New Roman" w:cs="Times New Roman"/>
                <w:color w:val="000000"/>
                <w:sz w:val="28"/>
                <w:szCs w:val="28"/>
                <w:lang w:val="vi-VN"/>
              </w:rPr>
              <w:t>bao gói khác</w:t>
            </w:r>
            <w:r w:rsidR="004D6A80" w:rsidRPr="00E44BBC">
              <w:rPr>
                <w:rFonts w:eastAsia="Times New Roman" w:cs="Times New Roman"/>
                <w:color w:val="000000"/>
                <w:sz w:val="28"/>
                <w:szCs w:val="28"/>
                <w:lang w:val="vi-VN"/>
              </w:rPr>
              <w:t xml:space="preserve"> (</w:t>
            </w:r>
            <w:r w:rsidR="007940FB" w:rsidRPr="00E44BBC">
              <w:rPr>
                <w:rFonts w:eastAsia="Times New Roman" w:cs="Times New Roman"/>
                <w:color w:val="000000"/>
                <w:sz w:val="28"/>
                <w:szCs w:val="28"/>
                <w:lang w:val="vi-VN"/>
              </w:rPr>
              <w:t>ngoài chai PET và thuỷ tinh</w:t>
            </w:r>
            <w:r w:rsidR="004D6A80" w:rsidRPr="00E44BBC">
              <w:rPr>
                <w:rFonts w:eastAsia="Times New Roman" w:cs="Times New Roman"/>
                <w:color w:val="000000"/>
                <w:sz w:val="28"/>
                <w:szCs w:val="28"/>
                <w:lang w:val="vi-VN"/>
              </w:rPr>
              <w:t>)</w:t>
            </w:r>
          </w:p>
        </w:tc>
        <w:tc>
          <w:tcPr>
            <w:tcW w:w="1560" w:type="dxa"/>
            <w:tcBorders>
              <w:top w:val="nil"/>
              <w:left w:val="nil"/>
              <w:bottom w:val="single" w:sz="4" w:space="0" w:color="auto"/>
              <w:right w:val="single" w:sz="4" w:space="0" w:color="auto"/>
            </w:tcBorders>
            <w:shd w:val="clear" w:color="auto" w:fill="auto"/>
            <w:noWrap/>
            <w:hideMark/>
          </w:tcPr>
          <w:p w14:paraId="583D07E8"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nil"/>
              <w:left w:val="nil"/>
              <w:bottom w:val="single" w:sz="4" w:space="0" w:color="auto"/>
              <w:right w:val="single" w:sz="4" w:space="0" w:color="auto"/>
            </w:tcBorders>
          </w:tcPr>
          <w:p w14:paraId="38653B8E"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BD5674" w:rsidRPr="00E44BBC" w14:paraId="13461E49" w14:textId="77777777" w:rsidTr="00E44BBC">
        <w:tc>
          <w:tcPr>
            <w:tcW w:w="776" w:type="dxa"/>
            <w:tcBorders>
              <w:top w:val="single" w:sz="4" w:space="0" w:color="auto"/>
              <w:left w:val="single" w:sz="4" w:space="0" w:color="auto"/>
              <w:bottom w:val="single" w:sz="4" w:space="0" w:color="auto"/>
              <w:right w:val="single" w:sz="4" w:space="0" w:color="auto"/>
            </w:tcBorders>
          </w:tcPr>
          <w:p w14:paraId="71EF3DB9" w14:textId="1E3020BD" w:rsidR="00BD5674" w:rsidRPr="00E44BBC" w:rsidRDefault="000462A8" w:rsidP="00BD5674">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6</w:t>
            </w: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021FD9CC" w14:textId="0D55EA68"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p_ga</w:t>
            </w:r>
          </w:p>
        </w:tc>
        <w:tc>
          <w:tcPr>
            <w:tcW w:w="3918" w:type="dxa"/>
            <w:tcBorders>
              <w:top w:val="single" w:sz="4" w:space="0" w:color="auto"/>
              <w:left w:val="single" w:sz="4" w:space="0" w:color="auto"/>
              <w:bottom w:val="single" w:sz="4" w:space="0" w:color="auto"/>
              <w:right w:val="single" w:sz="4" w:space="0" w:color="auto"/>
            </w:tcBorders>
            <w:shd w:val="clear" w:color="auto" w:fill="auto"/>
            <w:noWrap/>
          </w:tcPr>
          <w:p w14:paraId="1AF316B1" w14:textId="358BFCFC"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có ga</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ABA44E3" w14:textId="7B1D57F9"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single" w:sz="4" w:space="0" w:color="auto"/>
              <w:left w:val="single" w:sz="4" w:space="0" w:color="auto"/>
              <w:bottom w:val="single" w:sz="4" w:space="0" w:color="auto"/>
              <w:right w:val="single" w:sz="4" w:space="0" w:color="auto"/>
            </w:tcBorders>
          </w:tcPr>
          <w:p w14:paraId="56F1BF56" w14:textId="2FC4D794"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Đồng hồ đo, hoá đơn</w:t>
            </w:r>
          </w:p>
        </w:tc>
      </w:tr>
      <w:tr w:rsidR="00BD5674" w:rsidRPr="00E44BBC" w14:paraId="47C3B2EC" w14:textId="77777777" w:rsidTr="00E44BBC">
        <w:tc>
          <w:tcPr>
            <w:tcW w:w="776" w:type="dxa"/>
            <w:tcBorders>
              <w:top w:val="single" w:sz="4" w:space="0" w:color="auto"/>
              <w:left w:val="single" w:sz="4" w:space="0" w:color="auto"/>
              <w:bottom w:val="single" w:sz="4" w:space="0" w:color="auto"/>
              <w:right w:val="single" w:sz="4" w:space="0" w:color="auto"/>
            </w:tcBorders>
          </w:tcPr>
          <w:p w14:paraId="0D687A52" w14:textId="2CE16BE5" w:rsidR="00BD5674" w:rsidRPr="00E44BBC" w:rsidRDefault="000462A8" w:rsidP="00BD5674">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7</w:t>
            </w:r>
          </w:p>
        </w:tc>
        <w:tc>
          <w:tcPr>
            <w:tcW w:w="1538" w:type="dxa"/>
            <w:tcBorders>
              <w:top w:val="single" w:sz="4" w:space="0" w:color="auto"/>
              <w:left w:val="single" w:sz="4" w:space="0" w:color="auto"/>
              <w:bottom w:val="single" w:sz="4" w:space="0" w:color="auto"/>
              <w:right w:val="single" w:sz="4" w:space="0" w:color="auto"/>
            </w:tcBorders>
            <w:shd w:val="clear" w:color="auto" w:fill="auto"/>
            <w:noWrap/>
            <w:hideMark/>
          </w:tcPr>
          <w:p w14:paraId="7C295315" w14:textId="269A4FEC"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p_kga</w:t>
            </w:r>
          </w:p>
        </w:tc>
        <w:tc>
          <w:tcPr>
            <w:tcW w:w="3918" w:type="dxa"/>
            <w:tcBorders>
              <w:top w:val="single" w:sz="4" w:space="0" w:color="auto"/>
              <w:left w:val="single" w:sz="4" w:space="0" w:color="auto"/>
              <w:bottom w:val="single" w:sz="4" w:space="0" w:color="auto"/>
              <w:right w:val="single" w:sz="4" w:space="0" w:color="auto"/>
            </w:tcBorders>
            <w:shd w:val="clear" w:color="auto" w:fill="auto"/>
            <w:noWrap/>
            <w:hideMark/>
          </w:tcPr>
          <w:p w14:paraId="58654EC7" w14:textId="638D01AF"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không có ga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418C15C3" w14:textId="77777777"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single" w:sz="4" w:space="0" w:color="auto"/>
              <w:left w:val="single" w:sz="4" w:space="0" w:color="auto"/>
              <w:bottom w:val="single" w:sz="4" w:space="0" w:color="auto"/>
              <w:right w:val="single" w:sz="4" w:space="0" w:color="auto"/>
            </w:tcBorders>
          </w:tcPr>
          <w:p w14:paraId="362BC224" w14:textId="77777777"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BD5674" w:rsidRPr="00E44BBC" w14:paraId="47F1E397" w14:textId="77777777" w:rsidTr="00E44BBC">
        <w:tc>
          <w:tcPr>
            <w:tcW w:w="776" w:type="dxa"/>
            <w:tcBorders>
              <w:top w:val="single" w:sz="4" w:space="0" w:color="auto"/>
              <w:left w:val="single" w:sz="4" w:space="0" w:color="auto"/>
              <w:bottom w:val="single" w:sz="4" w:space="0" w:color="auto"/>
              <w:right w:val="single" w:sz="4" w:space="0" w:color="auto"/>
            </w:tcBorders>
          </w:tcPr>
          <w:p w14:paraId="46AE9394" w14:textId="77699F47" w:rsidR="00BD5674" w:rsidRPr="00E44BBC" w:rsidRDefault="000462A8" w:rsidP="00BD5674">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8</w:t>
            </w: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32605C2C" w14:textId="2A10540A"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p_nước</w:t>
            </w:r>
            <w:r w:rsidR="00B10327" w:rsidRPr="00E44BBC">
              <w:rPr>
                <w:rFonts w:eastAsia="Times New Roman" w:cs="Times New Roman"/>
                <w:color w:val="000000"/>
                <w:sz w:val="28"/>
                <w:szCs w:val="28"/>
                <w:lang w:val="vi-VN"/>
              </w:rPr>
              <w:t>*</w:t>
            </w:r>
          </w:p>
        </w:tc>
        <w:tc>
          <w:tcPr>
            <w:tcW w:w="3918" w:type="dxa"/>
            <w:tcBorders>
              <w:top w:val="single" w:sz="4" w:space="0" w:color="auto"/>
              <w:left w:val="single" w:sz="4" w:space="0" w:color="auto"/>
              <w:bottom w:val="single" w:sz="4" w:space="0" w:color="auto"/>
              <w:right w:val="single" w:sz="4" w:space="0" w:color="auto"/>
            </w:tcBorders>
            <w:shd w:val="clear" w:color="auto" w:fill="auto"/>
            <w:noWrap/>
          </w:tcPr>
          <w:p w14:paraId="2A2F1279" w14:textId="73F63A5F" w:rsidR="00BD5674" w:rsidRPr="00E44BBC" w:rsidRDefault="00BD5674" w:rsidP="00B10327">
            <w:pPr>
              <w:spacing w:before="0" w:after="0"/>
              <w:jc w:val="left"/>
              <w:rPr>
                <w:rFonts w:eastAsia="Times New Roman" w:cs="Times New Roman"/>
                <w:i/>
                <w:iCs/>
                <w:color w:val="000000"/>
                <w:sz w:val="28"/>
                <w:szCs w:val="28"/>
                <w:lang w:val="vi-VN"/>
              </w:rPr>
            </w:pPr>
            <w:r w:rsidRPr="00E44BBC">
              <w:rPr>
                <w:rFonts w:eastAsia="Times New Roman" w:cs="Times New Roman"/>
                <w:color w:val="000000"/>
                <w:sz w:val="28"/>
                <w:szCs w:val="28"/>
                <w:lang w:val="vi-VN"/>
              </w:rPr>
              <w:t>Sản lượng nước tinh khiết, nước khoáng</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AE46ABF" w14:textId="77777777"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1000 lít</w:t>
            </w:r>
          </w:p>
        </w:tc>
        <w:tc>
          <w:tcPr>
            <w:tcW w:w="1558" w:type="dxa"/>
            <w:tcBorders>
              <w:top w:val="single" w:sz="4" w:space="0" w:color="auto"/>
              <w:left w:val="single" w:sz="4" w:space="0" w:color="auto"/>
              <w:bottom w:val="single" w:sz="4" w:space="0" w:color="auto"/>
              <w:right w:val="single" w:sz="4" w:space="0" w:color="auto"/>
            </w:tcBorders>
          </w:tcPr>
          <w:p w14:paraId="57E00377" w14:textId="77777777"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bl>
    <w:p w14:paraId="5F38F3DF" w14:textId="4F74D72D" w:rsidR="00B10327" w:rsidRPr="00B10327" w:rsidRDefault="00B10327" w:rsidP="00B10327">
      <w:r w:rsidRPr="00B10327">
        <w:rPr>
          <w:i/>
          <w:iCs/>
          <w:lang w:val="vi-VN"/>
        </w:rPr>
        <w:lastRenderedPageBreak/>
        <w:t xml:space="preserve">* Chỉ áp dụng đối với cơ sở sản xuất không tách được điện tiêu thụ cho sản xuất nước </w:t>
      </w:r>
      <w:r w:rsidRPr="00B10327">
        <w:rPr>
          <w:i/>
          <w:iCs/>
        </w:rPr>
        <w:t>tinh</w:t>
      </w:r>
      <w:r w:rsidRPr="00B10327">
        <w:rPr>
          <w:i/>
          <w:iCs/>
          <w:lang w:val="vi-VN"/>
        </w:rPr>
        <w:t xml:space="preserve"> khiết, nước khoáng</w:t>
      </w:r>
    </w:p>
    <w:p w14:paraId="3BF16EE1" w14:textId="28A4584C" w:rsidR="005D11E7" w:rsidRPr="005D11E7" w:rsidRDefault="00462961" w:rsidP="005D11E7">
      <w:pPr>
        <w:ind w:firstLine="540"/>
        <w:rPr>
          <w:rFonts w:cs="Times New Roman"/>
          <w:sz w:val="28"/>
          <w:szCs w:val="28"/>
          <w:lang w:val="vi-VN"/>
        </w:rPr>
      </w:pPr>
      <w:r w:rsidRPr="00E44BBC">
        <w:rPr>
          <w:rFonts w:cs="Times New Roman"/>
          <w:color w:val="000000"/>
          <w:sz w:val="28"/>
          <w:szCs w:val="28"/>
          <w:shd w:val="clear" w:color="auto" w:fill="FFFFFF"/>
        </w:rPr>
        <w:t xml:space="preserve">4. Sản phẩm quy đổi là sản phẩm </w:t>
      </w:r>
      <w:r w:rsidR="005D11E7">
        <w:rPr>
          <w:rFonts w:cs="Times New Roman"/>
          <w:color w:val="000000"/>
          <w:sz w:val="28"/>
          <w:szCs w:val="28"/>
          <w:shd w:val="clear" w:color="auto" w:fill="FFFFFF"/>
        </w:rPr>
        <w:t>đồ</w:t>
      </w:r>
      <w:r w:rsidR="005D11E7">
        <w:rPr>
          <w:rFonts w:cs="Times New Roman"/>
          <w:color w:val="000000"/>
          <w:sz w:val="28"/>
          <w:szCs w:val="28"/>
          <w:shd w:val="clear" w:color="auto" w:fill="FFFFFF"/>
          <w:lang w:val="vi-VN"/>
        </w:rPr>
        <w:t xml:space="preserve"> uống không cồn </w:t>
      </w:r>
      <w:r w:rsidRPr="00E44BBC">
        <w:rPr>
          <w:rFonts w:cs="Times New Roman"/>
          <w:color w:val="000000"/>
          <w:sz w:val="28"/>
          <w:szCs w:val="28"/>
          <w:shd w:val="clear" w:color="auto" w:fill="FFFFFF"/>
        </w:rPr>
        <w:t>đóng chai</w:t>
      </w:r>
      <w:r w:rsidR="00121881" w:rsidRPr="00E44BBC">
        <w:rPr>
          <w:rFonts w:cs="Times New Roman"/>
          <w:color w:val="000000"/>
          <w:sz w:val="28"/>
          <w:szCs w:val="28"/>
          <w:shd w:val="clear" w:color="auto" w:fill="FFFFFF"/>
          <w:lang w:val="vi-VN"/>
        </w:rPr>
        <w:t xml:space="preserve"> PET</w:t>
      </w:r>
      <w:r w:rsidRPr="00E44BBC">
        <w:rPr>
          <w:rFonts w:cs="Times New Roman"/>
          <w:color w:val="000000"/>
          <w:sz w:val="28"/>
          <w:szCs w:val="28"/>
          <w:shd w:val="clear" w:color="auto" w:fill="FFFFFF"/>
        </w:rPr>
        <w:t xml:space="preserve">. </w:t>
      </w:r>
      <w:r w:rsidR="005D11E7">
        <w:rPr>
          <w:rFonts w:cs="Times New Roman"/>
          <w:color w:val="000000"/>
          <w:sz w:val="28"/>
          <w:szCs w:val="28"/>
          <w:shd w:val="clear" w:color="auto" w:fill="FFFFFF"/>
        </w:rPr>
        <w:t>Trong</w:t>
      </w:r>
      <w:r w:rsidR="005D11E7">
        <w:rPr>
          <w:rFonts w:cs="Times New Roman"/>
          <w:color w:val="000000"/>
          <w:sz w:val="28"/>
          <w:szCs w:val="28"/>
          <w:shd w:val="clear" w:color="auto" w:fill="FFFFFF"/>
          <w:lang w:val="vi-VN"/>
        </w:rPr>
        <w:t xml:space="preserve"> trường hợp cơ sở sản xu</w:t>
      </w:r>
      <w:r w:rsidR="00DF20B1">
        <w:rPr>
          <w:rFonts w:cs="Times New Roman"/>
          <w:color w:val="000000"/>
          <w:sz w:val="28"/>
          <w:szCs w:val="28"/>
          <w:shd w:val="clear" w:color="auto" w:fill="FFFFFF"/>
        </w:rPr>
        <w:t>ấ</w:t>
      </w:r>
      <w:r w:rsidR="005D11E7">
        <w:rPr>
          <w:rFonts w:cs="Times New Roman"/>
          <w:color w:val="000000"/>
          <w:sz w:val="28"/>
          <w:szCs w:val="28"/>
          <w:shd w:val="clear" w:color="auto" w:fill="FFFFFF"/>
          <w:lang w:val="vi-VN"/>
        </w:rPr>
        <w:t>t cả hai loại sản phẩm đồ uống không cồn có ga và không có ga, s</w:t>
      </w:r>
      <w:r w:rsidRPr="00E44BBC">
        <w:rPr>
          <w:rFonts w:cs="Times New Roman"/>
          <w:color w:val="000000"/>
          <w:sz w:val="28"/>
          <w:szCs w:val="28"/>
          <w:shd w:val="clear" w:color="auto" w:fill="FFFFFF"/>
        </w:rPr>
        <w:t xml:space="preserve">ản phẩm đóng chai </w:t>
      </w:r>
      <w:r w:rsidR="00121881" w:rsidRPr="00E44BBC">
        <w:rPr>
          <w:rFonts w:cs="Times New Roman"/>
          <w:color w:val="000000"/>
          <w:sz w:val="28"/>
          <w:szCs w:val="28"/>
          <w:shd w:val="clear" w:color="auto" w:fill="FFFFFF"/>
        </w:rPr>
        <w:t>PET</w:t>
      </w:r>
      <w:r w:rsidR="00121881" w:rsidRPr="00E44BBC">
        <w:rPr>
          <w:rFonts w:cs="Times New Roman"/>
          <w:color w:val="000000"/>
          <w:sz w:val="28"/>
          <w:szCs w:val="28"/>
          <w:shd w:val="clear" w:color="auto" w:fill="FFFFFF"/>
          <w:lang w:val="vi-VN"/>
        </w:rPr>
        <w:t xml:space="preserve"> </w:t>
      </w:r>
      <w:r w:rsidRPr="00E44BBC">
        <w:rPr>
          <w:rFonts w:cs="Times New Roman"/>
          <w:color w:val="000000"/>
          <w:sz w:val="28"/>
          <w:szCs w:val="28"/>
          <w:shd w:val="clear" w:color="auto" w:fill="FFFFFF"/>
        </w:rPr>
        <w:t xml:space="preserve">có ga sẽ được chọn </w:t>
      </w:r>
      <w:r w:rsidR="005D11E7">
        <w:rPr>
          <w:rFonts w:cs="Times New Roman"/>
          <w:color w:val="000000"/>
          <w:sz w:val="28"/>
          <w:szCs w:val="28"/>
          <w:shd w:val="clear" w:color="auto" w:fill="FFFFFF"/>
        </w:rPr>
        <w:t>là</w:t>
      </w:r>
      <w:r w:rsidR="005D11E7">
        <w:rPr>
          <w:rFonts w:cs="Times New Roman"/>
          <w:color w:val="000000"/>
          <w:sz w:val="28"/>
          <w:szCs w:val="28"/>
          <w:shd w:val="clear" w:color="auto" w:fill="FFFFFF"/>
          <w:lang w:val="vi-VN"/>
        </w:rPr>
        <w:t xml:space="preserve"> sản phẩm </w:t>
      </w:r>
      <w:r w:rsidRPr="00E44BBC">
        <w:rPr>
          <w:rFonts w:cs="Times New Roman"/>
          <w:color w:val="000000"/>
          <w:sz w:val="28"/>
          <w:szCs w:val="28"/>
          <w:shd w:val="clear" w:color="auto" w:fill="FFFFFF"/>
        </w:rPr>
        <w:t>quy đổi.</w:t>
      </w:r>
      <w:r w:rsidR="005D11E7">
        <w:rPr>
          <w:rFonts w:cs="Times New Roman"/>
          <w:color w:val="000000"/>
          <w:sz w:val="28"/>
          <w:szCs w:val="28"/>
          <w:shd w:val="clear" w:color="auto" w:fill="FFFFFF"/>
          <w:lang w:val="vi-VN"/>
        </w:rPr>
        <w:t xml:space="preserve"> Sản phẩm đồ uống đóng chai thuỷ tinh và các loại bao gói khác sẽ được quy đổi về sản phẩm quy đổi theo hệ số sử dụng điện và hệ số sử dụng nhiệt để tính toán mức sử dụng năng lượng.</w:t>
      </w:r>
    </w:p>
    <w:p w14:paraId="49AD0B28" w14:textId="482A29B0" w:rsidR="00462961" w:rsidRPr="00E44BBC" w:rsidRDefault="00C27895" w:rsidP="00462961">
      <w:pPr>
        <w:ind w:firstLine="540"/>
        <w:rPr>
          <w:rFonts w:cs="Times New Roman"/>
          <w:sz w:val="28"/>
          <w:szCs w:val="28"/>
        </w:rPr>
      </w:pPr>
      <w:r w:rsidRPr="00E44BBC">
        <w:rPr>
          <w:rFonts w:cs="Times New Roman"/>
          <w:sz w:val="28"/>
          <w:szCs w:val="28"/>
          <w:lang w:val="vi-VN"/>
        </w:rPr>
        <w:t xml:space="preserve">5. Mức sử dụng năng lượng </w:t>
      </w:r>
      <w:r w:rsidR="00462961" w:rsidRPr="00E44BBC">
        <w:rPr>
          <w:rFonts w:cs="Times New Roman"/>
          <w:sz w:val="28"/>
          <w:szCs w:val="28"/>
        </w:rPr>
        <w:t xml:space="preserve">SEC của cơ sở sản xuất </w:t>
      </w:r>
      <w:r w:rsidRPr="00E44BBC">
        <w:rPr>
          <w:rFonts w:cs="Times New Roman"/>
          <w:sz w:val="28"/>
          <w:szCs w:val="28"/>
        </w:rPr>
        <w:t>đồ</w:t>
      </w:r>
      <w:r w:rsidRPr="00E44BBC">
        <w:rPr>
          <w:rFonts w:cs="Times New Roman"/>
          <w:sz w:val="28"/>
          <w:szCs w:val="28"/>
          <w:lang w:val="vi-VN"/>
        </w:rPr>
        <w:t xml:space="preserve"> uống không cồn được xác định</w:t>
      </w:r>
      <w:r w:rsidR="00462961" w:rsidRPr="00E44BBC">
        <w:rPr>
          <w:rFonts w:cs="Times New Roman"/>
          <w:sz w:val="28"/>
          <w:szCs w:val="28"/>
        </w:rPr>
        <w:t xml:space="preserve"> như sau:</w:t>
      </w:r>
    </w:p>
    <w:p w14:paraId="0E91D4C0" w14:textId="30FA2C0E" w:rsidR="00462961" w:rsidRPr="00E44BBC" w:rsidRDefault="00462961" w:rsidP="00462961">
      <w:pPr>
        <w:shd w:val="clear" w:color="auto" w:fill="FFFFFF"/>
        <w:tabs>
          <w:tab w:val="left" w:pos="5103"/>
        </w:tabs>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SEC </w:t>
      </w:r>
      <w:r w:rsidRPr="00E44BBC">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E</m:t>
            </m:r>
          </m:num>
          <m:den>
            <m:r>
              <w:rPr>
                <w:rFonts w:ascii="Cambria Math" w:hAnsi="Cambria Math" w:cs="Times New Roman"/>
                <w:sz w:val="28"/>
                <w:szCs w:val="28"/>
              </w:rPr>
              <m:t>P(e)</m:t>
            </m:r>
          </m:den>
        </m:f>
      </m:oMath>
      <w:r w:rsidRPr="00E44BBC">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P(t)</m:t>
            </m:r>
          </m:den>
        </m:f>
      </m:oMath>
      <w:r w:rsidRPr="00E44BBC">
        <w:rPr>
          <w:rFonts w:cs="Times New Roman"/>
          <w:sz w:val="28"/>
          <w:szCs w:val="28"/>
        </w:rPr>
        <w:t xml:space="preserve">   </w:t>
      </w:r>
      <w:r w:rsidRPr="00E44BBC">
        <w:rPr>
          <w:rFonts w:eastAsia="Times New Roman" w:cs="Times New Roman"/>
          <w:color w:val="000000"/>
          <w:sz w:val="28"/>
          <w:szCs w:val="28"/>
        </w:rPr>
        <w:t>[MJ/1000 lít]              (Công thức 2.1)</w:t>
      </w:r>
    </w:p>
    <w:p w14:paraId="0B9B8DB7" w14:textId="77777777" w:rsidR="00462961" w:rsidRPr="00E44BBC" w:rsidRDefault="00462961" w:rsidP="00462961">
      <w:pPr>
        <w:shd w:val="clear" w:color="auto" w:fill="FFFFFF"/>
        <w:tabs>
          <w:tab w:val="left" w:pos="5103"/>
        </w:tabs>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Trong đó:</w:t>
      </w:r>
    </w:p>
    <w:p w14:paraId="69984F4A" w14:textId="7D093BC4" w:rsidR="00462961" w:rsidRPr="00E44BBC" w:rsidRDefault="00462961" w:rsidP="00AA5473">
      <w:pPr>
        <w:pStyle w:val="ListParagraph"/>
        <w:numPr>
          <w:ilvl w:val="0"/>
          <w:numId w:val="10"/>
        </w:numPr>
        <w:shd w:val="clear" w:color="auto" w:fill="FFFFFF"/>
        <w:tabs>
          <w:tab w:val="left" w:pos="5103"/>
        </w:tabs>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E: năng lượng điện sản xuất </w:t>
      </w:r>
      <w:r w:rsidR="00C27895" w:rsidRPr="00E44BBC">
        <w:rPr>
          <w:rFonts w:eastAsia="Times New Roman" w:cs="Times New Roman"/>
          <w:color w:val="000000"/>
          <w:sz w:val="28"/>
          <w:szCs w:val="28"/>
          <w:lang w:val="vi-VN"/>
        </w:rPr>
        <w:t>đồ uống không cồn</w:t>
      </w:r>
      <w:r w:rsidRPr="00E44BBC">
        <w:rPr>
          <w:rFonts w:eastAsia="Times New Roman" w:cs="Times New Roman"/>
          <w:color w:val="000000"/>
          <w:sz w:val="28"/>
          <w:szCs w:val="28"/>
        </w:rPr>
        <w:t>, MJ;</w:t>
      </w:r>
    </w:p>
    <w:p w14:paraId="1326B15D" w14:textId="70EE2FE5" w:rsidR="00462961" w:rsidRPr="00E44BBC" w:rsidRDefault="00462961" w:rsidP="00AA5473">
      <w:pPr>
        <w:pStyle w:val="ListParagraph"/>
        <w:numPr>
          <w:ilvl w:val="0"/>
          <w:numId w:val="10"/>
        </w:numPr>
        <w:shd w:val="clear" w:color="auto" w:fill="FFFFFF"/>
        <w:tabs>
          <w:tab w:val="left" w:pos="5103"/>
        </w:tabs>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T: năng lượng nhiệt </w:t>
      </w:r>
      <w:r w:rsidR="00C27895" w:rsidRPr="00E44BBC">
        <w:rPr>
          <w:rFonts w:eastAsia="Times New Roman" w:cs="Times New Roman"/>
          <w:color w:val="000000"/>
          <w:sz w:val="28"/>
          <w:szCs w:val="28"/>
          <w:lang w:val="vi-VN"/>
        </w:rPr>
        <w:t>sản xuất đồ uống không cồn</w:t>
      </w:r>
      <w:r w:rsidRPr="00E44BBC">
        <w:rPr>
          <w:rFonts w:eastAsia="Times New Roman" w:cs="Times New Roman"/>
          <w:color w:val="000000"/>
          <w:sz w:val="28"/>
          <w:szCs w:val="28"/>
        </w:rPr>
        <w:t>, MJ;</w:t>
      </w:r>
    </w:p>
    <w:p w14:paraId="4E6EEA57" w14:textId="0472B357" w:rsidR="00462961" w:rsidRPr="00E44BBC" w:rsidRDefault="00462961" w:rsidP="00AA5473">
      <w:pPr>
        <w:pStyle w:val="ListParagraph"/>
        <w:numPr>
          <w:ilvl w:val="0"/>
          <w:numId w:val="10"/>
        </w:numPr>
        <w:shd w:val="clear" w:color="auto" w:fill="FFFFFF"/>
        <w:tabs>
          <w:tab w:val="left" w:pos="5103"/>
        </w:tabs>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e</w:t>
      </w:r>
      <w:r w:rsidRPr="00E44BBC">
        <w:rPr>
          <w:rFonts w:eastAsia="Times New Roman" w:cs="Times New Roman"/>
          <w:color w:val="000000"/>
          <w:sz w:val="28"/>
          <w:szCs w:val="28"/>
        </w:rPr>
        <w:t xml:space="preserve">): sản lượng </w:t>
      </w:r>
      <w:r w:rsidR="00C27895" w:rsidRPr="00E44BBC">
        <w:rPr>
          <w:rFonts w:eastAsia="Times New Roman" w:cs="Times New Roman"/>
          <w:color w:val="000000"/>
          <w:sz w:val="28"/>
          <w:szCs w:val="28"/>
          <w:lang w:val="vi-VN"/>
        </w:rPr>
        <w:t xml:space="preserve">đồ uống không cồn </w:t>
      </w:r>
      <w:r w:rsidRPr="00E44BBC">
        <w:rPr>
          <w:rFonts w:eastAsia="Times New Roman" w:cs="Times New Roman"/>
          <w:color w:val="000000"/>
          <w:sz w:val="28"/>
          <w:szCs w:val="28"/>
        </w:rPr>
        <w:t>quy đổi theo thành phần điện</w:t>
      </w:r>
      <w:r w:rsidR="00C27895"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p>
    <w:p w14:paraId="1020F63B" w14:textId="3281B3E4" w:rsidR="00462961" w:rsidRPr="00E44BBC" w:rsidRDefault="00462961" w:rsidP="00AA5473">
      <w:pPr>
        <w:pStyle w:val="ListParagraph"/>
        <w:numPr>
          <w:ilvl w:val="0"/>
          <w:numId w:val="10"/>
        </w:numPr>
        <w:shd w:val="clear" w:color="auto" w:fill="FFFFFF"/>
        <w:tabs>
          <w:tab w:val="left" w:pos="5103"/>
        </w:tabs>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t</w:t>
      </w:r>
      <w:r w:rsidRPr="00E44BBC">
        <w:rPr>
          <w:rFonts w:eastAsia="Times New Roman" w:cs="Times New Roman"/>
          <w:color w:val="000000"/>
          <w:sz w:val="28"/>
          <w:szCs w:val="28"/>
        </w:rPr>
        <w:t xml:space="preserve">): sản lượng </w:t>
      </w:r>
      <w:r w:rsidR="00C27895" w:rsidRPr="00E44BBC">
        <w:rPr>
          <w:rFonts w:eastAsia="Times New Roman" w:cs="Times New Roman"/>
          <w:color w:val="000000"/>
          <w:sz w:val="28"/>
          <w:szCs w:val="28"/>
          <w:lang w:val="vi-VN"/>
        </w:rPr>
        <w:t xml:space="preserve">đồ uống không cồn </w:t>
      </w:r>
      <w:r w:rsidRPr="00E44BBC">
        <w:rPr>
          <w:rFonts w:eastAsia="Times New Roman" w:cs="Times New Roman"/>
          <w:color w:val="000000"/>
          <w:sz w:val="28"/>
          <w:szCs w:val="28"/>
        </w:rPr>
        <w:t>quy đổi theo thành phần nhiệt</w:t>
      </w:r>
      <w:r w:rsidR="00C27895"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r w:rsidR="007737BA" w:rsidRPr="00E44BBC">
        <w:rPr>
          <w:rFonts w:eastAsia="Times New Roman" w:cs="Times New Roman"/>
          <w:color w:val="000000"/>
          <w:sz w:val="28"/>
          <w:szCs w:val="28"/>
        </w:rPr>
        <w:t>.</w:t>
      </w:r>
    </w:p>
    <w:p w14:paraId="57BD3226" w14:textId="77777777" w:rsidR="00C27895" w:rsidRPr="00E44BBC" w:rsidRDefault="00C27895" w:rsidP="00C27895">
      <w:pPr>
        <w:pStyle w:val="ListParagraph"/>
        <w:shd w:val="clear" w:color="auto" w:fill="FFFFFF"/>
        <w:spacing w:line="234" w:lineRule="atLeast"/>
        <w:ind w:left="720"/>
        <w:rPr>
          <w:rFonts w:eastAsia="Times New Roman" w:cs="Times New Roman"/>
          <w:color w:val="000000"/>
          <w:sz w:val="28"/>
          <w:szCs w:val="28"/>
          <w:lang w:val="vi-VN"/>
        </w:rPr>
      </w:pPr>
    </w:p>
    <w:p w14:paraId="4653766F" w14:textId="51662C45" w:rsidR="00C27895" w:rsidRPr="00E44BBC" w:rsidRDefault="00C27895" w:rsidP="00C27895">
      <w:pPr>
        <w:pStyle w:val="ListParagraph"/>
        <w:shd w:val="clear" w:color="auto" w:fill="FFFFFF"/>
        <w:spacing w:line="234" w:lineRule="atLeast"/>
        <w:ind w:left="720"/>
        <w:rPr>
          <w:rFonts w:eastAsia="Times New Roman" w:cs="Times New Roman"/>
          <w:color w:val="000000"/>
          <w:sz w:val="28"/>
          <w:szCs w:val="28"/>
        </w:rPr>
      </w:pPr>
      <w:r w:rsidRPr="00E44BBC">
        <w:rPr>
          <w:rFonts w:eastAsia="Times New Roman" w:cs="Times New Roman"/>
          <w:color w:val="000000"/>
          <w:sz w:val="28"/>
          <w:szCs w:val="28"/>
        </w:rPr>
        <w:t>6. Xác định các giá trị E, T, P(e) và P(t):</w:t>
      </w:r>
    </w:p>
    <w:p w14:paraId="00513463" w14:textId="77777777" w:rsidR="00C27895" w:rsidRPr="00E44BBC" w:rsidRDefault="00C27895" w:rsidP="00462961">
      <w:pPr>
        <w:ind w:firstLine="540"/>
        <w:rPr>
          <w:rFonts w:cs="Times New Roman"/>
          <w:i/>
          <w:sz w:val="28"/>
          <w:szCs w:val="28"/>
          <w:u w:val="single"/>
          <w:lang w:val="vi-VN"/>
        </w:rPr>
      </w:pPr>
    </w:p>
    <w:p w14:paraId="5B92FB1E" w14:textId="7FD233EE" w:rsidR="00462961" w:rsidRPr="00E44BBC" w:rsidRDefault="00462961" w:rsidP="00AA5473">
      <w:pPr>
        <w:pStyle w:val="ListParagraph"/>
        <w:numPr>
          <w:ilvl w:val="0"/>
          <w:numId w:val="12"/>
        </w:numPr>
        <w:rPr>
          <w:rFonts w:cs="Times New Roman"/>
          <w:b/>
          <w:bCs/>
          <w:i/>
          <w:sz w:val="28"/>
          <w:szCs w:val="28"/>
          <w:lang w:val="vi-VN"/>
        </w:rPr>
      </w:pPr>
      <w:r w:rsidRPr="00E44BBC">
        <w:rPr>
          <w:rFonts w:cs="Times New Roman"/>
          <w:b/>
          <w:bCs/>
          <w:i/>
          <w:sz w:val="28"/>
          <w:szCs w:val="28"/>
        </w:rPr>
        <w:t>Xác định năng lượng điện E</w:t>
      </w:r>
    </w:p>
    <w:p w14:paraId="576D1FB4" w14:textId="4A6F05E7" w:rsidR="005D11E7" w:rsidRPr="00E44BBC" w:rsidRDefault="005D11E7" w:rsidP="005D11E7">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 xml:space="preserve">Năng lượng điện </w:t>
      </w:r>
      <w:r w:rsidRPr="00E44BBC">
        <w:rPr>
          <w:rFonts w:eastAsia="Times New Roman" w:cs="Times New Roman"/>
          <w:color w:val="000000"/>
          <w:sz w:val="28"/>
          <w:szCs w:val="28"/>
          <w:lang w:val="vi-VN"/>
        </w:rPr>
        <w:t xml:space="preserve">(E) </w:t>
      </w:r>
      <w:r w:rsidRPr="00E44BBC">
        <w:rPr>
          <w:rFonts w:eastAsia="Times New Roman" w:cs="Times New Roman"/>
          <w:color w:val="000000"/>
          <w:sz w:val="28"/>
          <w:szCs w:val="28"/>
        </w:rPr>
        <w:t>được</w:t>
      </w:r>
      <w:r w:rsidRPr="00E44BBC">
        <w:rPr>
          <w:rFonts w:eastAsia="Times New Roman" w:cs="Times New Roman"/>
          <w:color w:val="000000"/>
          <w:sz w:val="28"/>
          <w:szCs w:val="28"/>
          <w:lang w:val="vi-VN"/>
        </w:rPr>
        <w:t xml:space="preserve"> xác định từ lượng điện </w:t>
      </w:r>
      <w:r>
        <w:rPr>
          <w:rFonts w:eastAsia="Times New Roman" w:cs="Times New Roman"/>
          <w:color w:val="000000"/>
          <w:sz w:val="28"/>
          <w:szCs w:val="28"/>
          <w:lang w:val="vi-VN"/>
        </w:rPr>
        <w:t>sử dụng</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để</w:t>
      </w:r>
      <w:r w:rsidRPr="00E44BBC">
        <w:rPr>
          <w:rFonts w:eastAsia="Times New Roman" w:cs="Times New Roman"/>
          <w:color w:val="000000"/>
          <w:sz w:val="28"/>
          <w:szCs w:val="28"/>
          <w:lang w:val="vi-VN"/>
        </w:rPr>
        <w:t xml:space="preserve"> sản xuất </w:t>
      </w:r>
      <w:r>
        <w:rPr>
          <w:rFonts w:eastAsia="Times New Roman" w:cs="Times New Roman"/>
          <w:color w:val="000000"/>
          <w:sz w:val="28"/>
          <w:szCs w:val="28"/>
          <w:lang w:val="vi-VN"/>
        </w:rPr>
        <w:t xml:space="preserve">đồ uống không cồn </w:t>
      </w:r>
      <w:r w:rsidRPr="00E44BBC">
        <w:rPr>
          <w:rFonts w:eastAsia="Times New Roman" w:cs="Times New Roman"/>
          <w:color w:val="000000"/>
          <w:sz w:val="28"/>
          <w:szCs w:val="28"/>
        </w:rPr>
        <w:t>(</w:t>
      </w:r>
      <w:r w:rsidRPr="00E44BBC">
        <w:rPr>
          <w:rFonts w:eastAsia="Times New Roman" w:cs="Times New Roman"/>
          <w:i/>
          <w:iCs/>
          <w:color w:val="000000"/>
          <w:sz w:val="28"/>
          <w:szCs w:val="28"/>
        </w:rPr>
        <w:t>e</w:t>
      </w:r>
      <w:r w:rsidRPr="00E44BBC">
        <w:rPr>
          <w:rFonts w:eastAsia="Times New Roman" w:cs="Times New Roman"/>
          <w:color w:val="000000"/>
          <w:sz w:val="28"/>
          <w:szCs w:val="28"/>
        </w:rPr>
        <w:t>)</w:t>
      </w:r>
      <w:r w:rsidRPr="00E44BBC">
        <w:rPr>
          <w:rFonts w:eastAsia="Times New Roman" w:cs="Times New Roman"/>
          <w:color w:val="000000"/>
          <w:sz w:val="28"/>
          <w:szCs w:val="28"/>
          <w:lang w:val="vi-VN"/>
        </w:rPr>
        <w:t xml:space="preserve"> và</w:t>
      </w:r>
      <w:r w:rsidRPr="00E44BBC">
        <w:rPr>
          <w:rFonts w:eastAsia="Times New Roman" w:cs="Times New Roman"/>
          <w:color w:val="000000"/>
          <w:sz w:val="28"/>
          <w:szCs w:val="28"/>
        </w:rPr>
        <w:t xml:space="preserve"> quy đổi ra đơn vị đo MJ như sau:</w:t>
      </w:r>
    </w:p>
    <w:p w14:paraId="106611F6" w14:textId="28F3F767" w:rsidR="005D11E7" w:rsidRPr="00E44BBC" w:rsidRDefault="005D11E7" w:rsidP="005D11E7">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 xml:space="preserve">E = e x 3,6   </w:t>
      </w:r>
      <w:r w:rsidRPr="00E44BBC">
        <w:rPr>
          <w:rFonts w:eastAsia="Times New Roman" w:cs="Times New Roman"/>
          <w:color w:val="000000"/>
          <w:sz w:val="28"/>
          <w:szCs w:val="28"/>
          <w:lang w:val="vi-VN"/>
        </w:rPr>
        <w:tab/>
      </w:r>
      <w:r w:rsidRPr="00E44BBC">
        <w:rPr>
          <w:rFonts w:eastAsia="Times New Roman" w:cs="Times New Roman"/>
          <w:color w:val="000000"/>
          <w:sz w:val="28"/>
          <w:szCs w:val="28"/>
        </w:rPr>
        <w:t xml:space="preserve">[MJ]                  </w:t>
      </w:r>
      <w:r>
        <w:rPr>
          <w:rFonts w:eastAsia="Times New Roman" w:cs="Times New Roman"/>
          <w:color w:val="000000"/>
          <w:sz w:val="28"/>
          <w:szCs w:val="28"/>
          <w:lang w:val="vi-VN"/>
        </w:rPr>
        <w:tab/>
      </w:r>
      <w:r>
        <w:rPr>
          <w:rFonts w:eastAsia="Times New Roman" w:cs="Times New Roman"/>
          <w:color w:val="000000"/>
          <w:sz w:val="28"/>
          <w:szCs w:val="28"/>
          <w:lang w:val="vi-VN"/>
        </w:rPr>
        <w:tab/>
      </w:r>
      <w:r>
        <w:rPr>
          <w:rFonts w:eastAsia="Times New Roman" w:cs="Times New Roman"/>
          <w:color w:val="000000"/>
          <w:sz w:val="28"/>
          <w:szCs w:val="28"/>
          <w:lang w:val="vi-VN"/>
        </w:rPr>
        <w:tab/>
      </w:r>
      <w:r w:rsidRPr="00E44BBC">
        <w:rPr>
          <w:rFonts w:eastAsia="Times New Roman" w:cs="Times New Roman"/>
          <w:color w:val="000000"/>
          <w:sz w:val="28"/>
          <w:szCs w:val="28"/>
        </w:rPr>
        <w:t xml:space="preserve">(Công thức </w:t>
      </w:r>
      <w:r>
        <w:rPr>
          <w:rFonts w:eastAsia="Times New Roman" w:cs="Times New Roman"/>
          <w:color w:val="000000"/>
          <w:sz w:val="28"/>
          <w:szCs w:val="28"/>
          <w:lang w:val="vi-VN"/>
        </w:rPr>
        <w:t>2</w:t>
      </w:r>
      <w:r w:rsidRPr="00E44BBC">
        <w:rPr>
          <w:rFonts w:eastAsia="Times New Roman" w:cs="Times New Roman"/>
          <w:color w:val="000000"/>
          <w:sz w:val="28"/>
          <w:szCs w:val="28"/>
        </w:rPr>
        <w:t>.2)</w:t>
      </w:r>
    </w:p>
    <w:p w14:paraId="36CBCE7A" w14:textId="77777777" w:rsidR="005D11E7" w:rsidRPr="00E44BBC" w:rsidRDefault="005D11E7" w:rsidP="005D11E7">
      <w:pPr>
        <w:shd w:val="clear" w:color="auto" w:fill="FFFFFF"/>
        <w:spacing w:line="234" w:lineRule="atLeast"/>
        <w:ind w:firstLine="540"/>
        <w:jc w:val="left"/>
        <w:rPr>
          <w:rFonts w:eastAsia="Times New Roman" w:cs="Times New Roman"/>
          <w:color w:val="000000"/>
          <w:sz w:val="28"/>
          <w:szCs w:val="28"/>
        </w:rPr>
      </w:pPr>
      <w:r w:rsidRPr="00E44BBC">
        <w:rPr>
          <w:rFonts w:eastAsia="Times New Roman" w:cs="Times New Roman"/>
          <w:i/>
          <w:iCs/>
          <w:color w:val="000000"/>
          <w:sz w:val="28"/>
          <w:szCs w:val="28"/>
        </w:rPr>
        <w:t>Trong đó</w:t>
      </w:r>
      <w:r w:rsidRPr="00E44BBC">
        <w:rPr>
          <w:rFonts w:eastAsia="Times New Roman" w:cs="Times New Roman"/>
          <w:color w:val="000000"/>
          <w:sz w:val="28"/>
          <w:szCs w:val="28"/>
        </w:rPr>
        <w:t>:</w:t>
      </w:r>
    </w:p>
    <w:p w14:paraId="43BCFC6E" w14:textId="2D4EEEA2" w:rsidR="005D11E7" w:rsidRPr="00E44BBC" w:rsidRDefault="005D11E7" w:rsidP="005D11E7">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E</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 xml:space="preserve">năng lượng điện </w:t>
      </w:r>
      <w:r w:rsidRPr="00E44BBC">
        <w:rPr>
          <w:rFonts w:eastAsia="Times New Roman" w:cs="Times New Roman"/>
          <w:color w:val="000000"/>
          <w:sz w:val="28"/>
          <w:szCs w:val="28"/>
          <w:lang w:val="vi-VN"/>
        </w:rPr>
        <w:t xml:space="preserve">sản xuất </w:t>
      </w:r>
      <w:r>
        <w:rPr>
          <w:rFonts w:eastAsia="Times New Roman" w:cs="Times New Roman"/>
          <w:color w:val="000000"/>
          <w:sz w:val="28"/>
          <w:szCs w:val="28"/>
          <w:lang w:val="vi-VN"/>
        </w:rPr>
        <w:t>đồ uống không cồn</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MJ;</w:t>
      </w:r>
    </w:p>
    <w:p w14:paraId="442CE732" w14:textId="31E40366" w:rsidR="005D11E7" w:rsidRPr="00E44BBC" w:rsidRDefault="005D11E7" w:rsidP="005D11E7">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lang w:val="vi-VN"/>
        </w:rPr>
        <w:t>e</w:t>
      </w:r>
      <w:r w:rsidRPr="00E44BBC">
        <w:rPr>
          <w:rFonts w:eastAsia="Times New Roman" w:cs="Times New Roman"/>
          <w:color w:val="000000"/>
          <w:sz w:val="28"/>
          <w:szCs w:val="28"/>
        </w:rPr>
        <w:t xml:space="preserve">: lượng điện </w:t>
      </w:r>
      <w:r>
        <w:rPr>
          <w:rFonts w:eastAsia="Times New Roman" w:cs="Times New Roman"/>
          <w:color w:val="000000"/>
          <w:sz w:val="28"/>
          <w:szCs w:val="28"/>
          <w:lang w:val="vi-VN"/>
        </w:rPr>
        <w:t>sử dụng</w:t>
      </w:r>
      <w:r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 xml:space="preserve">để sản xuất </w:t>
      </w:r>
      <w:r>
        <w:rPr>
          <w:rFonts w:eastAsia="Times New Roman" w:cs="Times New Roman"/>
          <w:color w:val="000000"/>
          <w:sz w:val="28"/>
          <w:szCs w:val="28"/>
          <w:lang w:val="vi-VN"/>
        </w:rPr>
        <w:t>đồ uống không cồn</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kWh;</w:t>
      </w:r>
    </w:p>
    <w:p w14:paraId="09AE3DD6" w14:textId="77777777" w:rsidR="005D11E7" w:rsidRPr="00E44BBC" w:rsidRDefault="005D11E7" w:rsidP="005D11E7">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3,6</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 xml:space="preserve"> hệ số chuyển đổi</w:t>
      </w:r>
      <w:r w:rsidRPr="00E44BBC">
        <w:rPr>
          <w:rFonts w:eastAsia="Times New Roman" w:cs="Times New Roman"/>
          <w:color w:val="000000"/>
          <w:sz w:val="28"/>
          <w:szCs w:val="28"/>
          <w:lang w:val="vi-VN"/>
        </w:rPr>
        <w:t xml:space="preserve"> điện, MJ/kWh</w:t>
      </w:r>
      <w:r w:rsidRPr="00E44BBC">
        <w:rPr>
          <w:rFonts w:eastAsia="Times New Roman" w:cs="Times New Roman"/>
          <w:color w:val="000000"/>
          <w:sz w:val="28"/>
          <w:szCs w:val="28"/>
        </w:rPr>
        <w:t>.</w:t>
      </w:r>
    </w:p>
    <w:p w14:paraId="7C86F7F5" w14:textId="4C5238EB" w:rsidR="005D11E7" w:rsidRDefault="005D11E7" w:rsidP="005D11E7">
      <w:pPr>
        <w:ind w:firstLine="540"/>
        <w:rPr>
          <w:rFonts w:cs="Times New Roman"/>
          <w:i/>
          <w:sz w:val="28"/>
          <w:szCs w:val="28"/>
          <w:lang w:val="vi-VN"/>
        </w:rPr>
      </w:pPr>
      <w:r>
        <w:rPr>
          <w:rFonts w:cs="Times New Roman"/>
          <w:i/>
          <w:sz w:val="28"/>
          <w:szCs w:val="28"/>
          <w:lang w:val="vi-VN"/>
        </w:rPr>
        <w:t>Trong trường hợp cơ sở sản xuất đồng thời đồ uống không cồn</w:t>
      </w:r>
      <w:r w:rsidR="00AC2F99">
        <w:rPr>
          <w:rFonts w:cs="Times New Roman"/>
          <w:i/>
          <w:sz w:val="28"/>
          <w:szCs w:val="28"/>
          <w:lang w:val="vi-VN"/>
        </w:rPr>
        <w:t xml:space="preserve">, </w:t>
      </w:r>
      <w:r>
        <w:rPr>
          <w:rFonts w:cs="Times New Roman"/>
          <w:i/>
          <w:sz w:val="28"/>
          <w:szCs w:val="28"/>
          <w:lang w:val="vi-VN"/>
        </w:rPr>
        <w:t xml:space="preserve">nước tinh khiết, nước khoáng trong cùng một khu vực và không thể tách được điện tiêu thụ riêng biệt cho </w:t>
      </w:r>
      <w:r w:rsidR="00AC2F99">
        <w:rPr>
          <w:rFonts w:cs="Times New Roman"/>
          <w:i/>
          <w:sz w:val="28"/>
          <w:szCs w:val="28"/>
          <w:lang w:val="vi-VN"/>
        </w:rPr>
        <w:t>lọc tinh</w:t>
      </w:r>
      <w:r>
        <w:rPr>
          <w:rFonts w:cs="Times New Roman"/>
          <w:i/>
          <w:sz w:val="28"/>
          <w:szCs w:val="28"/>
          <w:lang w:val="vi-VN"/>
        </w:rPr>
        <w:t xml:space="preserve">, lượng điện sử dụng để sản xuất đồ uống không cồn </w:t>
      </w:r>
      <w:r w:rsidR="008559F4">
        <w:rPr>
          <w:rFonts w:cs="Times New Roman"/>
          <w:i/>
          <w:sz w:val="28"/>
          <w:szCs w:val="28"/>
          <w:lang w:val="vi-VN"/>
        </w:rPr>
        <w:t xml:space="preserve">(e) trong công thức 2.2. </w:t>
      </w:r>
      <w:r>
        <w:rPr>
          <w:rFonts w:cs="Times New Roman"/>
          <w:i/>
          <w:sz w:val="28"/>
          <w:szCs w:val="28"/>
          <w:lang w:val="vi-VN"/>
        </w:rPr>
        <w:t>được áp dụng hệ số bù trừ 2,2 kWh/1000 lít nước tinh khiết, nước khoáng.</w:t>
      </w:r>
    </w:p>
    <w:p w14:paraId="4B1753BE" w14:textId="77777777" w:rsidR="005D11E7" w:rsidRPr="005D11E7" w:rsidRDefault="005D11E7" w:rsidP="005D11E7">
      <w:pPr>
        <w:ind w:firstLine="540"/>
        <w:rPr>
          <w:rFonts w:cs="Times New Roman"/>
          <w:i/>
          <w:sz w:val="28"/>
          <w:szCs w:val="28"/>
          <w:lang w:val="vi-VN"/>
        </w:rPr>
      </w:pPr>
    </w:p>
    <w:p w14:paraId="60E35B34" w14:textId="77777777" w:rsidR="005D11E7" w:rsidRPr="00E44BBC" w:rsidRDefault="005D11E7" w:rsidP="005D11E7">
      <w:pPr>
        <w:ind w:firstLine="540"/>
        <w:rPr>
          <w:rFonts w:cs="Times New Roman"/>
          <w:b/>
          <w:bCs/>
          <w:i/>
          <w:sz w:val="28"/>
          <w:szCs w:val="28"/>
          <w:lang w:val="vi-VN"/>
        </w:rPr>
      </w:pPr>
      <w:r w:rsidRPr="00E44BBC">
        <w:rPr>
          <w:rFonts w:cs="Times New Roman"/>
          <w:b/>
          <w:bCs/>
          <w:i/>
          <w:sz w:val="28"/>
          <w:szCs w:val="28"/>
        </w:rPr>
        <w:t>b) Xác định năng lượng nhiệt T</w:t>
      </w:r>
    </w:p>
    <w:p w14:paraId="0D2EB4A2" w14:textId="77777777" w:rsidR="005D11E7" w:rsidRPr="00E44BBC" w:rsidRDefault="005D11E7" w:rsidP="005D11E7">
      <w:pPr>
        <w:shd w:val="clear" w:color="auto" w:fill="FFFFFF"/>
        <w:spacing w:line="234" w:lineRule="atLeast"/>
        <w:ind w:firstLine="540"/>
        <w:rPr>
          <w:rFonts w:eastAsia="Times New Roman" w:cs="Times New Roman"/>
          <w:color w:val="000000"/>
          <w:sz w:val="28"/>
          <w:szCs w:val="28"/>
        </w:rPr>
      </w:pPr>
      <w:r>
        <w:rPr>
          <w:rFonts w:eastAsia="Times New Roman" w:cs="Times New Roman"/>
          <w:color w:val="000000"/>
          <w:sz w:val="28"/>
          <w:szCs w:val="28"/>
          <w:lang w:val="vi-VN"/>
        </w:rPr>
        <w:lastRenderedPageBreak/>
        <w:t>N</w:t>
      </w:r>
      <w:r w:rsidRPr="00E44BBC">
        <w:rPr>
          <w:rFonts w:eastAsia="Times New Roman" w:cs="Times New Roman"/>
          <w:color w:val="000000"/>
          <w:sz w:val="28"/>
          <w:szCs w:val="28"/>
        </w:rPr>
        <w:t xml:space="preserve">ăng lượng nhiệt </w:t>
      </w:r>
      <w:r w:rsidRPr="00E44BBC">
        <w:rPr>
          <w:rFonts w:eastAsia="Times New Roman" w:cs="Times New Roman"/>
          <w:color w:val="000000"/>
          <w:sz w:val="28"/>
          <w:szCs w:val="28"/>
          <w:lang w:val="vi-VN"/>
        </w:rPr>
        <w:t>(</w:t>
      </w:r>
      <w:r w:rsidRPr="00E44BBC">
        <w:rPr>
          <w:rFonts w:eastAsia="Times New Roman" w:cs="Times New Roman"/>
          <w:color w:val="000000"/>
          <w:sz w:val="28"/>
          <w:szCs w:val="28"/>
        </w:rPr>
        <w:t xml:space="preserve">T) </w:t>
      </w:r>
      <w:r>
        <w:rPr>
          <w:rFonts w:eastAsia="Times New Roman" w:cs="Times New Roman"/>
          <w:color w:val="000000"/>
          <w:sz w:val="28"/>
          <w:szCs w:val="28"/>
        </w:rPr>
        <w:t>được</w:t>
      </w:r>
      <w:r>
        <w:rPr>
          <w:rFonts w:eastAsia="Times New Roman" w:cs="Times New Roman"/>
          <w:color w:val="000000"/>
          <w:sz w:val="28"/>
          <w:szCs w:val="28"/>
          <w:lang w:val="vi-VN"/>
        </w:rPr>
        <w:t xml:space="preserve"> xác định </w:t>
      </w:r>
      <w:r w:rsidRPr="00E44BBC">
        <w:rPr>
          <w:rFonts w:eastAsia="Times New Roman" w:cs="Times New Roman"/>
          <w:color w:val="000000"/>
          <w:sz w:val="28"/>
          <w:szCs w:val="28"/>
        </w:rPr>
        <w:t>từ</w:t>
      </w:r>
      <w:r w:rsidRPr="00E44BBC">
        <w:rPr>
          <w:rFonts w:eastAsia="Times New Roman" w:cs="Times New Roman"/>
          <w:color w:val="000000"/>
          <w:sz w:val="28"/>
          <w:szCs w:val="28"/>
          <w:lang w:val="vi-VN"/>
        </w:rPr>
        <w:t xml:space="preserve"> lượng hơi sử dụng (t_hơi)</w:t>
      </w:r>
      <w:r>
        <w:rPr>
          <w:rFonts w:eastAsia="Times New Roman" w:cs="Times New Roman"/>
          <w:color w:val="000000"/>
          <w:sz w:val="28"/>
          <w:szCs w:val="28"/>
          <w:lang w:val="vi-VN"/>
        </w:rPr>
        <w:t xml:space="preserve"> để sản xuất bia </w:t>
      </w:r>
      <w:r w:rsidRPr="00E44BBC">
        <w:rPr>
          <w:rFonts w:eastAsia="Times New Roman" w:cs="Times New Roman"/>
          <w:color w:val="000000"/>
          <w:sz w:val="28"/>
          <w:szCs w:val="28"/>
        </w:rPr>
        <w:t>như sau:</w:t>
      </w:r>
    </w:p>
    <w:p w14:paraId="53D45D0D" w14:textId="44A61CD6" w:rsidR="005D11E7" w:rsidRPr="00E44BBC" w:rsidRDefault="005D11E7" w:rsidP="005D11E7">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T = t</w:t>
      </w:r>
      <w:r w:rsidRPr="00E44BBC">
        <w:rPr>
          <w:rFonts w:eastAsia="Times New Roman" w:cs="Times New Roman"/>
          <w:color w:val="000000"/>
          <w:sz w:val="28"/>
          <w:szCs w:val="28"/>
          <w:lang w:val="vi-VN"/>
        </w:rPr>
        <w:t>_hơi</w:t>
      </w:r>
      <w:r w:rsidRPr="00E44BBC">
        <w:rPr>
          <w:rFonts w:eastAsia="Times New Roman" w:cs="Times New Roman"/>
          <w:color w:val="000000"/>
          <w:sz w:val="28"/>
          <w:szCs w:val="28"/>
        </w:rPr>
        <w:t xml:space="preserve"> x 2768,4   </w:t>
      </w:r>
      <w:r w:rsidRPr="00E44BBC">
        <w:rPr>
          <w:rFonts w:eastAsia="Times New Roman" w:cs="Times New Roman"/>
          <w:color w:val="000000"/>
          <w:sz w:val="28"/>
          <w:szCs w:val="28"/>
          <w:lang w:val="vi-VN"/>
        </w:rPr>
        <w:tab/>
      </w:r>
      <w:r w:rsidRPr="00E44BBC">
        <w:rPr>
          <w:rFonts w:eastAsia="Times New Roman" w:cs="Times New Roman"/>
          <w:color w:val="000000"/>
          <w:sz w:val="28"/>
          <w:szCs w:val="28"/>
          <w:lang w:val="vi-VN"/>
        </w:rPr>
        <w:tab/>
      </w:r>
      <w:r w:rsidRPr="00E44BBC">
        <w:rPr>
          <w:rFonts w:eastAsia="Times New Roman" w:cs="Times New Roman"/>
          <w:color w:val="000000"/>
          <w:sz w:val="28"/>
          <w:szCs w:val="28"/>
        </w:rPr>
        <w:t xml:space="preserve">[MJ]             (Công thức </w:t>
      </w:r>
      <w:r w:rsidR="008559F4">
        <w:rPr>
          <w:rFonts w:eastAsia="Times New Roman" w:cs="Times New Roman"/>
          <w:color w:val="000000"/>
          <w:sz w:val="28"/>
          <w:szCs w:val="28"/>
          <w:lang w:val="vi-VN"/>
        </w:rPr>
        <w:t>2</w:t>
      </w:r>
      <w:r w:rsidRPr="00E44BBC">
        <w:rPr>
          <w:rFonts w:eastAsia="Times New Roman" w:cs="Times New Roman"/>
          <w:color w:val="000000"/>
          <w:sz w:val="28"/>
          <w:szCs w:val="28"/>
        </w:rPr>
        <w:t>.</w:t>
      </w:r>
      <w:r>
        <w:rPr>
          <w:rFonts w:eastAsia="Times New Roman" w:cs="Times New Roman"/>
          <w:color w:val="000000"/>
          <w:sz w:val="28"/>
          <w:szCs w:val="28"/>
          <w:lang w:val="vi-VN"/>
        </w:rPr>
        <w:t>3</w:t>
      </w:r>
      <w:r w:rsidRPr="00E44BBC">
        <w:rPr>
          <w:rFonts w:eastAsia="Times New Roman" w:cs="Times New Roman"/>
          <w:color w:val="000000"/>
          <w:sz w:val="28"/>
          <w:szCs w:val="28"/>
        </w:rPr>
        <w:t>)</w:t>
      </w:r>
    </w:p>
    <w:p w14:paraId="1502B064" w14:textId="77777777" w:rsidR="005D11E7" w:rsidRPr="00E44BBC" w:rsidRDefault="005D11E7" w:rsidP="005D11E7">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i/>
          <w:iCs/>
          <w:color w:val="000000"/>
          <w:sz w:val="28"/>
          <w:szCs w:val="28"/>
        </w:rPr>
        <w:t>Trong đó</w:t>
      </w:r>
      <w:r w:rsidRPr="00E44BBC">
        <w:rPr>
          <w:rFonts w:eastAsia="Times New Roman" w:cs="Times New Roman"/>
          <w:color w:val="000000"/>
          <w:sz w:val="28"/>
          <w:szCs w:val="28"/>
        </w:rPr>
        <w:t>:</w:t>
      </w:r>
    </w:p>
    <w:p w14:paraId="233598B0" w14:textId="2B01E714" w:rsidR="005D11E7" w:rsidRPr="00E44BBC" w:rsidRDefault="005D11E7" w:rsidP="00AA5473">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T: </w:t>
      </w:r>
      <w:r w:rsidRPr="00E44BBC">
        <w:rPr>
          <w:rFonts w:eastAsia="Times New Roman" w:cs="Times New Roman"/>
          <w:color w:val="000000"/>
          <w:sz w:val="28"/>
          <w:szCs w:val="28"/>
          <w:lang w:val="vi-VN"/>
        </w:rPr>
        <w:t xml:space="preserve">năng lượng nhiệt sản xuất </w:t>
      </w:r>
      <w:r w:rsidR="008559F4">
        <w:rPr>
          <w:rFonts w:eastAsia="Times New Roman" w:cs="Times New Roman"/>
          <w:color w:val="000000"/>
          <w:sz w:val="28"/>
          <w:szCs w:val="28"/>
          <w:lang w:val="vi-VN"/>
        </w:rPr>
        <w:t>đồ uống không cồn</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MJ;</w:t>
      </w:r>
    </w:p>
    <w:p w14:paraId="083C63C7" w14:textId="77777777" w:rsidR="006D57CE" w:rsidRPr="006D57CE" w:rsidRDefault="005D11E7" w:rsidP="006D57CE">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lang w:val="vi-VN"/>
        </w:rPr>
        <w:t>t_hơi</w:t>
      </w:r>
      <w:r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l</w:t>
      </w:r>
      <w:r w:rsidRPr="00E44BBC">
        <w:rPr>
          <w:rFonts w:eastAsia="Times New Roman" w:cs="Times New Roman"/>
          <w:color w:val="000000"/>
          <w:sz w:val="28"/>
          <w:szCs w:val="28"/>
        </w:rPr>
        <w:t xml:space="preserve">ượng hơi tiêu thụ </w:t>
      </w:r>
      <w:r w:rsidRPr="00E44BBC">
        <w:rPr>
          <w:rFonts w:eastAsia="Times New Roman" w:cs="Times New Roman"/>
          <w:color w:val="000000"/>
          <w:sz w:val="28"/>
          <w:szCs w:val="28"/>
          <w:lang w:val="vi-VN"/>
        </w:rPr>
        <w:t xml:space="preserve">để sản xuất </w:t>
      </w:r>
      <w:r w:rsidR="008559F4">
        <w:rPr>
          <w:rFonts w:eastAsia="Times New Roman" w:cs="Times New Roman"/>
          <w:color w:val="000000"/>
          <w:sz w:val="28"/>
          <w:szCs w:val="28"/>
          <w:lang w:val="vi-VN"/>
        </w:rPr>
        <w:t>đồ uống không cồn</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tấn;</w:t>
      </w:r>
    </w:p>
    <w:p w14:paraId="24F464CC" w14:textId="4D1A625D" w:rsidR="00C27895" w:rsidRPr="006D57CE" w:rsidRDefault="005D11E7" w:rsidP="006D57CE">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6D57CE">
        <w:rPr>
          <w:rFonts w:eastAsia="Times New Roman" w:cs="Times New Roman"/>
          <w:color w:val="000000"/>
          <w:sz w:val="28"/>
          <w:szCs w:val="28"/>
        </w:rPr>
        <w:t xml:space="preserve">2768,4: hệ số chuyển đổi </w:t>
      </w:r>
      <w:r w:rsidRPr="006D57CE">
        <w:rPr>
          <w:rFonts w:eastAsia="Times New Roman" w:cs="Times New Roman"/>
          <w:color w:val="000000"/>
          <w:sz w:val="28"/>
          <w:szCs w:val="28"/>
          <w:lang w:val="vi-VN"/>
        </w:rPr>
        <w:t xml:space="preserve">từ </w:t>
      </w:r>
      <w:r w:rsidRPr="006D57CE">
        <w:rPr>
          <w:rFonts w:eastAsia="Times New Roman" w:cs="Times New Roman"/>
          <w:color w:val="000000"/>
          <w:sz w:val="28"/>
          <w:szCs w:val="28"/>
        </w:rPr>
        <w:t xml:space="preserve">hơi nước </w:t>
      </w:r>
      <w:r w:rsidRPr="006D57CE">
        <w:rPr>
          <w:rFonts w:eastAsia="Times New Roman" w:cs="Times New Roman"/>
          <w:color w:val="000000"/>
          <w:sz w:val="28"/>
          <w:szCs w:val="28"/>
          <w:lang w:val="vi-VN"/>
        </w:rPr>
        <w:t xml:space="preserve">sang nhiệt, </w:t>
      </w:r>
      <w:r w:rsidRPr="006D57CE">
        <w:rPr>
          <w:rFonts w:eastAsia="Times New Roman" w:cs="Times New Roman"/>
          <w:color w:val="000000"/>
          <w:sz w:val="28"/>
          <w:szCs w:val="28"/>
        </w:rPr>
        <w:t>MJ/tấn hơi</w:t>
      </w:r>
      <w:r w:rsidR="00DF20B1" w:rsidRPr="006D57CE">
        <w:rPr>
          <w:rFonts w:eastAsia="Times New Roman" w:cs="Times New Roman"/>
          <w:color w:val="000000"/>
          <w:sz w:val="28"/>
          <w:szCs w:val="28"/>
        </w:rPr>
        <w:t>.</w:t>
      </w:r>
    </w:p>
    <w:p w14:paraId="7D7751F4" w14:textId="77777777" w:rsidR="004D6A80" w:rsidRPr="00E44BBC" w:rsidRDefault="004D6A80" w:rsidP="00462961">
      <w:pPr>
        <w:ind w:firstLine="540"/>
        <w:rPr>
          <w:rFonts w:cs="Times New Roman"/>
          <w:i/>
          <w:sz w:val="28"/>
          <w:szCs w:val="28"/>
          <w:u w:val="single"/>
          <w:lang w:val="vi-VN"/>
        </w:rPr>
      </w:pPr>
    </w:p>
    <w:p w14:paraId="56200AF7" w14:textId="0260B181" w:rsidR="00C27895" w:rsidRPr="008559F4" w:rsidRDefault="00C27895" w:rsidP="00AA5473">
      <w:pPr>
        <w:pStyle w:val="ListParagraph"/>
        <w:numPr>
          <w:ilvl w:val="0"/>
          <w:numId w:val="25"/>
        </w:numPr>
        <w:ind w:left="0" w:firstLine="360"/>
        <w:rPr>
          <w:rFonts w:cs="Times New Roman"/>
          <w:sz w:val="28"/>
          <w:szCs w:val="28"/>
        </w:rPr>
      </w:pPr>
      <w:r w:rsidRPr="008559F4">
        <w:rPr>
          <w:rFonts w:cs="Times New Roman"/>
          <w:b/>
          <w:bCs/>
          <w:i/>
          <w:sz w:val="28"/>
          <w:szCs w:val="28"/>
        </w:rPr>
        <w:t xml:space="preserve">Xác định </w:t>
      </w:r>
      <w:r w:rsidRPr="008559F4">
        <w:rPr>
          <w:rFonts w:cs="Times New Roman"/>
          <w:b/>
          <w:bCs/>
          <w:i/>
          <w:sz w:val="28"/>
          <w:szCs w:val="28"/>
          <w:lang w:val="vi-VN"/>
        </w:rPr>
        <w:t>sản lượng quy đổi theo thành phần điện P(e)</w:t>
      </w:r>
      <w:r w:rsidR="00F94F71" w:rsidRPr="008559F4">
        <w:rPr>
          <w:rFonts w:cs="Times New Roman"/>
          <w:b/>
          <w:bCs/>
          <w:i/>
          <w:sz w:val="28"/>
          <w:szCs w:val="28"/>
          <w:lang w:val="vi-VN"/>
        </w:rPr>
        <w:t xml:space="preserve">, P(t) đối với cơ sở chỉ sản xuất một loại đồ uống không cồn </w:t>
      </w:r>
      <w:r w:rsidR="008559F4">
        <w:rPr>
          <w:rFonts w:cs="Times New Roman"/>
          <w:b/>
          <w:bCs/>
          <w:i/>
          <w:sz w:val="28"/>
          <w:szCs w:val="28"/>
          <w:lang w:val="vi-VN"/>
        </w:rPr>
        <w:t>(</w:t>
      </w:r>
      <w:r w:rsidR="00F94F71" w:rsidRPr="008559F4">
        <w:rPr>
          <w:rFonts w:cs="Times New Roman"/>
          <w:b/>
          <w:bCs/>
          <w:i/>
          <w:sz w:val="28"/>
          <w:szCs w:val="28"/>
          <w:lang w:val="vi-VN"/>
        </w:rPr>
        <w:t>có ga hoặc không có ga</w:t>
      </w:r>
      <w:r w:rsidR="008559F4">
        <w:rPr>
          <w:rFonts w:cs="Times New Roman"/>
          <w:b/>
          <w:bCs/>
          <w:i/>
          <w:sz w:val="28"/>
          <w:szCs w:val="28"/>
          <w:lang w:val="vi-VN"/>
        </w:rPr>
        <w:t>)</w:t>
      </w:r>
    </w:p>
    <w:p w14:paraId="7C2E3C45" w14:textId="0719304D" w:rsidR="00462961" w:rsidRPr="00E44BBC" w:rsidRDefault="00462961" w:rsidP="00462961">
      <w:pPr>
        <w:ind w:firstLine="540"/>
        <w:rPr>
          <w:rFonts w:cs="Times New Roman"/>
          <w:i/>
          <w:iCs/>
          <w:sz w:val="28"/>
          <w:szCs w:val="28"/>
          <w:u w:val="single"/>
        </w:rPr>
      </w:pPr>
      <w:r w:rsidRPr="00E44BBC">
        <w:rPr>
          <w:rFonts w:cs="Times New Roman"/>
          <w:i/>
          <w:iCs/>
          <w:sz w:val="28"/>
          <w:szCs w:val="28"/>
          <w:u w:val="single"/>
        </w:rPr>
        <w:t>Sản lượng quy đổi P(e) được tính như sau:</w:t>
      </w:r>
    </w:p>
    <w:p w14:paraId="14CB279E" w14:textId="062300AE" w:rsidR="00462961" w:rsidRPr="00E44BBC" w:rsidRDefault="00462961" w:rsidP="00F94F71">
      <w:pPr>
        <w:ind w:firstLine="540"/>
        <w:jc w:val="center"/>
        <w:rPr>
          <w:rFonts w:cs="Times New Roman"/>
          <w:sz w:val="28"/>
          <w:szCs w:val="28"/>
        </w:rPr>
      </w:pPr>
      <w:r w:rsidRPr="00E44BBC">
        <w:rPr>
          <w:rFonts w:cs="Times New Roman"/>
          <w:sz w:val="28"/>
          <w:szCs w:val="28"/>
        </w:rPr>
        <w:t xml:space="preserve">P(e) = </w:t>
      </w:r>
      <w:r w:rsidR="00121881" w:rsidRPr="00E44BBC">
        <w:rPr>
          <w:rFonts w:cs="Times New Roman"/>
          <w:sz w:val="28"/>
          <w:szCs w:val="28"/>
          <w:lang w:val="vi-VN"/>
        </w:rPr>
        <w:t>p_</w:t>
      </w:r>
      <w:r w:rsidR="00F94F71" w:rsidRPr="00E44BBC">
        <w:rPr>
          <w:rFonts w:cs="Times New Roman"/>
          <w:sz w:val="28"/>
          <w:szCs w:val="28"/>
          <w:lang w:val="vi-VN"/>
        </w:rPr>
        <w:t>PET</w:t>
      </w:r>
      <w:r w:rsidR="00121881" w:rsidRPr="00E44BBC">
        <w:rPr>
          <w:rFonts w:cs="Times New Roman"/>
          <w:sz w:val="28"/>
          <w:szCs w:val="28"/>
          <w:lang w:val="vi-VN"/>
        </w:rPr>
        <w:t xml:space="preserve"> + p_</w:t>
      </w:r>
      <w:r w:rsidR="00F94F71" w:rsidRPr="00E44BBC">
        <w:rPr>
          <w:rFonts w:cs="Times New Roman"/>
          <w:sz w:val="28"/>
          <w:szCs w:val="28"/>
          <w:lang w:val="vi-VN"/>
        </w:rPr>
        <w:t>t</w:t>
      </w:r>
      <w:r w:rsidR="00A644BE" w:rsidRPr="00E44BBC">
        <w:rPr>
          <w:rFonts w:cs="Times New Roman"/>
          <w:sz w:val="28"/>
          <w:szCs w:val="28"/>
          <w:lang w:val="vi-VN"/>
        </w:rPr>
        <w:t>t</w:t>
      </w:r>
      <w:r w:rsidR="007940FB" w:rsidRPr="00E44BBC">
        <w:rPr>
          <w:rFonts w:cs="Times New Roman"/>
          <w:sz w:val="28"/>
          <w:szCs w:val="28"/>
          <w:lang w:val="vi-VN"/>
        </w:rPr>
        <w:t xml:space="preserve"> </w:t>
      </w:r>
      <w:r w:rsidR="00F94F71" w:rsidRPr="00E44BBC">
        <w:rPr>
          <w:rFonts w:cs="Times New Roman"/>
          <w:sz w:val="28"/>
          <w:szCs w:val="28"/>
          <w:lang w:val="vi-VN"/>
        </w:rPr>
        <w:t>+ p_khác</w:t>
      </w:r>
      <w:r w:rsidRPr="00E44BBC">
        <w:rPr>
          <w:rFonts w:cs="Times New Roman"/>
          <w:sz w:val="28"/>
          <w:szCs w:val="28"/>
        </w:rPr>
        <w:t xml:space="preserve">   [</w:t>
      </w:r>
      <w:r w:rsidRPr="00E44BBC">
        <w:rPr>
          <w:rFonts w:eastAsia="Times New Roman" w:cs="Times New Roman"/>
          <w:color w:val="000000"/>
          <w:sz w:val="28"/>
          <w:szCs w:val="28"/>
        </w:rPr>
        <w:t>1000 lít</w:t>
      </w:r>
      <w:r w:rsidRPr="00E44BBC">
        <w:rPr>
          <w:rFonts w:cs="Times New Roman"/>
          <w:sz w:val="28"/>
          <w:szCs w:val="28"/>
        </w:rPr>
        <w:t>]        (Công thức 2.</w:t>
      </w:r>
      <w:r w:rsidR="008559F4">
        <w:rPr>
          <w:rFonts w:cs="Times New Roman"/>
          <w:sz w:val="28"/>
          <w:szCs w:val="28"/>
          <w:lang w:val="vi-VN"/>
        </w:rPr>
        <w:t>4</w:t>
      </w:r>
      <w:r w:rsidRPr="00E44BBC">
        <w:rPr>
          <w:rFonts w:cs="Times New Roman"/>
          <w:sz w:val="28"/>
          <w:szCs w:val="28"/>
        </w:rPr>
        <w:t>)</w:t>
      </w:r>
    </w:p>
    <w:p w14:paraId="50BB9850" w14:textId="77777777" w:rsidR="00462961" w:rsidRPr="00E44BBC" w:rsidRDefault="00462961" w:rsidP="00462961">
      <w:pPr>
        <w:ind w:firstLine="540"/>
        <w:rPr>
          <w:rFonts w:cs="Times New Roman"/>
          <w:sz w:val="28"/>
          <w:szCs w:val="28"/>
        </w:rPr>
      </w:pPr>
      <w:r w:rsidRPr="00E44BBC">
        <w:rPr>
          <w:rFonts w:cs="Times New Roman"/>
          <w:sz w:val="28"/>
          <w:szCs w:val="28"/>
        </w:rPr>
        <w:t>Trong đó:</w:t>
      </w:r>
    </w:p>
    <w:p w14:paraId="47CF0C94" w14:textId="64FB800A" w:rsidR="00462961" w:rsidRPr="00E44BBC" w:rsidRDefault="00462961" w:rsidP="00AA5473">
      <w:pPr>
        <w:pStyle w:val="ListParagraph"/>
        <w:numPr>
          <w:ilvl w:val="0"/>
          <w:numId w:val="11"/>
        </w:numPr>
        <w:ind w:left="900"/>
        <w:rPr>
          <w:rFonts w:cs="Times New Roman"/>
          <w:sz w:val="28"/>
          <w:szCs w:val="28"/>
        </w:rPr>
      </w:pPr>
      <w:r w:rsidRPr="00E44BBC">
        <w:rPr>
          <w:rFonts w:cs="Times New Roman"/>
          <w:sz w:val="28"/>
          <w:szCs w:val="28"/>
        </w:rPr>
        <w:t xml:space="preserve">P(e): sản lượng </w:t>
      </w:r>
      <w:r w:rsidR="00121881" w:rsidRPr="00E44BBC">
        <w:rPr>
          <w:rFonts w:cs="Times New Roman"/>
          <w:sz w:val="28"/>
          <w:szCs w:val="28"/>
          <w:lang w:val="vi-VN"/>
        </w:rPr>
        <w:t xml:space="preserve">đồ uống không cồn </w:t>
      </w:r>
      <w:r w:rsidRPr="00E44BBC">
        <w:rPr>
          <w:rFonts w:cs="Times New Roman"/>
          <w:sz w:val="28"/>
          <w:szCs w:val="28"/>
        </w:rPr>
        <w:t>quy đổi theo thành phần điện</w:t>
      </w:r>
      <w:r w:rsidR="00121881" w:rsidRPr="00E44BBC">
        <w:rPr>
          <w:rFonts w:cs="Times New Roman"/>
          <w:sz w:val="28"/>
          <w:szCs w:val="28"/>
          <w:lang w:val="vi-VN"/>
        </w:rPr>
        <w:t xml:space="preserve">, </w:t>
      </w:r>
      <w:r w:rsidRPr="00E44BBC">
        <w:rPr>
          <w:rFonts w:eastAsia="Times New Roman" w:cs="Times New Roman"/>
          <w:color w:val="000000"/>
          <w:sz w:val="28"/>
          <w:szCs w:val="28"/>
        </w:rPr>
        <w:t>1000 lít</w:t>
      </w:r>
      <w:r w:rsidRPr="00E44BBC">
        <w:rPr>
          <w:rFonts w:cs="Times New Roman"/>
          <w:sz w:val="28"/>
          <w:szCs w:val="28"/>
        </w:rPr>
        <w:t>;</w:t>
      </w:r>
    </w:p>
    <w:p w14:paraId="6D226999" w14:textId="5D341A0D" w:rsidR="00462961" w:rsidRPr="00E44BBC" w:rsidRDefault="00121881" w:rsidP="00AA5473">
      <w:pPr>
        <w:pStyle w:val="ListParagraph"/>
        <w:numPr>
          <w:ilvl w:val="0"/>
          <w:numId w:val="11"/>
        </w:numPr>
        <w:ind w:left="900"/>
        <w:rPr>
          <w:rFonts w:cs="Times New Roman"/>
          <w:sz w:val="28"/>
          <w:szCs w:val="28"/>
        </w:rPr>
      </w:pPr>
      <w:r w:rsidRPr="00E44BBC">
        <w:rPr>
          <w:rFonts w:cs="Times New Roman"/>
          <w:sz w:val="28"/>
          <w:szCs w:val="28"/>
          <w:lang w:val="vi-VN"/>
        </w:rPr>
        <w:t>p_</w:t>
      </w:r>
      <w:r w:rsidR="00F94F71" w:rsidRPr="00E44BBC">
        <w:rPr>
          <w:rFonts w:cs="Times New Roman"/>
          <w:sz w:val="28"/>
          <w:szCs w:val="28"/>
          <w:lang w:val="vi-VN"/>
        </w:rPr>
        <w:t>PET</w:t>
      </w:r>
      <w:r w:rsidR="00462961" w:rsidRPr="00E44BBC">
        <w:rPr>
          <w:rFonts w:cs="Times New Roman"/>
          <w:sz w:val="28"/>
          <w:szCs w:val="28"/>
        </w:rPr>
        <w:t>: sản lượng đồ uống không cồn được đóng chai</w:t>
      </w:r>
      <w:r w:rsidR="00F94F71" w:rsidRPr="00E44BBC">
        <w:rPr>
          <w:rFonts w:cs="Times New Roman"/>
          <w:sz w:val="28"/>
          <w:szCs w:val="28"/>
          <w:lang w:val="vi-VN"/>
        </w:rPr>
        <w:t xml:space="preserve"> PET</w:t>
      </w:r>
      <w:r w:rsidRPr="00E44BBC">
        <w:rPr>
          <w:rFonts w:cs="Times New Roman"/>
          <w:sz w:val="28"/>
          <w:szCs w:val="28"/>
          <w:lang w:val="vi-VN"/>
        </w:rPr>
        <w:t xml:space="preserve">, </w:t>
      </w:r>
      <w:r w:rsidR="00462961" w:rsidRPr="00E44BBC">
        <w:rPr>
          <w:rFonts w:eastAsia="Times New Roman" w:cs="Times New Roman"/>
          <w:color w:val="000000"/>
          <w:sz w:val="28"/>
          <w:szCs w:val="28"/>
        </w:rPr>
        <w:t>1000 lít</w:t>
      </w:r>
      <w:r w:rsidR="00462961" w:rsidRPr="00E44BBC">
        <w:rPr>
          <w:rFonts w:cs="Times New Roman"/>
          <w:sz w:val="28"/>
          <w:szCs w:val="28"/>
        </w:rPr>
        <w:t>;</w:t>
      </w:r>
    </w:p>
    <w:p w14:paraId="1F83D8EC" w14:textId="00BF4DBA"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p_t</w:t>
      </w:r>
      <w:r w:rsidR="00A644BE" w:rsidRPr="00E44BBC">
        <w:rPr>
          <w:rFonts w:cs="Times New Roman"/>
          <w:sz w:val="28"/>
          <w:szCs w:val="28"/>
          <w:lang w:val="vi-VN"/>
        </w:rPr>
        <w:t>t</w:t>
      </w:r>
      <w:r w:rsidRPr="00E44BBC">
        <w:rPr>
          <w:rFonts w:cs="Times New Roman"/>
          <w:sz w:val="28"/>
          <w:szCs w:val="28"/>
        </w:rPr>
        <w:t>: sản lượng đồ uống không cồn được đóng chai</w:t>
      </w:r>
      <w:r w:rsidRPr="00E44BBC">
        <w:rPr>
          <w:rFonts w:cs="Times New Roman"/>
          <w:sz w:val="28"/>
          <w:szCs w:val="28"/>
          <w:lang w:val="vi-VN"/>
        </w:rPr>
        <w:t xml:space="preserve"> thuỷ tinh, </w:t>
      </w:r>
      <w:r w:rsidRPr="00E44BBC">
        <w:rPr>
          <w:rFonts w:eastAsia="Times New Roman" w:cs="Times New Roman"/>
          <w:color w:val="000000"/>
          <w:sz w:val="28"/>
          <w:szCs w:val="28"/>
        </w:rPr>
        <w:t>1000 lít</w:t>
      </w:r>
      <w:r w:rsidRPr="00E44BBC">
        <w:rPr>
          <w:rFonts w:cs="Times New Roman"/>
          <w:sz w:val="28"/>
          <w:szCs w:val="28"/>
        </w:rPr>
        <w:t>;</w:t>
      </w:r>
    </w:p>
    <w:p w14:paraId="2025AB9B" w14:textId="46158B4C"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p_khac:</w:t>
      </w:r>
      <w:r w:rsidRPr="00E44BBC">
        <w:rPr>
          <w:rFonts w:cs="Times New Roman"/>
          <w:sz w:val="28"/>
          <w:szCs w:val="28"/>
        </w:rPr>
        <w:t xml:space="preserve"> sản lượng đồ uống không cồn được đóng </w:t>
      </w:r>
      <w:r w:rsidRPr="00E44BBC">
        <w:rPr>
          <w:rFonts w:cs="Times New Roman"/>
          <w:sz w:val="28"/>
          <w:szCs w:val="28"/>
          <w:lang w:val="vi-VN"/>
        </w:rPr>
        <w:t>bao gói khác</w:t>
      </w:r>
      <w:r w:rsidR="007940FB" w:rsidRPr="00E44BBC">
        <w:rPr>
          <w:rFonts w:cs="Times New Roman"/>
          <w:sz w:val="28"/>
          <w:szCs w:val="28"/>
          <w:lang w:val="vi-VN"/>
        </w:rPr>
        <w:t xml:space="preserve"> ngoài PET và chai thuỷ tinh</w:t>
      </w:r>
      <w:r w:rsidRPr="00E44BBC">
        <w:rPr>
          <w:rFonts w:cs="Times New Roman"/>
          <w:sz w:val="28"/>
          <w:szCs w:val="28"/>
          <w:lang w:val="vi-VN"/>
        </w:rPr>
        <w:t xml:space="preserve">, </w:t>
      </w:r>
      <w:r w:rsidRPr="00E44BBC">
        <w:rPr>
          <w:rFonts w:eastAsia="Times New Roman" w:cs="Times New Roman"/>
          <w:color w:val="000000"/>
          <w:sz w:val="28"/>
          <w:szCs w:val="28"/>
        </w:rPr>
        <w:t>1000 lít</w:t>
      </w:r>
      <w:r w:rsidR="007737BA" w:rsidRPr="00E44BBC">
        <w:rPr>
          <w:rFonts w:cs="Times New Roman"/>
          <w:sz w:val="28"/>
          <w:szCs w:val="28"/>
        </w:rPr>
        <w:t>.</w:t>
      </w:r>
    </w:p>
    <w:p w14:paraId="434850F0" w14:textId="77777777" w:rsidR="00121881" w:rsidRPr="00E44BBC" w:rsidRDefault="00121881" w:rsidP="00462961">
      <w:pPr>
        <w:ind w:firstLine="540"/>
        <w:rPr>
          <w:rFonts w:cs="Times New Roman"/>
          <w:sz w:val="28"/>
          <w:szCs w:val="28"/>
          <w:lang w:val="vi-VN"/>
        </w:rPr>
      </w:pPr>
    </w:p>
    <w:p w14:paraId="201BDA64" w14:textId="045D2854" w:rsidR="00F94F71" w:rsidRPr="00E44BBC" w:rsidRDefault="00F94F71" w:rsidP="00F94F71">
      <w:pPr>
        <w:ind w:firstLine="540"/>
        <w:rPr>
          <w:rFonts w:cs="Times New Roman"/>
          <w:i/>
          <w:iCs/>
          <w:sz w:val="28"/>
          <w:szCs w:val="28"/>
          <w:u w:val="single"/>
          <w:lang w:val="vi-VN"/>
        </w:rPr>
      </w:pPr>
      <w:r w:rsidRPr="00E44BBC">
        <w:rPr>
          <w:rFonts w:cs="Times New Roman"/>
          <w:i/>
          <w:iCs/>
          <w:sz w:val="28"/>
          <w:szCs w:val="28"/>
          <w:u w:val="single"/>
        </w:rPr>
        <w:t>Sản lượng quy đổi P(</w:t>
      </w:r>
      <w:r w:rsidRPr="00E44BBC">
        <w:rPr>
          <w:rFonts w:cs="Times New Roman"/>
          <w:i/>
          <w:iCs/>
          <w:sz w:val="28"/>
          <w:szCs w:val="28"/>
          <w:u w:val="single"/>
          <w:lang w:val="vi-VN"/>
        </w:rPr>
        <w:t>t</w:t>
      </w:r>
      <w:r w:rsidRPr="00E44BBC">
        <w:rPr>
          <w:rFonts w:cs="Times New Roman"/>
          <w:i/>
          <w:iCs/>
          <w:sz w:val="28"/>
          <w:szCs w:val="28"/>
          <w:u w:val="single"/>
        </w:rPr>
        <w:t>) được tính như sau:</w:t>
      </w:r>
    </w:p>
    <w:p w14:paraId="6795FAAE" w14:textId="637DAFB3" w:rsidR="00F94F71" w:rsidRPr="00E44BBC" w:rsidRDefault="00F94F71" w:rsidP="00BD0839">
      <w:pPr>
        <w:ind w:firstLine="540"/>
        <w:jc w:val="center"/>
        <w:rPr>
          <w:rFonts w:cs="Times New Roman"/>
          <w:sz w:val="28"/>
          <w:szCs w:val="28"/>
        </w:rPr>
      </w:pPr>
      <w:r w:rsidRPr="00E44BBC">
        <w:rPr>
          <w:rFonts w:cs="Times New Roman"/>
          <w:sz w:val="28"/>
          <w:szCs w:val="28"/>
        </w:rPr>
        <w:t>P(</w:t>
      </w:r>
      <w:r w:rsidR="00BD5674" w:rsidRPr="00E44BBC">
        <w:rPr>
          <w:rFonts w:cs="Times New Roman"/>
          <w:sz w:val="28"/>
          <w:szCs w:val="28"/>
          <w:lang w:val="vi-VN"/>
        </w:rPr>
        <w:t>t</w:t>
      </w:r>
      <w:r w:rsidRPr="00E44BBC">
        <w:rPr>
          <w:rFonts w:cs="Times New Roman"/>
          <w:sz w:val="28"/>
          <w:szCs w:val="28"/>
        </w:rPr>
        <w:t xml:space="preserve">) = </w:t>
      </w:r>
      <w:r w:rsidRPr="00E44BBC">
        <w:rPr>
          <w:rFonts w:cs="Times New Roman"/>
          <w:sz w:val="28"/>
          <w:szCs w:val="28"/>
          <w:lang w:val="vi-VN"/>
        </w:rPr>
        <w:t>p_PET + 3,89 x p_t</w:t>
      </w:r>
      <w:r w:rsidR="00A644BE" w:rsidRPr="00E44BBC">
        <w:rPr>
          <w:rFonts w:cs="Times New Roman"/>
          <w:sz w:val="28"/>
          <w:szCs w:val="28"/>
          <w:lang w:val="vi-VN"/>
        </w:rPr>
        <w:t>t</w:t>
      </w:r>
      <w:r w:rsidR="00BD5674" w:rsidRPr="00E44BBC">
        <w:rPr>
          <w:rFonts w:cs="Times New Roman"/>
          <w:sz w:val="28"/>
          <w:szCs w:val="28"/>
          <w:lang w:val="vi-VN"/>
        </w:rPr>
        <w:t xml:space="preserve"> </w:t>
      </w:r>
      <w:r w:rsidRPr="00E44BBC">
        <w:rPr>
          <w:rFonts w:cs="Times New Roman"/>
          <w:sz w:val="28"/>
          <w:szCs w:val="28"/>
          <w:lang w:val="vi-VN"/>
        </w:rPr>
        <w:t>+ p_khác</w:t>
      </w:r>
      <w:r w:rsidRPr="00E44BBC">
        <w:rPr>
          <w:rFonts w:cs="Times New Roman"/>
          <w:sz w:val="28"/>
          <w:szCs w:val="28"/>
        </w:rPr>
        <w:t xml:space="preserve">   [</w:t>
      </w:r>
      <w:r w:rsidRPr="00E44BBC">
        <w:rPr>
          <w:rFonts w:eastAsia="Times New Roman" w:cs="Times New Roman"/>
          <w:color w:val="000000"/>
          <w:sz w:val="28"/>
          <w:szCs w:val="28"/>
        </w:rPr>
        <w:t>1000 lít</w:t>
      </w:r>
      <w:r w:rsidRPr="00E44BBC">
        <w:rPr>
          <w:rFonts w:cs="Times New Roman"/>
          <w:sz w:val="28"/>
          <w:szCs w:val="28"/>
        </w:rPr>
        <w:t>]  (Công thức 2.</w:t>
      </w:r>
      <w:r w:rsidR="008559F4">
        <w:rPr>
          <w:rFonts w:cs="Times New Roman"/>
          <w:sz w:val="28"/>
          <w:szCs w:val="28"/>
          <w:lang w:val="vi-VN"/>
        </w:rPr>
        <w:t>5</w:t>
      </w:r>
      <w:r w:rsidRPr="00E44BBC">
        <w:rPr>
          <w:rFonts w:cs="Times New Roman"/>
          <w:sz w:val="28"/>
          <w:szCs w:val="28"/>
        </w:rPr>
        <w:t>)</w:t>
      </w:r>
    </w:p>
    <w:p w14:paraId="7FBEC291" w14:textId="77777777" w:rsidR="00F94F71" w:rsidRPr="00E44BBC" w:rsidRDefault="00F94F71" w:rsidP="00F94F71">
      <w:pPr>
        <w:ind w:firstLine="540"/>
        <w:rPr>
          <w:rFonts w:cs="Times New Roman"/>
          <w:sz w:val="28"/>
          <w:szCs w:val="28"/>
        </w:rPr>
      </w:pPr>
      <w:r w:rsidRPr="00E44BBC">
        <w:rPr>
          <w:rFonts w:cs="Times New Roman"/>
          <w:sz w:val="28"/>
          <w:szCs w:val="28"/>
        </w:rPr>
        <w:t>Trong đó:</w:t>
      </w:r>
    </w:p>
    <w:p w14:paraId="543B4151" w14:textId="5B7FBCBE"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rPr>
        <w:t>P(</w:t>
      </w:r>
      <w:r w:rsidR="00BD0839" w:rsidRPr="00E44BBC">
        <w:rPr>
          <w:rFonts w:cs="Times New Roman"/>
          <w:sz w:val="28"/>
          <w:szCs w:val="28"/>
          <w:lang w:val="vi-VN"/>
        </w:rPr>
        <w:t>t</w:t>
      </w:r>
      <w:r w:rsidRPr="00E44BBC">
        <w:rPr>
          <w:rFonts w:cs="Times New Roman"/>
          <w:sz w:val="28"/>
          <w:szCs w:val="28"/>
        </w:rPr>
        <w:t xml:space="preserve">): sản lượng </w:t>
      </w:r>
      <w:r w:rsidRPr="00E44BBC">
        <w:rPr>
          <w:rFonts w:cs="Times New Roman"/>
          <w:sz w:val="28"/>
          <w:szCs w:val="28"/>
          <w:lang w:val="vi-VN"/>
        </w:rPr>
        <w:t xml:space="preserve">đồ uống không cồn </w:t>
      </w:r>
      <w:r w:rsidRPr="00E44BBC">
        <w:rPr>
          <w:rFonts w:cs="Times New Roman"/>
          <w:sz w:val="28"/>
          <w:szCs w:val="28"/>
        </w:rPr>
        <w:t xml:space="preserve">quy đổi theo thành phần </w:t>
      </w:r>
      <w:r w:rsidR="00BD0839" w:rsidRPr="00E44BBC">
        <w:rPr>
          <w:rFonts w:cs="Times New Roman"/>
          <w:sz w:val="28"/>
          <w:szCs w:val="28"/>
          <w:lang w:val="vi-VN"/>
        </w:rPr>
        <w:t>nhiệt</w:t>
      </w:r>
      <w:r w:rsidRPr="00E44BBC">
        <w:rPr>
          <w:rFonts w:cs="Times New Roman"/>
          <w:sz w:val="28"/>
          <w:szCs w:val="28"/>
          <w:lang w:val="vi-VN"/>
        </w:rPr>
        <w:t xml:space="preserve">, </w:t>
      </w:r>
      <w:r w:rsidRPr="00E44BBC">
        <w:rPr>
          <w:rFonts w:eastAsia="Times New Roman" w:cs="Times New Roman"/>
          <w:color w:val="000000"/>
          <w:sz w:val="28"/>
          <w:szCs w:val="28"/>
        </w:rPr>
        <w:t>1000 lít</w:t>
      </w:r>
      <w:r w:rsidRPr="00E44BBC">
        <w:rPr>
          <w:rFonts w:cs="Times New Roman"/>
          <w:sz w:val="28"/>
          <w:szCs w:val="28"/>
        </w:rPr>
        <w:t>;</w:t>
      </w:r>
    </w:p>
    <w:p w14:paraId="00459805" w14:textId="77777777"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p_PET</w:t>
      </w:r>
      <w:r w:rsidRPr="00E44BBC">
        <w:rPr>
          <w:rFonts w:cs="Times New Roman"/>
          <w:sz w:val="28"/>
          <w:szCs w:val="28"/>
        </w:rPr>
        <w:t>: sản lượng đồ uống không cồn được đóng chai</w:t>
      </w:r>
      <w:r w:rsidRPr="00E44BBC">
        <w:rPr>
          <w:rFonts w:cs="Times New Roman"/>
          <w:sz w:val="28"/>
          <w:szCs w:val="28"/>
          <w:lang w:val="vi-VN"/>
        </w:rPr>
        <w:t xml:space="preserve"> PET, </w:t>
      </w:r>
      <w:r w:rsidRPr="00E44BBC">
        <w:rPr>
          <w:rFonts w:eastAsia="Times New Roman" w:cs="Times New Roman"/>
          <w:color w:val="000000"/>
          <w:sz w:val="28"/>
          <w:szCs w:val="28"/>
        </w:rPr>
        <w:t>1000 lít</w:t>
      </w:r>
      <w:r w:rsidRPr="00E44BBC">
        <w:rPr>
          <w:rFonts w:cs="Times New Roman"/>
          <w:sz w:val="28"/>
          <w:szCs w:val="28"/>
        </w:rPr>
        <w:t>;</w:t>
      </w:r>
    </w:p>
    <w:p w14:paraId="08E5B842" w14:textId="2F5846DB"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p_t</w:t>
      </w:r>
      <w:r w:rsidR="00A644BE" w:rsidRPr="00E44BBC">
        <w:rPr>
          <w:rFonts w:cs="Times New Roman"/>
          <w:sz w:val="28"/>
          <w:szCs w:val="28"/>
          <w:lang w:val="vi-VN"/>
        </w:rPr>
        <w:t>t</w:t>
      </w:r>
      <w:r w:rsidRPr="00E44BBC">
        <w:rPr>
          <w:rFonts w:cs="Times New Roman"/>
          <w:sz w:val="28"/>
          <w:szCs w:val="28"/>
        </w:rPr>
        <w:t>: sản lượng đồ uống không cồn được đóng chai</w:t>
      </w:r>
      <w:r w:rsidRPr="00E44BBC">
        <w:rPr>
          <w:rFonts w:cs="Times New Roman"/>
          <w:sz w:val="28"/>
          <w:szCs w:val="28"/>
          <w:lang w:val="vi-VN"/>
        </w:rPr>
        <w:t xml:space="preserve"> thuỷ tinh, </w:t>
      </w:r>
      <w:r w:rsidRPr="00E44BBC">
        <w:rPr>
          <w:rFonts w:eastAsia="Times New Roman" w:cs="Times New Roman"/>
          <w:color w:val="000000"/>
          <w:sz w:val="28"/>
          <w:szCs w:val="28"/>
        </w:rPr>
        <w:t>1000 lít</w:t>
      </w:r>
      <w:r w:rsidRPr="00E44BBC">
        <w:rPr>
          <w:rFonts w:cs="Times New Roman"/>
          <w:sz w:val="28"/>
          <w:szCs w:val="28"/>
        </w:rPr>
        <w:t>;</w:t>
      </w:r>
    </w:p>
    <w:p w14:paraId="2B290739" w14:textId="77777777"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p_khac:</w:t>
      </w:r>
      <w:r w:rsidRPr="00E44BBC">
        <w:rPr>
          <w:rFonts w:cs="Times New Roman"/>
          <w:sz w:val="28"/>
          <w:szCs w:val="28"/>
        </w:rPr>
        <w:t xml:space="preserve"> sản lượng đồ uống không cồn được đóng </w:t>
      </w:r>
      <w:r w:rsidRPr="00E44BBC">
        <w:rPr>
          <w:rFonts w:cs="Times New Roman"/>
          <w:sz w:val="28"/>
          <w:szCs w:val="28"/>
          <w:lang w:val="vi-VN"/>
        </w:rPr>
        <w:t xml:space="preserve">bao gói khác, </w:t>
      </w:r>
      <w:r w:rsidRPr="00E44BBC">
        <w:rPr>
          <w:rFonts w:eastAsia="Times New Roman" w:cs="Times New Roman"/>
          <w:color w:val="000000"/>
          <w:sz w:val="28"/>
          <w:szCs w:val="28"/>
        </w:rPr>
        <w:t>1000 lít</w:t>
      </w:r>
      <w:r w:rsidRPr="00E44BBC">
        <w:rPr>
          <w:rFonts w:cs="Times New Roman"/>
          <w:sz w:val="28"/>
          <w:szCs w:val="28"/>
        </w:rPr>
        <w:t>;</w:t>
      </w:r>
    </w:p>
    <w:p w14:paraId="24BD97FF" w14:textId="52F596CB"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3,89: Hệ số chuyển đổi nhiệt từ chai thuỷ tinh sang chai PET</w:t>
      </w:r>
      <w:r w:rsidR="007737BA" w:rsidRPr="00E44BBC">
        <w:rPr>
          <w:rFonts w:cs="Times New Roman"/>
          <w:sz w:val="28"/>
          <w:szCs w:val="28"/>
        </w:rPr>
        <w:t>.</w:t>
      </w:r>
    </w:p>
    <w:p w14:paraId="0875E1E5" w14:textId="4F813833" w:rsidR="00E944DB" w:rsidRPr="00E44BBC" w:rsidRDefault="00E944DB">
      <w:pPr>
        <w:rPr>
          <w:rFonts w:cs="Times New Roman"/>
          <w:sz w:val="28"/>
          <w:szCs w:val="28"/>
          <w:lang w:val="vi-VN"/>
        </w:rPr>
      </w:pPr>
      <w:r w:rsidRPr="00E44BBC">
        <w:rPr>
          <w:rFonts w:cs="Times New Roman"/>
          <w:sz w:val="28"/>
          <w:szCs w:val="28"/>
          <w:lang w:val="vi-VN"/>
        </w:rPr>
        <w:br w:type="page"/>
      </w:r>
    </w:p>
    <w:p w14:paraId="2B55D911" w14:textId="77777777" w:rsidR="00F94F71" w:rsidRPr="00E44BBC" w:rsidRDefault="00F94F71" w:rsidP="00F94F71">
      <w:pPr>
        <w:ind w:left="540" w:firstLine="180"/>
        <w:rPr>
          <w:rFonts w:cs="Times New Roman"/>
          <w:sz w:val="28"/>
          <w:szCs w:val="28"/>
          <w:lang w:val="vi-VN"/>
        </w:rPr>
      </w:pPr>
    </w:p>
    <w:p w14:paraId="47C6F8B3" w14:textId="68A30205" w:rsidR="00BD5674" w:rsidRPr="00E44BBC" w:rsidRDefault="00BD5674" w:rsidP="00AA5473">
      <w:pPr>
        <w:pStyle w:val="ListParagraph"/>
        <w:numPr>
          <w:ilvl w:val="0"/>
          <w:numId w:val="25"/>
        </w:numPr>
        <w:ind w:left="0" w:firstLine="360"/>
        <w:rPr>
          <w:rFonts w:cs="Times New Roman"/>
          <w:sz w:val="28"/>
          <w:szCs w:val="28"/>
        </w:rPr>
      </w:pPr>
      <w:r w:rsidRPr="00E44BBC">
        <w:rPr>
          <w:rFonts w:cs="Times New Roman"/>
          <w:b/>
          <w:bCs/>
          <w:i/>
          <w:sz w:val="28"/>
          <w:szCs w:val="28"/>
        </w:rPr>
        <w:t xml:space="preserve">Xác định </w:t>
      </w:r>
      <w:r w:rsidRPr="00E44BBC">
        <w:rPr>
          <w:rFonts w:cs="Times New Roman"/>
          <w:b/>
          <w:bCs/>
          <w:i/>
          <w:sz w:val="28"/>
          <w:szCs w:val="28"/>
          <w:lang w:val="vi-VN"/>
        </w:rPr>
        <w:t>sản lượng quy đổi theo thành phần điện P(e), P(t) đối với cơ sở sản xuất cả hai loại đồ uống không cồn có ga và không có ga</w:t>
      </w:r>
    </w:p>
    <w:p w14:paraId="373FCF95" w14:textId="77777777" w:rsidR="00BD5674" w:rsidRPr="00E44BBC" w:rsidRDefault="00BD5674" w:rsidP="00BD5674">
      <w:pPr>
        <w:ind w:firstLine="540"/>
        <w:rPr>
          <w:rFonts w:cs="Times New Roman"/>
          <w:i/>
          <w:iCs/>
          <w:sz w:val="28"/>
          <w:szCs w:val="28"/>
          <w:u w:val="single"/>
        </w:rPr>
      </w:pPr>
      <w:r w:rsidRPr="00E44BBC">
        <w:rPr>
          <w:rFonts w:cs="Times New Roman"/>
          <w:i/>
          <w:iCs/>
          <w:sz w:val="28"/>
          <w:szCs w:val="28"/>
          <w:u w:val="single"/>
        </w:rPr>
        <w:t>Sản lượng quy đổi P(e) được tính như sau:</w:t>
      </w:r>
    </w:p>
    <w:p w14:paraId="2E6D50E3" w14:textId="6FB3D5B2" w:rsidR="00A644BE" w:rsidRPr="00E44BBC" w:rsidRDefault="00BD5674" w:rsidP="007940FB">
      <w:pPr>
        <w:ind w:firstLine="142"/>
        <w:jc w:val="center"/>
        <w:rPr>
          <w:rFonts w:cs="Times New Roman"/>
          <w:sz w:val="28"/>
          <w:szCs w:val="28"/>
          <w:lang w:val="vi-VN"/>
        </w:rPr>
      </w:pPr>
      <w:r w:rsidRPr="00E44BBC">
        <w:rPr>
          <w:rFonts w:cs="Times New Roman"/>
          <w:sz w:val="28"/>
          <w:szCs w:val="28"/>
        </w:rPr>
        <w:t xml:space="preserve">P(e) = </w:t>
      </w:r>
      <w:r w:rsidR="00D80028" w:rsidRPr="00E44BBC">
        <w:rPr>
          <w:rFonts w:cs="Times New Roman"/>
          <w:sz w:val="28"/>
          <w:szCs w:val="28"/>
        </w:rPr>
        <w:t>0,5 x (</w:t>
      </w:r>
      <w:r w:rsidRPr="00E44BBC">
        <w:rPr>
          <w:rFonts w:cs="Times New Roman"/>
          <w:sz w:val="28"/>
          <w:szCs w:val="28"/>
          <w:lang w:val="vi-VN"/>
        </w:rPr>
        <w:t>p_ga +</w:t>
      </w:r>
      <w:r w:rsidR="00BD0839" w:rsidRPr="00E44BBC">
        <w:rPr>
          <w:rFonts w:cs="Times New Roman"/>
          <w:sz w:val="28"/>
          <w:szCs w:val="28"/>
          <w:lang w:val="vi-VN"/>
        </w:rPr>
        <w:t xml:space="preserve"> 1,31 x </w:t>
      </w:r>
      <w:r w:rsidRPr="00E44BBC">
        <w:rPr>
          <w:rFonts w:cs="Times New Roman"/>
          <w:sz w:val="28"/>
          <w:szCs w:val="28"/>
          <w:lang w:val="vi-VN"/>
        </w:rPr>
        <w:t>p_kga</w:t>
      </w:r>
      <w:r w:rsidRPr="00E44BBC">
        <w:rPr>
          <w:rFonts w:cs="Times New Roman"/>
          <w:sz w:val="28"/>
          <w:szCs w:val="28"/>
        </w:rPr>
        <w:t xml:space="preserve"> </w:t>
      </w:r>
      <w:r w:rsidR="00D80028" w:rsidRPr="00E44BBC">
        <w:rPr>
          <w:rFonts w:cs="Times New Roman"/>
          <w:sz w:val="28"/>
          <w:szCs w:val="28"/>
        </w:rPr>
        <w:t>+</w:t>
      </w:r>
      <w:r w:rsidR="00D80028" w:rsidRPr="00E44BBC">
        <w:rPr>
          <w:rFonts w:cs="Times New Roman"/>
          <w:sz w:val="28"/>
          <w:szCs w:val="28"/>
          <w:lang w:val="vi-VN"/>
        </w:rPr>
        <w:t xml:space="preserve"> p_PET + p_</w:t>
      </w:r>
      <w:r w:rsidR="00A644BE" w:rsidRPr="00E44BBC">
        <w:rPr>
          <w:rFonts w:cs="Times New Roman"/>
          <w:sz w:val="28"/>
          <w:szCs w:val="28"/>
          <w:lang w:val="vi-VN"/>
        </w:rPr>
        <w:t>tt</w:t>
      </w:r>
      <w:r w:rsidR="00D80028" w:rsidRPr="00E44BBC">
        <w:rPr>
          <w:rFonts w:cs="Times New Roman"/>
          <w:sz w:val="28"/>
          <w:szCs w:val="28"/>
          <w:lang w:val="vi-VN"/>
        </w:rPr>
        <w:t xml:space="preserve"> + p_khác</w:t>
      </w:r>
      <w:r w:rsidR="00D80028" w:rsidRPr="00E44BBC">
        <w:rPr>
          <w:rFonts w:cs="Times New Roman"/>
          <w:sz w:val="28"/>
          <w:szCs w:val="28"/>
        </w:rPr>
        <w:t xml:space="preserve">)    </w:t>
      </w:r>
      <w:r w:rsidRPr="00E44BBC">
        <w:rPr>
          <w:rFonts w:cs="Times New Roman"/>
          <w:sz w:val="28"/>
          <w:szCs w:val="28"/>
        </w:rPr>
        <w:t>[</w:t>
      </w:r>
      <w:r w:rsidRPr="00E44BBC">
        <w:rPr>
          <w:rFonts w:eastAsia="Times New Roman" w:cs="Times New Roman"/>
          <w:color w:val="000000"/>
          <w:sz w:val="28"/>
          <w:szCs w:val="28"/>
        </w:rPr>
        <w:t>1000 lít</w:t>
      </w:r>
      <w:r w:rsidRPr="00E44BBC">
        <w:rPr>
          <w:rFonts w:cs="Times New Roman"/>
          <w:sz w:val="28"/>
          <w:szCs w:val="28"/>
        </w:rPr>
        <w:t xml:space="preserve">]  </w:t>
      </w:r>
    </w:p>
    <w:p w14:paraId="260B57D4" w14:textId="597625FA" w:rsidR="00BD5674" w:rsidRPr="00E44BBC" w:rsidRDefault="00BD5674" w:rsidP="00E44BBC">
      <w:pPr>
        <w:ind w:firstLine="142"/>
        <w:jc w:val="right"/>
        <w:rPr>
          <w:rFonts w:cs="Times New Roman"/>
          <w:sz w:val="28"/>
          <w:szCs w:val="28"/>
        </w:rPr>
      </w:pPr>
      <w:r w:rsidRPr="00E44BBC">
        <w:rPr>
          <w:rFonts w:cs="Times New Roman"/>
          <w:sz w:val="28"/>
          <w:szCs w:val="28"/>
        </w:rPr>
        <w:t>(Công thức 2.</w:t>
      </w:r>
      <w:r w:rsidR="008559F4">
        <w:rPr>
          <w:rFonts w:cs="Times New Roman"/>
          <w:sz w:val="28"/>
          <w:szCs w:val="28"/>
          <w:lang w:val="vi-VN"/>
        </w:rPr>
        <w:t>6</w:t>
      </w:r>
      <w:r w:rsidRPr="00E44BBC">
        <w:rPr>
          <w:rFonts w:cs="Times New Roman"/>
          <w:sz w:val="28"/>
          <w:szCs w:val="28"/>
        </w:rPr>
        <w:t>)</w:t>
      </w:r>
    </w:p>
    <w:p w14:paraId="1C352B8C" w14:textId="77777777" w:rsidR="00BD5674" w:rsidRPr="00E44BBC" w:rsidRDefault="00BD5674" w:rsidP="00BD5674">
      <w:pPr>
        <w:ind w:firstLine="540"/>
        <w:rPr>
          <w:rFonts w:cs="Times New Roman"/>
          <w:sz w:val="28"/>
          <w:szCs w:val="28"/>
        </w:rPr>
      </w:pPr>
      <w:r w:rsidRPr="00E44BBC">
        <w:rPr>
          <w:rFonts w:cs="Times New Roman"/>
          <w:sz w:val="28"/>
          <w:szCs w:val="28"/>
        </w:rPr>
        <w:t>Trong đó:</w:t>
      </w:r>
    </w:p>
    <w:p w14:paraId="3ED450EF" w14:textId="77777777" w:rsidR="00BD5674" w:rsidRPr="00E44BBC" w:rsidRDefault="00BD5674" w:rsidP="00AA5473">
      <w:pPr>
        <w:pStyle w:val="ListParagraph"/>
        <w:numPr>
          <w:ilvl w:val="0"/>
          <w:numId w:val="11"/>
        </w:numPr>
        <w:ind w:left="900"/>
        <w:rPr>
          <w:rFonts w:cs="Times New Roman"/>
          <w:sz w:val="28"/>
          <w:szCs w:val="28"/>
        </w:rPr>
      </w:pPr>
      <w:r w:rsidRPr="00E44BBC">
        <w:rPr>
          <w:rFonts w:cs="Times New Roman"/>
          <w:sz w:val="28"/>
          <w:szCs w:val="28"/>
        </w:rPr>
        <w:t xml:space="preserve">P(e): sản lượng </w:t>
      </w:r>
      <w:r w:rsidRPr="00E44BBC">
        <w:rPr>
          <w:rFonts w:cs="Times New Roman"/>
          <w:sz w:val="28"/>
          <w:szCs w:val="28"/>
          <w:lang w:val="vi-VN"/>
        </w:rPr>
        <w:t xml:space="preserve">đồ uống không cồn </w:t>
      </w:r>
      <w:r w:rsidRPr="00E44BBC">
        <w:rPr>
          <w:rFonts w:cs="Times New Roman"/>
          <w:sz w:val="28"/>
          <w:szCs w:val="28"/>
        </w:rPr>
        <w:t>quy đổi theo thành phần điện</w:t>
      </w:r>
      <w:r w:rsidRPr="00E44BBC">
        <w:rPr>
          <w:rFonts w:cs="Times New Roman"/>
          <w:sz w:val="28"/>
          <w:szCs w:val="28"/>
          <w:lang w:val="vi-VN"/>
        </w:rPr>
        <w:t xml:space="preserve">, </w:t>
      </w:r>
      <w:r w:rsidRPr="00E44BBC">
        <w:rPr>
          <w:rFonts w:eastAsia="Times New Roman" w:cs="Times New Roman"/>
          <w:color w:val="000000"/>
          <w:sz w:val="28"/>
          <w:szCs w:val="28"/>
        </w:rPr>
        <w:t>1000 lít</w:t>
      </w:r>
      <w:r w:rsidRPr="00E44BBC">
        <w:rPr>
          <w:rFonts w:cs="Times New Roman"/>
          <w:sz w:val="28"/>
          <w:szCs w:val="28"/>
        </w:rPr>
        <w:t>;</w:t>
      </w:r>
    </w:p>
    <w:p w14:paraId="7231A7B4" w14:textId="611A12E3" w:rsidR="00BD5674" w:rsidRPr="00E44BBC" w:rsidRDefault="00BD5674" w:rsidP="00AA5473">
      <w:pPr>
        <w:pStyle w:val="ListParagraph"/>
        <w:numPr>
          <w:ilvl w:val="0"/>
          <w:numId w:val="11"/>
        </w:numPr>
        <w:ind w:left="900"/>
        <w:rPr>
          <w:rFonts w:cs="Times New Roman"/>
          <w:sz w:val="28"/>
          <w:szCs w:val="28"/>
        </w:rPr>
      </w:pPr>
      <w:r w:rsidRPr="00E44BBC">
        <w:rPr>
          <w:rFonts w:cs="Times New Roman"/>
          <w:sz w:val="28"/>
          <w:szCs w:val="28"/>
          <w:lang w:val="vi-VN"/>
        </w:rPr>
        <w:t>p_ga</w:t>
      </w:r>
      <w:r w:rsidRPr="00E44BBC">
        <w:rPr>
          <w:rFonts w:cs="Times New Roman"/>
          <w:sz w:val="28"/>
          <w:szCs w:val="28"/>
        </w:rPr>
        <w:t xml:space="preserve">: sản lượng đồ uống không cồn </w:t>
      </w:r>
      <w:r w:rsidRPr="00E44BBC">
        <w:rPr>
          <w:rFonts w:cs="Times New Roman"/>
          <w:sz w:val="28"/>
          <w:szCs w:val="28"/>
          <w:lang w:val="vi-VN"/>
        </w:rPr>
        <w:t xml:space="preserve">có ga, </w:t>
      </w:r>
      <w:r w:rsidRPr="00E44BBC">
        <w:rPr>
          <w:rFonts w:eastAsia="Times New Roman" w:cs="Times New Roman"/>
          <w:color w:val="000000"/>
          <w:sz w:val="28"/>
          <w:szCs w:val="28"/>
        </w:rPr>
        <w:t>1000 lít</w:t>
      </w:r>
      <w:r w:rsidRPr="00E44BBC">
        <w:rPr>
          <w:rFonts w:cs="Times New Roman"/>
          <w:sz w:val="28"/>
          <w:szCs w:val="28"/>
        </w:rPr>
        <w:t>;</w:t>
      </w:r>
    </w:p>
    <w:p w14:paraId="75FB9E25" w14:textId="5A9BCC98" w:rsidR="00BD5674" w:rsidRPr="00E44BBC" w:rsidRDefault="00BD5674" w:rsidP="00AA5473">
      <w:pPr>
        <w:pStyle w:val="ListParagraph"/>
        <w:numPr>
          <w:ilvl w:val="0"/>
          <w:numId w:val="11"/>
        </w:numPr>
        <w:ind w:left="900"/>
        <w:rPr>
          <w:rFonts w:cs="Times New Roman"/>
          <w:sz w:val="28"/>
          <w:szCs w:val="28"/>
        </w:rPr>
      </w:pPr>
      <w:r w:rsidRPr="00E44BBC">
        <w:rPr>
          <w:rFonts w:cs="Times New Roman"/>
          <w:sz w:val="28"/>
          <w:szCs w:val="28"/>
          <w:lang w:val="vi-VN"/>
        </w:rPr>
        <w:t>p_kga</w:t>
      </w:r>
      <w:r w:rsidRPr="00E44BBC">
        <w:rPr>
          <w:rFonts w:cs="Times New Roman"/>
          <w:sz w:val="28"/>
          <w:szCs w:val="28"/>
        </w:rPr>
        <w:t xml:space="preserve">: sản lượng đồ uống không cồn </w:t>
      </w:r>
      <w:r w:rsidRPr="00E44BBC">
        <w:rPr>
          <w:rFonts w:cs="Times New Roman"/>
          <w:sz w:val="28"/>
          <w:szCs w:val="28"/>
          <w:lang w:val="vi-VN"/>
        </w:rPr>
        <w:t xml:space="preserve">không </w:t>
      </w:r>
      <w:r w:rsidR="00D80028" w:rsidRPr="00E44BBC">
        <w:rPr>
          <w:rFonts w:cs="Times New Roman"/>
          <w:sz w:val="28"/>
          <w:szCs w:val="28"/>
        </w:rPr>
        <w:t xml:space="preserve">có </w:t>
      </w:r>
      <w:r w:rsidRPr="00E44BBC">
        <w:rPr>
          <w:rFonts w:cs="Times New Roman"/>
          <w:sz w:val="28"/>
          <w:szCs w:val="28"/>
          <w:lang w:val="vi-VN"/>
        </w:rPr>
        <w:t xml:space="preserve">ga, </w:t>
      </w:r>
      <w:r w:rsidRPr="00E44BBC">
        <w:rPr>
          <w:rFonts w:eastAsia="Times New Roman" w:cs="Times New Roman"/>
          <w:color w:val="000000"/>
          <w:sz w:val="28"/>
          <w:szCs w:val="28"/>
        </w:rPr>
        <w:t>1000 lít</w:t>
      </w:r>
      <w:r w:rsidRPr="00E44BBC">
        <w:rPr>
          <w:rFonts w:cs="Times New Roman"/>
          <w:sz w:val="28"/>
          <w:szCs w:val="28"/>
        </w:rPr>
        <w:t>;</w:t>
      </w:r>
    </w:p>
    <w:p w14:paraId="52E06A27" w14:textId="77777777" w:rsidR="00F14765"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p_PET</w:t>
      </w:r>
      <w:r w:rsidRPr="00E44BBC">
        <w:rPr>
          <w:rFonts w:cs="Times New Roman"/>
          <w:sz w:val="28"/>
          <w:szCs w:val="28"/>
        </w:rPr>
        <w:t>: sản lượng đồ uống không cồn được đóng chai</w:t>
      </w:r>
      <w:r w:rsidRPr="00E44BBC">
        <w:rPr>
          <w:rFonts w:cs="Times New Roman"/>
          <w:sz w:val="28"/>
          <w:szCs w:val="28"/>
          <w:lang w:val="vi-VN"/>
        </w:rPr>
        <w:t xml:space="preserve"> PET, </w:t>
      </w:r>
      <w:r w:rsidRPr="00E44BBC">
        <w:rPr>
          <w:rFonts w:eastAsia="Times New Roman" w:cs="Times New Roman"/>
          <w:color w:val="000000"/>
          <w:sz w:val="28"/>
          <w:szCs w:val="28"/>
        </w:rPr>
        <w:t>1000 lít</w:t>
      </w:r>
      <w:r w:rsidRPr="00E44BBC">
        <w:rPr>
          <w:rFonts w:cs="Times New Roman"/>
          <w:sz w:val="28"/>
          <w:szCs w:val="28"/>
        </w:rPr>
        <w:t>;</w:t>
      </w:r>
    </w:p>
    <w:p w14:paraId="06554325" w14:textId="2604C24E" w:rsidR="00F14765"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p_t</w:t>
      </w:r>
      <w:r w:rsidR="00A644BE" w:rsidRPr="00E44BBC">
        <w:rPr>
          <w:rFonts w:cs="Times New Roman"/>
          <w:sz w:val="28"/>
          <w:szCs w:val="28"/>
          <w:lang w:val="vi-VN"/>
        </w:rPr>
        <w:t>t</w:t>
      </w:r>
      <w:r w:rsidRPr="00E44BBC">
        <w:rPr>
          <w:rFonts w:cs="Times New Roman"/>
          <w:sz w:val="28"/>
          <w:szCs w:val="28"/>
        </w:rPr>
        <w:t>: sản lượng đồ uống không cồn được đóng chai</w:t>
      </w:r>
      <w:r w:rsidRPr="00E44BBC">
        <w:rPr>
          <w:rFonts w:cs="Times New Roman"/>
          <w:sz w:val="28"/>
          <w:szCs w:val="28"/>
          <w:lang w:val="vi-VN"/>
        </w:rPr>
        <w:t xml:space="preserve"> thuỷ tinh, </w:t>
      </w:r>
      <w:r w:rsidRPr="00E44BBC">
        <w:rPr>
          <w:rFonts w:eastAsia="Times New Roman" w:cs="Times New Roman"/>
          <w:color w:val="000000"/>
          <w:sz w:val="28"/>
          <w:szCs w:val="28"/>
        </w:rPr>
        <w:t>1000 lít</w:t>
      </w:r>
      <w:r w:rsidRPr="00E44BBC">
        <w:rPr>
          <w:rFonts w:cs="Times New Roman"/>
          <w:sz w:val="28"/>
          <w:szCs w:val="28"/>
        </w:rPr>
        <w:t>;</w:t>
      </w:r>
    </w:p>
    <w:p w14:paraId="6D358F2C" w14:textId="13B92864" w:rsidR="00F14765"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p_khac:</w:t>
      </w:r>
      <w:r w:rsidRPr="00E44BBC">
        <w:rPr>
          <w:rFonts w:cs="Times New Roman"/>
          <w:sz w:val="28"/>
          <w:szCs w:val="28"/>
        </w:rPr>
        <w:t xml:space="preserve"> sản lượng đồ uống không cồn được đóng </w:t>
      </w:r>
      <w:r w:rsidRPr="00E44BBC">
        <w:rPr>
          <w:rFonts w:cs="Times New Roman"/>
          <w:sz w:val="28"/>
          <w:szCs w:val="28"/>
          <w:lang w:val="vi-VN"/>
        </w:rPr>
        <w:t xml:space="preserve">bao gói khác, </w:t>
      </w:r>
      <w:r w:rsidRPr="00E44BBC">
        <w:rPr>
          <w:rFonts w:eastAsia="Times New Roman" w:cs="Times New Roman"/>
          <w:color w:val="000000"/>
          <w:sz w:val="28"/>
          <w:szCs w:val="28"/>
        </w:rPr>
        <w:t>1000 lít</w:t>
      </w:r>
      <w:r w:rsidRPr="00E44BBC">
        <w:rPr>
          <w:rFonts w:cs="Times New Roman"/>
          <w:sz w:val="28"/>
          <w:szCs w:val="28"/>
        </w:rPr>
        <w:t>;</w:t>
      </w:r>
    </w:p>
    <w:p w14:paraId="34C0BE41" w14:textId="0FCC828B"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 xml:space="preserve">1,31: Hệ số chuyển đổi điện từ đồ uống </w:t>
      </w:r>
      <w:r w:rsidR="00DF20B1">
        <w:rPr>
          <w:rFonts w:cs="Times New Roman"/>
          <w:sz w:val="28"/>
          <w:szCs w:val="28"/>
        </w:rPr>
        <w:t xml:space="preserve">không cồn </w:t>
      </w:r>
      <w:r w:rsidRPr="00E44BBC">
        <w:rPr>
          <w:rFonts w:cs="Times New Roman"/>
          <w:sz w:val="28"/>
          <w:szCs w:val="28"/>
          <w:lang w:val="vi-VN"/>
        </w:rPr>
        <w:t xml:space="preserve">không </w:t>
      </w:r>
      <w:r w:rsidR="00D80028" w:rsidRPr="00E44BBC">
        <w:rPr>
          <w:rFonts w:cs="Times New Roman"/>
          <w:sz w:val="28"/>
          <w:szCs w:val="28"/>
        </w:rPr>
        <w:t xml:space="preserve">có </w:t>
      </w:r>
      <w:r w:rsidRPr="00E44BBC">
        <w:rPr>
          <w:rFonts w:cs="Times New Roman"/>
          <w:sz w:val="28"/>
          <w:szCs w:val="28"/>
          <w:lang w:val="vi-VN"/>
        </w:rPr>
        <w:t xml:space="preserve">ga sang đồ uống </w:t>
      </w:r>
      <w:r w:rsidR="00DF20B1">
        <w:rPr>
          <w:rFonts w:cs="Times New Roman"/>
          <w:sz w:val="28"/>
          <w:szCs w:val="28"/>
        </w:rPr>
        <w:t xml:space="preserve">không cồn </w:t>
      </w:r>
      <w:r w:rsidRPr="00E44BBC">
        <w:rPr>
          <w:rFonts w:cs="Times New Roman"/>
          <w:sz w:val="28"/>
          <w:szCs w:val="28"/>
          <w:lang w:val="vi-VN"/>
        </w:rPr>
        <w:t>có ga</w:t>
      </w:r>
      <w:r w:rsidR="007737BA" w:rsidRPr="00E44BBC">
        <w:rPr>
          <w:rFonts w:cs="Times New Roman"/>
          <w:sz w:val="28"/>
          <w:szCs w:val="28"/>
        </w:rPr>
        <w:t>.</w:t>
      </w:r>
    </w:p>
    <w:p w14:paraId="04B1D18D" w14:textId="77777777" w:rsidR="00BD0839" w:rsidRPr="00E44BBC" w:rsidRDefault="00BD0839" w:rsidP="00BD0839">
      <w:pPr>
        <w:pStyle w:val="ListParagraph"/>
        <w:ind w:left="900"/>
        <w:rPr>
          <w:rFonts w:cs="Times New Roman"/>
          <w:sz w:val="28"/>
          <w:szCs w:val="28"/>
        </w:rPr>
      </w:pPr>
    </w:p>
    <w:p w14:paraId="08893728" w14:textId="77777777" w:rsidR="00BD5674" w:rsidRPr="00E44BBC" w:rsidRDefault="00BD5674" w:rsidP="00BD5674">
      <w:pPr>
        <w:ind w:firstLine="540"/>
        <w:rPr>
          <w:rFonts w:cs="Times New Roman"/>
          <w:i/>
          <w:iCs/>
          <w:sz w:val="28"/>
          <w:szCs w:val="28"/>
          <w:u w:val="single"/>
          <w:lang w:val="vi-VN"/>
        </w:rPr>
      </w:pPr>
      <w:r w:rsidRPr="00E44BBC">
        <w:rPr>
          <w:rFonts w:cs="Times New Roman"/>
          <w:i/>
          <w:iCs/>
          <w:sz w:val="28"/>
          <w:szCs w:val="28"/>
          <w:u w:val="single"/>
        </w:rPr>
        <w:t>Sản lượng quy đổi P(</w:t>
      </w:r>
      <w:r w:rsidRPr="00E44BBC">
        <w:rPr>
          <w:rFonts w:cs="Times New Roman"/>
          <w:i/>
          <w:iCs/>
          <w:sz w:val="28"/>
          <w:szCs w:val="28"/>
          <w:u w:val="single"/>
          <w:lang w:val="vi-VN"/>
        </w:rPr>
        <w:t>t</w:t>
      </w:r>
      <w:r w:rsidRPr="00E44BBC">
        <w:rPr>
          <w:rFonts w:cs="Times New Roman"/>
          <w:i/>
          <w:iCs/>
          <w:sz w:val="28"/>
          <w:szCs w:val="28"/>
          <w:u w:val="single"/>
        </w:rPr>
        <w:t>) được tính như sau:</w:t>
      </w:r>
    </w:p>
    <w:p w14:paraId="4EA4A5E0" w14:textId="33B8B948" w:rsidR="00A644BE" w:rsidRPr="00E44BBC" w:rsidRDefault="00BD0839" w:rsidP="00BD0839">
      <w:pPr>
        <w:ind w:firstLine="540"/>
        <w:jc w:val="center"/>
        <w:rPr>
          <w:rFonts w:cs="Times New Roman"/>
          <w:sz w:val="28"/>
          <w:szCs w:val="28"/>
          <w:lang w:val="vi-VN"/>
        </w:rPr>
      </w:pPr>
      <w:r w:rsidRPr="00E44BBC">
        <w:rPr>
          <w:rFonts w:cs="Times New Roman"/>
          <w:sz w:val="28"/>
          <w:szCs w:val="28"/>
        </w:rPr>
        <w:t>P(</w:t>
      </w:r>
      <w:r w:rsidRPr="00E44BBC">
        <w:rPr>
          <w:rFonts w:cs="Times New Roman"/>
          <w:sz w:val="28"/>
          <w:szCs w:val="28"/>
          <w:lang w:val="vi-VN"/>
        </w:rPr>
        <w:t>t</w:t>
      </w:r>
      <w:r w:rsidRPr="00E44BBC">
        <w:rPr>
          <w:rFonts w:cs="Times New Roman"/>
          <w:sz w:val="28"/>
          <w:szCs w:val="28"/>
        </w:rPr>
        <w:t xml:space="preserve">) = </w:t>
      </w:r>
      <w:r w:rsidR="00D368F7" w:rsidRPr="00E44BBC">
        <w:rPr>
          <w:rFonts w:cs="Times New Roman"/>
          <w:sz w:val="28"/>
          <w:szCs w:val="28"/>
        </w:rPr>
        <w:t>0,5 x (</w:t>
      </w:r>
      <w:r w:rsidR="00D368F7" w:rsidRPr="00E44BBC">
        <w:rPr>
          <w:rFonts w:cs="Times New Roman"/>
          <w:sz w:val="28"/>
          <w:szCs w:val="28"/>
          <w:lang w:val="vi-VN"/>
        </w:rPr>
        <w:t>p_ga + p_kga</w:t>
      </w:r>
      <w:r w:rsidR="00D368F7" w:rsidRPr="00E44BBC">
        <w:rPr>
          <w:rFonts w:cs="Times New Roman"/>
          <w:sz w:val="28"/>
          <w:szCs w:val="28"/>
        </w:rPr>
        <w:t xml:space="preserve"> +</w:t>
      </w:r>
      <w:r w:rsidR="00D368F7" w:rsidRPr="00E44BBC">
        <w:rPr>
          <w:rFonts w:cs="Times New Roman"/>
          <w:sz w:val="28"/>
          <w:szCs w:val="28"/>
          <w:lang w:val="vi-VN"/>
        </w:rPr>
        <w:t xml:space="preserve"> </w:t>
      </w:r>
      <w:r w:rsidRPr="00E44BBC">
        <w:rPr>
          <w:rFonts w:cs="Times New Roman"/>
          <w:sz w:val="28"/>
          <w:szCs w:val="28"/>
          <w:lang w:val="vi-VN"/>
        </w:rPr>
        <w:t>p_PET + 3,89 x p_t</w:t>
      </w:r>
      <w:r w:rsidR="00A644BE" w:rsidRPr="00E44BBC">
        <w:rPr>
          <w:rFonts w:cs="Times New Roman"/>
          <w:sz w:val="28"/>
          <w:szCs w:val="28"/>
          <w:lang w:val="vi-VN"/>
        </w:rPr>
        <w:t>t</w:t>
      </w:r>
      <w:r w:rsidRPr="00E44BBC">
        <w:rPr>
          <w:rFonts w:cs="Times New Roman"/>
          <w:sz w:val="28"/>
          <w:szCs w:val="28"/>
          <w:lang w:val="vi-VN"/>
        </w:rPr>
        <w:t xml:space="preserve"> + p_khác</w:t>
      </w:r>
      <w:r w:rsidR="00D368F7" w:rsidRPr="00E44BBC">
        <w:rPr>
          <w:rFonts w:cs="Times New Roman"/>
          <w:sz w:val="28"/>
          <w:szCs w:val="28"/>
        </w:rPr>
        <w:t>)</w:t>
      </w:r>
      <w:r w:rsidRPr="00E44BBC">
        <w:rPr>
          <w:rFonts w:cs="Times New Roman"/>
          <w:sz w:val="28"/>
          <w:szCs w:val="28"/>
        </w:rPr>
        <w:t>[</w:t>
      </w:r>
      <w:r w:rsidRPr="00E44BBC">
        <w:rPr>
          <w:rFonts w:eastAsia="Times New Roman" w:cs="Times New Roman"/>
          <w:color w:val="000000"/>
          <w:sz w:val="28"/>
          <w:szCs w:val="28"/>
        </w:rPr>
        <w:t>1000 lít</w:t>
      </w:r>
      <w:r w:rsidRPr="00E44BBC">
        <w:rPr>
          <w:rFonts w:cs="Times New Roman"/>
          <w:sz w:val="28"/>
          <w:szCs w:val="28"/>
        </w:rPr>
        <w:t xml:space="preserve">]  </w:t>
      </w:r>
    </w:p>
    <w:p w14:paraId="5D266AC6" w14:textId="124726B5" w:rsidR="00BD0839" w:rsidRPr="00E44BBC" w:rsidRDefault="00BD0839" w:rsidP="00E44BBC">
      <w:pPr>
        <w:ind w:firstLine="540"/>
        <w:jc w:val="right"/>
        <w:rPr>
          <w:rFonts w:cs="Times New Roman"/>
          <w:sz w:val="28"/>
          <w:szCs w:val="28"/>
        </w:rPr>
      </w:pPr>
      <w:r w:rsidRPr="00E44BBC">
        <w:rPr>
          <w:rFonts w:cs="Times New Roman"/>
          <w:sz w:val="28"/>
          <w:szCs w:val="28"/>
        </w:rPr>
        <w:t>(Công thức 2.</w:t>
      </w:r>
      <w:r w:rsidRPr="00E44BBC">
        <w:rPr>
          <w:rFonts w:cs="Times New Roman"/>
          <w:sz w:val="28"/>
          <w:szCs w:val="28"/>
          <w:lang w:val="vi-VN"/>
        </w:rPr>
        <w:t>5</w:t>
      </w:r>
      <w:r w:rsidRPr="00E44BBC">
        <w:rPr>
          <w:rFonts w:cs="Times New Roman"/>
          <w:sz w:val="28"/>
          <w:szCs w:val="28"/>
        </w:rPr>
        <w:t>)</w:t>
      </w:r>
    </w:p>
    <w:p w14:paraId="5F96818C" w14:textId="77777777" w:rsidR="00BD5674" w:rsidRPr="00E44BBC" w:rsidRDefault="00BD5674" w:rsidP="00BD5674">
      <w:pPr>
        <w:ind w:firstLine="540"/>
        <w:rPr>
          <w:rFonts w:cs="Times New Roman"/>
          <w:sz w:val="28"/>
          <w:szCs w:val="28"/>
        </w:rPr>
      </w:pPr>
      <w:r w:rsidRPr="00E44BBC">
        <w:rPr>
          <w:rFonts w:cs="Times New Roman"/>
          <w:sz w:val="28"/>
          <w:szCs w:val="28"/>
        </w:rPr>
        <w:t>Trong đó:</w:t>
      </w:r>
    </w:p>
    <w:p w14:paraId="1C3BED1B" w14:textId="77777777" w:rsidR="00DF20B1" w:rsidRPr="006D57CE" w:rsidRDefault="00BD5674" w:rsidP="00AA5473">
      <w:pPr>
        <w:pStyle w:val="ListParagraph"/>
        <w:numPr>
          <w:ilvl w:val="0"/>
          <w:numId w:val="11"/>
        </w:numPr>
        <w:ind w:left="900"/>
        <w:rPr>
          <w:rFonts w:cs="Times New Roman"/>
          <w:sz w:val="28"/>
          <w:szCs w:val="28"/>
        </w:rPr>
      </w:pPr>
      <w:r w:rsidRPr="00E44BBC">
        <w:rPr>
          <w:rFonts w:cs="Times New Roman"/>
          <w:sz w:val="28"/>
          <w:szCs w:val="28"/>
        </w:rPr>
        <w:t xml:space="preserve">P(e): sản lượng </w:t>
      </w:r>
      <w:r w:rsidRPr="00E44BBC">
        <w:rPr>
          <w:rFonts w:cs="Times New Roman"/>
          <w:sz w:val="28"/>
          <w:szCs w:val="28"/>
          <w:lang w:val="vi-VN"/>
        </w:rPr>
        <w:t xml:space="preserve">đồ uống không cồn </w:t>
      </w:r>
      <w:r w:rsidRPr="00E44BBC">
        <w:rPr>
          <w:rFonts w:cs="Times New Roman"/>
          <w:sz w:val="28"/>
          <w:szCs w:val="28"/>
        </w:rPr>
        <w:t xml:space="preserve">quy đổi theo thành phần </w:t>
      </w:r>
      <w:r w:rsidR="00BD0839" w:rsidRPr="00E44BBC">
        <w:rPr>
          <w:rFonts w:cs="Times New Roman"/>
          <w:sz w:val="28"/>
          <w:szCs w:val="28"/>
          <w:lang w:val="vi-VN"/>
        </w:rPr>
        <w:t>nhiệt</w:t>
      </w:r>
      <w:r w:rsidRPr="00E44BBC">
        <w:rPr>
          <w:rFonts w:cs="Times New Roman"/>
          <w:sz w:val="28"/>
          <w:szCs w:val="28"/>
          <w:lang w:val="vi-VN"/>
        </w:rPr>
        <w:t xml:space="preserve">, </w:t>
      </w:r>
      <w:r w:rsidRPr="00E44BBC">
        <w:rPr>
          <w:rFonts w:eastAsia="Times New Roman" w:cs="Times New Roman"/>
          <w:color w:val="000000"/>
          <w:sz w:val="28"/>
          <w:szCs w:val="28"/>
        </w:rPr>
        <w:t>1000 lít</w:t>
      </w:r>
      <w:r w:rsidRPr="00E44BBC">
        <w:rPr>
          <w:rFonts w:cs="Times New Roman"/>
          <w:sz w:val="28"/>
          <w:szCs w:val="28"/>
        </w:rPr>
        <w:t>;</w:t>
      </w:r>
      <w:r w:rsidR="00F14765" w:rsidRPr="00E44BBC">
        <w:rPr>
          <w:rFonts w:cs="Times New Roman"/>
          <w:sz w:val="28"/>
          <w:szCs w:val="28"/>
          <w:lang w:val="vi-VN"/>
        </w:rPr>
        <w:t xml:space="preserve"> </w:t>
      </w:r>
    </w:p>
    <w:p w14:paraId="28045FA7" w14:textId="070D171A" w:rsidR="00F14765"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p_ga</w:t>
      </w:r>
      <w:r w:rsidRPr="00E44BBC">
        <w:rPr>
          <w:rFonts w:cs="Times New Roman"/>
          <w:sz w:val="28"/>
          <w:szCs w:val="28"/>
        </w:rPr>
        <w:t xml:space="preserve">: sản lượng đồ uống không cồn </w:t>
      </w:r>
      <w:r w:rsidRPr="00E44BBC">
        <w:rPr>
          <w:rFonts w:cs="Times New Roman"/>
          <w:sz w:val="28"/>
          <w:szCs w:val="28"/>
          <w:lang w:val="vi-VN"/>
        </w:rPr>
        <w:t xml:space="preserve">có ga, </w:t>
      </w:r>
      <w:r w:rsidRPr="00E44BBC">
        <w:rPr>
          <w:rFonts w:eastAsia="Times New Roman" w:cs="Times New Roman"/>
          <w:color w:val="000000"/>
          <w:sz w:val="28"/>
          <w:szCs w:val="28"/>
        </w:rPr>
        <w:t>1000 lít</w:t>
      </w:r>
      <w:r w:rsidRPr="00E44BBC">
        <w:rPr>
          <w:rFonts w:cs="Times New Roman"/>
          <w:sz w:val="28"/>
          <w:szCs w:val="28"/>
        </w:rPr>
        <w:t>;</w:t>
      </w:r>
    </w:p>
    <w:p w14:paraId="2BF4C27C" w14:textId="1EAE7648" w:rsidR="00BD5674"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p_kga</w:t>
      </w:r>
      <w:r w:rsidRPr="00E44BBC">
        <w:rPr>
          <w:rFonts w:cs="Times New Roman"/>
          <w:sz w:val="28"/>
          <w:szCs w:val="28"/>
        </w:rPr>
        <w:t xml:space="preserve">: sản lượng đồ uống không cồn </w:t>
      </w:r>
      <w:r w:rsidRPr="00E44BBC">
        <w:rPr>
          <w:rFonts w:cs="Times New Roman"/>
          <w:sz w:val="28"/>
          <w:szCs w:val="28"/>
          <w:lang w:val="vi-VN"/>
        </w:rPr>
        <w:t xml:space="preserve">không </w:t>
      </w:r>
      <w:r w:rsidRPr="00E44BBC">
        <w:rPr>
          <w:rFonts w:cs="Times New Roman"/>
          <w:sz w:val="28"/>
          <w:szCs w:val="28"/>
        </w:rPr>
        <w:t xml:space="preserve">có </w:t>
      </w:r>
      <w:r w:rsidRPr="00E44BBC">
        <w:rPr>
          <w:rFonts w:cs="Times New Roman"/>
          <w:sz w:val="28"/>
          <w:szCs w:val="28"/>
          <w:lang w:val="vi-VN"/>
        </w:rPr>
        <w:t xml:space="preserve">ga, </w:t>
      </w:r>
      <w:r w:rsidRPr="00E44BBC">
        <w:rPr>
          <w:rFonts w:eastAsia="Times New Roman" w:cs="Times New Roman"/>
          <w:color w:val="000000"/>
          <w:sz w:val="28"/>
          <w:szCs w:val="28"/>
        </w:rPr>
        <w:t>1000 lít</w:t>
      </w:r>
      <w:r w:rsidRPr="00E44BBC">
        <w:rPr>
          <w:rFonts w:cs="Times New Roman"/>
          <w:sz w:val="28"/>
          <w:szCs w:val="28"/>
        </w:rPr>
        <w:t>;</w:t>
      </w:r>
    </w:p>
    <w:p w14:paraId="1A92CB98" w14:textId="77777777"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p_PET</w:t>
      </w:r>
      <w:r w:rsidRPr="00E44BBC">
        <w:rPr>
          <w:rFonts w:cs="Times New Roman"/>
          <w:sz w:val="28"/>
          <w:szCs w:val="28"/>
        </w:rPr>
        <w:t>: sản lượng đồ uống không cồn được đóng chai</w:t>
      </w:r>
      <w:r w:rsidRPr="00E44BBC">
        <w:rPr>
          <w:rFonts w:cs="Times New Roman"/>
          <w:sz w:val="28"/>
          <w:szCs w:val="28"/>
          <w:lang w:val="vi-VN"/>
        </w:rPr>
        <w:t xml:space="preserve"> PET, </w:t>
      </w:r>
      <w:r w:rsidRPr="00E44BBC">
        <w:rPr>
          <w:rFonts w:eastAsia="Times New Roman" w:cs="Times New Roman"/>
          <w:color w:val="000000"/>
          <w:sz w:val="28"/>
          <w:szCs w:val="28"/>
        </w:rPr>
        <w:t>1000 lít</w:t>
      </w:r>
      <w:r w:rsidRPr="00E44BBC">
        <w:rPr>
          <w:rFonts w:cs="Times New Roman"/>
          <w:sz w:val="28"/>
          <w:szCs w:val="28"/>
        </w:rPr>
        <w:t>;</w:t>
      </w:r>
    </w:p>
    <w:p w14:paraId="0C993BDF" w14:textId="25FC696C"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p_t</w:t>
      </w:r>
      <w:r w:rsidR="00A644BE" w:rsidRPr="00E44BBC">
        <w:rPr>
          <w:rFonts w:cs="Times New Roman"/>
          <w:sz w:val="28"/>
          <w:szCs w:val="28"/>
          <w:lang w:val="vi-VN"/>
        </w:rPr>
        <w:t>t</w:t>
      </w:r>
      <w:r w:rsidRPr="00E44BBC">
        <w:rPr>
          <w:rFonts w:cs="Times New Roman"/>
          <w:sz w:val="28"/>
          <w:szCs w:val="28"/>
        </w:rPr>
        <w:t>: sản lượng đồ uống không cồn được đóng chai</w:t>
      </w:r>
      <w:r w:rsidRPr="00E44BBC">
        <w:rPr>
          <w:rFonts w:cs="Times New Roman"/>
          <w:sz w:val="28"/>
          <w:szCs w:val="28"/>
          <w:lang w:val="vi-VN"/>
        </w:rPr>
        <w:t xml:space="preserve"> thuỷ tinh, </w:t>
      </w:r>
      <w:r w:rsidRPr="00E44BBC">
        <w:rPr>
          <w:rFonts w:eastAsia="Times New Roman" w:cs="Times New Roman"/>
          <w:color w:val="000000"/>
          <w:sz w:val="28"/>
          <w:szCs w:val="28"/>
        </w:rPr>
        <w:t>1000 lít</w:t>
      </w:r>
      <w:r w:rsidRPr="00E44BBC">
        <w:rPr>
          <w:rFonts w:cs="Times New Roman"/>
          <w:sz w:val="28"/>
          <w:szCs w:val="28"/>
        </w:rPr>
        <w:t>;</w:t>
      </w:r>
    </w:p>
    <w:p w14:paraId="6D9A8F95" w14:textId="77777777"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p_khac:</w:t>
      </w:r>
      <w:r w:rsidRPr="00E44BBC">
        <w:rPr>
          <w:rFonts w:cs="Times New Roman"/>
          <w:sz w:val="28"/>
          <w:szCs w:val="28"/>
        </w:rPr>
        <w:t xml:space="preserve"> sản lượng đồ uống không cồn được đóng </w:t>
      </w:r>
      <w:r w:rsidRPr="00E44BBC">
        <w:rPr>
          <w:rFonts w:cs="Times New Roman"/>
          <w:sz w:val="28"/>
          <w:szCs w:val="28"/>
          <w:lang w:val="vi-VN"/>
        </w:rPr>
        <w:t xml:space="preserve">bao gói khác, </w:t>
      </w:r>
      <w:r w:rsidRPr="00E44BBC">
        <w:rPr>
          <w:rFonts w:eastAsia="Times New Roman" w:cs="Times New Roman"/>
          <w:color w:val="000000"/>
          <w:sz w:val="28"/>
          <w:szCs w:val="28"/>
        </w:rPr>
        <w:t>1000 lít</w:t>
      </w:r>
      <w:r w:rsidRPr="00E44BBC">
        <w:rPr>
          <w:rFonts w:cs="Times New Roman"/>
          <w:sz w:val="28"/>
          <w:szCs w:val="28"/>
        </w:rPr>
        <w:t>;</w:t>
      </w:r>
    </w:p>
    <w:p w14:paraId="5D834276" w14:textId="42100AC3"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3,89: Hệ số chuyển đổi nhiệt từ chai thuỷ tinh sang chai PET</w:t>
      </w:r>
      <w:r w:rsidR="007737BA" w:rsidRPr="00E44BBC">
        <w:rPr>
          <w:rFonts w:cs="Times New Roman"/>
          <w:sz w:val="28"/>
          <w:szCs w:val="28"/>
        </w:rPr>
        <w:t>.</w:t>
      </w:r>
    </w:p>
    <w:p w14:paraId="0057B4ED" w14:textId="77777777" w:rsidR="00462961" w:rsidRPr="00E44BBC" w:rsidRDefault="00462961" w:rsidP="00462961">
      <w:pPr>
        <w:pStyle w:val="TOC1"/>
        <w:spacing w:after="120"/>
        <w:rPr>
          <w:rFonts w:cs="Times New Roman"/>
          <w:sz w:val="28"/>
          <w:szCs w:val="28"/>
        </w:rPr>
      </w:pPr>
    </w:p>
    <w:p w14:paraId="3FC49162" w14:textId="77777777" w:rsidR="00462961" w:rsidRPr="00E44BBC" w:rsidRDefault="00462961" w:rsidP="00462961">
      <w:pPr>
        <w:rPr>
          <w:rFonts w:cs="Times New Roman"/>
          <w:sz w:val="28"/>
          <w:szCs w:val="28"/>
        </w:rPr>
      </w:pPr>
    </w:p>
    <w:p w14:paraId="730A39A9" w14:textId="77777777" w:rsidR="00462961" w:rsidRPr="00E44BBC" w:rsidRDefault="00462961" w:rsidP="00462961">
      <w:pPr>
        <w:rPr>
          <w:rFonts w:cs="Times New Roman"/>
          <w:sz w:val="28"/>
          <w:szCs w:val="28"/>
        </w:rPr>
      </w:pPr>
    </w:p>
    <w:p w14:paraId="6A53078C" w14:textId="77777777" w:rsidR="00462961" w:rsidRPr="00E44BBC" w:rsidRDefault="00462961" w:rsidP="00462961">
      <w:pPr>
        <w:rPr>
          <w:rFonts w:cs="Times New Roman"/>
          <w:sz w:val="28"/>
          <w:szCs w:val="28"/>
        </w:rPr>
      </w:pPr>
      <w:r w:rsidRPr="00E44BBC">
        <w:rPr>
          <w:rFonts w:cs="Times New Roman"/>
          <w:sz w:val="28"/>
          <w:szCs w:val="28"/>
        </w:rPr>
        <w:br w:type="page"/>
      </w:r>
    </w:p>
    <w:p w14:paraId="0E556925" w14:textId="77777777" w:rsidR="00462961" w:rsidRPr="00E44BBC" w:rsidRDefault="00462961" w:rsidP="00462961">
      <w:pPr>
        <w:jc w:val="center"/>
        <w:rPr>
          <w:rFonts w:cs="Times New Roman"/>
          <w:b/>
          <w:bCs/>
          <w:sz w:val="28"/>
          <w:szCs w:val="28"/>
        </w:rPr>
      </w:pPr>
      <w:r w:rsidRPr="00E44BBC">
        <w:rPr>
          <w:rFonts w:cs="Times New Roman"/>
          <w:b/>
          <w:bCs/>
          <w:sz w:val="28"/>
          <w:szCs w:val="28"/>
        </w:rPr>
        <w:lastRenderedPageBreak/>
        <w:t>Phụ lục III</w:t>
      </w:r>
    </w:p>
    <w:p w14:paraId="10180689" w14:textId="77777777" w:rsidR="00BD0839" w:rsidRPr="00E44BBC" w:rsidRDefault="00462961" w:rsidP="00BD0839">
      <w:pPr>
        <w:jc w:val="center"/>
        <w:rPr>
          <w:rFonts w:cs="Times New Roman"/>
          <w:b/>
          <w:bCs/>
          <w:sz w:val="28"/>
          <w:szCs w:val="28"/>
          <w:lang w:val="vi-VN"/>
        </w:rPr>
      </w:pPr>
      <w:r w:rsidRPr="00E44BBC">
        <w:rPr>
          <w:rFonts w:cs="Times New Roman"/>
          <w:b/>
          <w:bCs/>
          <w:sz w:val="28"/>
          <w:szCs w:val="28"/>
        </w:rPr>
        <w:t xml:space="preserve">MỘT SỐ GIẢI PHÁP TIẾT KIỆM NĂNG LƯỢNG ĐIỂN HÌNH </w:t>
      </w:r>
    </w:p>
    <w:p w14:paraId="4AB8F5A4" w14:textId="26B09A5A" w:rsidR="00462961" w:rsidRPr="00EB52DC" w:rsidRDefault="00462961" w:rsidP="00BD0839">
      <w:pPr>
        <w:jc w:val="center"/>
        <w:rPr>
          <w:rFonts w:cs="Times New Roman"/>
          <w:b/>
          <w:bCs/>
          <w:sz w:val="28"/>
          <w:szCs w:val="28"/>
          <w:lang w:val="vi-VN"/>
        </w:rPr>
      </w:pPr>
      <w:r w:rsidRPr="00E44BBC">
        <w:rPr>
          <w:rFonts w:cs="Times New Roman"/>
          <w:b/>
          <w:bCs/>
          <w:sz w:val="28"/>
          <w:szCs w:val="28"/>
        </w:rPr>
        <w:t>CHO SẢN XUẤT BIA</w:t>
      </w:r>
      <w:r w:rsidR="00EB52DC">
        <w:rPr>
          <w:rFonts w:cs="Times New Roman"/>
          <w:b/>
          <w:bCs/>
          <w:sz w:val="28"/>
          <w:szCs w:val="28"/>
          <w:lang w:val="vi-VN"/>
        </w:rPr>
        <w:t xml:space="preserve"> </w:t>
      </w:r>
    </w:p>
    <w:p w14:paraId="06B37EDE" w14:textId="77777777" w:rsidR="00BD0839" w:rsidRDefault="00BD0839" w:rsidP="00BD0839">
      <w:pPr>
        <w:jc w:val="center"/>
        <w:rPr>
          <w:rFonts w:cs="Times New Roman"/>
          <w:sz w:val="28"/>
          <w:szCs w:val="28"/>
          <w:lang w:val="vi-VN"/>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33EFFA47" w14:textId="77777777" w:rsidR="00BD44B9" w:rsidRPr="00BD44B9" w:rsidRDefault="00BD44B9" w:rsidP="00BD0839">
      <w:pPr>
        <w:jc w:val="center"/>
        <w:rPr>
          <w:rFonts w:cs="Times New Roman"/>
          <w:sz w:val="28"/>
          <w:szCs w:val="28"/>
          <w:lang w:val="vi-VN"/>
        </w:rPr>
      </w:pPr>
    </w:p>
    <w:p w14:paraId="725CC326" w14:textId="2A4BE448" w:rsidR="00EB52DC" w:rsidRPr="00BD44B9" w:rsidRDefault="00EB52DC" w:rsidP="00AA5473">
      <w:pPr>
        <w:pStyle w:val="ListParagraph"/>
        <w:numPr>
          <w:ilvl w:val="0"/>
          <w:numId w:val="26"/>
        </w:numPr>
        <w:ind w:left="284" w:hanging="284"/>
        <w:rPr>
          <w:rFonts w:cs="Times New Roman"/>
          <w:sz w:val="28"/>
          <w:szCs w:val="28"/>
          <w:lang w:val="vi-VN"/>
        </w:rPr>
      </w:pPr>
      <w:r>
        <w:rPr>
          <w:rFonts w:cs="Times New Roman"/>
          <w:sz w:val="28"/>
          <w:szCs w:val="28"/>
          <w:lang w:val="vi-VN"/>
        </w:rPr>
        <w:t>Khu vự</w:t>
      </w:r>
      <w:r w:rsidR="009A1D7C">
        <w:rPr>
          <w:rFonts w:cs="Times New Roman"/>
          <w:sz w:val="28"/>
          <w:szCs w:val="28"/>
          <w:lang w:val="vi-VN"/>
        </w:rPr>
        <w:t>c</w:t>
      </w:r>
      <w:r>
        <w:rPr>
          <w:rFonts w:cs="Times New Roman"/>
          <w:sz w:val="28"/>
          <w:szCs w:val="28"/>
          <w:lang w:val="vi-VN"/>
        </w:rPr>
        <w:t xml:space="preserve"> nấu </w:t>
      </w:r>
    </w:p>
    <w:p w14:paraId="6BB77BAB" w14:textId="50D915EE" w:rsidR="00EB52DC" w:rsidRPr="00BD44B9" w:rsidRDefault="00EB52DC" w:rsidP="00AA5473">
      <w:pPr>
        <w:pStyle w:val="ListParagraph"/>
        <w:numPr>
          <w:ilvl w:val="0"/>
          <w:numId w:val="28"/>
        </w:numPr>
        <w:ind w:left="567" w:hanging="283"/>
        <w:rPr>
          <w:rFonts w:cs="Times New Roman"/>
          <w:sz w:val="28"/>
          <w:szCs w:val="28"/>
          <w:lang w:val="vi-VN"/>
        </w:rPr>
      </w:pPr>
      <w:r w:rsidRPr="00BD44B9">
        <w:rPr>
          <w:rFonts w:cs="Times New Roman"/>
          <w:sz w:val="28"/>
          <w:szCs w:val="28"/>
        </w:rPr>
        <w:t xml:space="preserve">Thu hồi </w:t>
      </w:r>
      <w:r>
        <w:rPr>
          <w:rFonts w:cs="Times New Roman"/>
          <w:sz w:val="28"/>
          <w:szCs w:val="28"/>
          <w:lang w:val="vi-VN"/>
        </w:rPr>
        <w:t>hơi</w:t>
      </w:r>
      <w:r w:rsidRPr="00BD44B9">
        <w:rPr>
          <w:rFonts w:cs="Times New Roman"/>
          <w:sz w:val="28"/>
          <w:szCs w:val="28"/>
        </w:rPr>
        <w:t xml:space="preserve"> từ </w:t>
      </w:r>
      <w:r>
        <w:rPr>
          <w:rFonts w:cs="Times New Roman"/>
          <w:sz w:val="28"/>
          <w:szCs w:val="28"/>
          <w:lang w:val="vi-VN"/>
        </w:rPr>
        <w:t>nồi</w:t>
      </w:r>
      <w:r w:rsidRPr="00BD44B9">
        <w:rPr>
          <w:rFonts w:cs="Times New Roman"/>
          <w:sz w:val="28"/>
          <w:szCs w:val="28"/>
        </w:rPr>
        <w:t xml:space="preserve"> nấu hoa </w:t>
      </w:r>
    </w:p>
    <w:p w14:paraId="79103A7D" w14:textId="0022BE52" w:rsidR="00EB52DC" w:rsidRDefault="00EB52DC" w:rsidP="00AA5473">
      <w:pPr>
        <w:pStyle w:val="ListParagraph"/>
        <w:numPr>
          <w:ilvl w:val="0"/>
          <w:numId w:val="28"/>
        </w:numPr>
        <w:ind w:left="567" w:hanging="283"/>
        <w:rPr>
          <w:rFonts w:cs="Times New Roman"/>
          <w:sz w:val="28"/>
          <w:szCs w:val="28"/>
          <w:lang w:val="vi-VN"/>
        </w:rPr>
      </w:pPr>
      <w:r w:rsidRPr="00BD44B9">
        <w:rPr>
          <w:rFonts w:cs="Times New Roman"/>
          <w:sz w:val="28"/>
          <w:szCs w:val="28"/>
        </w:rPr>
        <w:t>Lắp đặt máy nén hơi cho nồi nấu</w:t>
      </w:r>
    </w:p>
    <w:p w14:paraId="7EA0D8D9" w14:textId="4FEC0D88" w:rsidR="00EB52DC" w:rsidRDefault="00EB52DC" w:rsidP="00AA5473">
      <w:pPr>
        <w:pStyle w:val="ListParagraph"/>
        <w:numPr>
          <w:ilvl w:val="0"/>
          <w:numId w:val="28"/>
        </w:numPr>
        <w:ind w:left="567" w:hanging="283"/>
        <w:rPr>
          <w:rFonts w:cs="Times New Roman"/>
          <w:sz w:val="28"/>
          <w:szCs w:val="28"/>
          <w:lang w:val="vi-VN"/>
        </w:rPr>
      </w:pPr>
      <w:r w:rsidRPr="00E44BBC">
        <w:rPr>
          <w:rFonts w:cs="Times New Roman"/>
          <w:sz w:val="28"/>
          <w:szCs w:val="28"/>
        </w:rPr>
        <w:t>Giảm tỷ lệ bay hơi nồi nấu hoa</w:t>
      </w:r>
    </w:p>
    <w:p w14:paraId="60DE1B50" w14:textId="0EED49C7" w:rsidR="00873587" w:rsidRDefault="00873587" w:rsidP="00AA5473">
      <w:pPr>
        <w:pStyle w:val="ListParagraph"/>
        <w:numPr>
          <w:ilvl w:val="0"/>
          <w:numId w:val="28"/>
        </w:numPr>
        <w:ind w:left="567" w:hanging="283"/>
        <w:rPr>
          <w:rFonts w:cs="Times New Roman"/>
          <w:sz w:val="28"/>
          <w:szCs w:val="28"/>
          <w:lang w:val="vi-VN"/>
        </w:rPr>
      </w:pPr>
      <w:r>
        <w:rPr>
          <w:rFonts w:cs="Times New Roman"/>
          <w:sz w:val="28"/>
          <w:szCs w:val="28"/>
          <w:lang w:val="vi-VN"/>
        </w:rPr>
        <w:t>Ứng dụng enzym rút ngắn thời gian nấu</w:t>
      </w:r>
    </w:p>
    <w:p w14:paraId="34DD55F3" w14:textId="5ED4623E" w:rsidR="00873587" w:rsidRDefault="00873587" w:rsidP="00AA5473">
      <w:pPr>
        <w:pStyle w:val="ListParagraph"/>
        <w:numPr>
          <w:ilvl w:val="0"/>
          <w:numId w:val="28"/>
        </w:numPr>
        <w:ind w:left="567" w:hanging="283"/>
        <w:rPr>
          <w:rFonts w:cs="Times New Roman"/>
          <w:sz w:val="28"/>
          <w:szCs w:val="28"/>
          <w:lang w:val="vi-VN"/>
        </w:rPr>
      </w:pPr>
      <w:r>
        <w:rPr>
          <w:rFonts w:cs="Times New Roman"/>
          <w:sz w:val="28"/>
          <w:szCs w:val="28"/>
          <w:lang w:val="vi-VN"/>
        </w:rPr>
        <w:t>Tận thu, tái sử dụng nước làm mát quá trình lạnh nhanh</w:t>
      </w:r>
    </w:p>
    <w:p w14:paraId="0DC1BAEE" w14:textId="07C67C0E" w:rsidR="00FF7CFE" w:rsidRPr="00BD44B9" w:rsidRDefault="00FF7CFE" w:rsidP="00AA5473">
      <w:pPr>
        <w:pStyle w:val="ListParagraph"/>
        <w:numPr>
          <w:ilvl w:val="0"/>
          <w:numId w:val="26"/>
        </w:numPr>
        <w:ind w:left="284" w:hanging="284"/>
        <w:rPr>
          <w:rFonts w:cs="Times New Roman"/>
          <w:sz w:val="28"/>
          <w:szCs w:val="28"/>
          <w:lang w:val="vi-VN"/>
        </w:rPr>
      </w:pPr>
      <w:r>
        <w:rPr>
          <w:rFonts w:cs="Times New Roman"/>
          <w:sz w:val="28"/>
          <w:szCs w:val="28"/>
          <w:lang w:val="vi-VN"/>
        </w:rPr>
        <w:t>Khu vực lên men</w:t>
      </w:r>
    </w:p>
    <w:p w14:paraId="4B1F3311" w14:textId="49585873" w:rsidR="00FF7CFE" w:rsidRPr="00FF7CFE" w:rsidRDefault="00FF7CFE" w:rsidP="00AA5473">
      <w:pPr>
        <w:pStyle w:val="ListParagraph"/>
        <w:numPr>
          <w:ilvl w:val="0"/>
          <w:numId w:val="27"/>
        </w:numPr>
        <w:ind w:left="709" w:hanging="425"/>
        <w:rPr>
          <w:rFonts w:cs="Times New Roman"/>
          <w:sz w:val="28"/>
          <w:szCs w:val="28"/>
        </w:rPr>
      </w:pPr>
      <w:r>
        <w:rPr>
          <w:rFonts w:cs="Times New Roman"/>
          <w:sz w:val="28"/>
          <w:szCs w:val="28"/>
          <w:lang w:val="vi-VN"/>
        </w:rPr>
        <w:t>Áp dụng công nghệ lên men nồng độ cao</w:t>
      </w:r>
    </w:p>
    <w:p w14:paraId="1B85296B" w14:textId="77777777" w:rsidR="00873587" w:rsidRPr="00873587" w:rsidRDefault="00FF7CFE" w:rsidP="00873587">
      <w:pPr>
        <w:pStyle w:val="ListParagraph"/>
        <w:numPr>
          <w:ilvl w:val="0"/>
          <w:numId w:val="27"/>
        </w:numPr>
        <w:ind w:left="709" w:hanging="425"/>
        <w:rPr>
          <w:rFonts w:cs="Times New Roman"/>
          <w:sz w:val="28"/>
          <w:szCs w:val="28"/>
        </w:rPr>
      </w:pPr>
      <w:r>
        <w:rPr>
          <w:rFonts w:cs="Times New Roman"/>
          <w:sz w:val="28"/>
          <w:szCs w:val="28"/>
          <w:lang w:val="vi-VN"/>
        </w:rPr>
        <w:t>Ứng dụng enzym</w:t>
      </w:r>
      <w:r w:rsidR="006D57CE">
        <w:rPr>
          <w:rFonts w:cs="Times New Roman"/>
          <w:sz w:val="28"/>
          <w:szCs w:val="28"/>
          <w:lang w:val="vi-VN"/>
        </w:rPr>
        <w:t xml:space="preserve"> rút ngắn thời gian lên men phụ</w:t>
      </w:r>
    </w:p>
    <w:p w14:paraId="44E548CE" w14:textId="1C7870B6" w:rsidR="00873587" w:rsidRPr="00873587" w:rsidRDefault="00873587" w:rsidP="00873587">
      <w:pPr>
        <w:pStyle w:val="ListParagraph"/>
        <w:numPr>
          <w:ilvl w:val="0"/>
          <w:numId w:val="27"/>
        </w:numPr>
        <w:ind w:left="709" w:hanging="425"/>
        <w:rPr>
          <w:rFonts w:cs="Times New Roman"/>
          <w:sz w:val="28"/>
          <w:szCs w:val="28"/>
        </w:rPr>
      </w:pPr>
      <w:r w:rsidRPr="00873587">
        <w:rPr>
          <w:rFonts w:cs="Times New Roman"/>
          <w:bCs/>
          <w:sz w:val="28"/>
          <w:szCs w:val="28"/>
        </w:rPr>
        <w:t>Thu hồi triệt để CO</w:t>
      </w:r>
      <w:r w:rsidRPr="00873587">
        <w:rPr>
          <w:rFonts w:cs="Times New Roman"/>
          <w:bCs/>
          <w:sz w:val="28"/>
          <w:szCs w:val="28"/>
          <w:vertAlign w:val="subscript"/>
        </w:rPr>
        <w:t>2</w:t>
      </w:r>
      <w:r w:rsidRPr="00873587">
        <w:rPr>
          <w:rFonts w:cs="Times New Roman"/>
          <w:bCs/>
          <w:sz w:val="28"/>
          <w:szCs w:val="28"/>
        </w:rPr>
        <w:t xml:space="preserve"> và sử dụng CO</w:t>
      </w:r>
      <w:r w:rsidRPr="00873587">
        <w:rPr>
          <w:rFonts w:cs="Times New Roman"/>
          <w:bCs/>
          <w:sz w:val="28"/>
          <w:szCs w:val="28"/>
          <w:vertAlign w:val="subscript"/>
        </w:rPr>
        <w:t>2</w:t>
      </w:r>
      <w:r w:rsidRPr="00873587">
        <w:rPr>
          <w:rFonts w:cs="Times New Roman"/>
          <w:bCs/>
          <w:sz w:val="28"/>
          <w:szCs w:val="28"/>
        </w:rPr>
        <w:t xml:space="preserve"> hợp lý, tái sử dụng CO</w:t>
      </w:r>
      <w:r w:rsidRPr="00873587">
        <w:rPr>
          <w:rFonts w:cs="Times New Roman"/>
          <w:bCs/>
          <w:sz w:val="28"/>
          <w:szCs w:val="28"/>
          <w:vertAlign w:val="subscript"/>
        </w:rPr>
        <w:t>2</w:t>
      </w:r>
      <w:r w:rsidRPr="00873587">
        <w:rPr>
          <w:rFonts w:cs="Times New Roman"/>
          <w:bCs/>
          <w:sz w:val="28"/>
          <w:szCs w:val="28"/>
        </w:rPr>
        <w:t xml:space="preserve"> xả ra cho các mục đích khác trong sản xuất; tận dụng nhiệt lạnh hóa hơi CO</w:t>
      </w:r>
      <w:r w:rsidRPr="00873587">
        <w:rPr>
          <w:rFonts w:cs="Times New Roman"/>
          <w:bCs/>
          <w:sz w:val="28"/>
          <w:szCs w:val="28"/>
          <w:vertAlign w:val="subscript"/>
        </w:rPr>
        <w:t>2</w:t>
      </w:r>
      <w:r w:rsidRPr="00873587">
        <w:rPr>
          <w:rFonts w:cs="Times New Roman"/>
          <w:bCs/>
          <w:sz w:val="28"/>
          <w:szCs w:val="28"/>
        </w:rPr>
        <w:t xml:space="preserve"> để làm lạnh</w:t>
      </w:r>
    </w:p>
    <w:p w14:paraId="6B0B9B97" w14:textId="268C9ED9" w:rsidR="00FF7CFE" w:rsidRPr="00BD44B9" w:rsidRDefault="00FF7CFE" w:rsidP="00AA5473">
      <w:pPr>
        <w:pStyle w:val="ListParagraph"/>
        <w:numPr>
          <w:ilvl w:val="0"/>
          <w:numId w:val="26"/>
        </w:numPr>
        <w:ind w:left="284" w:hanging="284"/>
        <w:rPr>
          <w:rFonts w:cs="Times New Roman"/>
          <w:sz w:val="28"/>
          <w:szCs w:val="28"/>
          <w:lang w:val="vi-VN"/>
        </w:rPr>
      </w:pPr>
      <w:r>
        <w:rPr>
          <w:rFonts w:cs="Times New Roman"/>
          <w:sz w:val="28"/>
          <w:szCs w:val="28"/>
          <w:lang w:val="vi-VN"/>
        </w:rPr>
        <w:t>Khu vực chiế</w:t>
      </w:r>
      <w:r w:rsidR="009A1D7C">
        <w:rPr>
          <w:rFonts w:cs="Times New Roman"/>
          <w:sz w:val="28"/>
          <w:szCs w:val="28"/>
          <w:lang w:val="vi-VN"/>
        </w:rPr>
        <w:t xml:space="preserve">t </w:t>
      </w:r>
      <w:r w:rsidR="009A1D7C">
        <w:rPr>
          <w:rFonts w:cs="Times New Roman"/>
          <w:sz w:val="28"/>
          <w:szCs w:val="28"/>
        </w:rPr>
        <w:t>rót</w:t>
      </w:r>
    </w:p>
    <w:p w14:paraId="375CDC21" w14:textId="6BEAE84D" w:rsidR="00FF7CFE" w:rsidRPr="00FF7CFE" w:rsidRDefault="00FF7CFE" w:rsidP="00AA5473">
      <w:pPr>
        <w:pStyle w:val="ListParagraph"/>
        <w:numPr>
          <w:ilvl w:val="0"/>
          <w:numId w:val="29"/>
        </w:numPr>
        <w:rPr>
          <w:rFonts w:cs="Times New Roman"/>
          <w:sz w:val="28"/>
          <w:szCs w:val="28"/>
        </w:rPr>
      </w:pPr>
      <w:r>
        <w:rPr>
          <w:rFonts w:cs="Times New Roman"/>
          <w:sz w:val="28"/>
          <w:szCs w:val="28"/>
          <w:lang w:val="vi-VN"/>
        </w:rPr>
        <w:t>Tiết kiệm nước trong rửa chai, k</w:t>
      </w:r>
      <w:r w:rsidR="00641982">
        <w:rPr>
          <w:rFonts w:cs="Times New Roman"/>
          <w:sz w:val="28"/>
          <w:szCs w:val="28"/>
        </w:rPr>
        <w:t>eg</w:t>
      </w:r>
    </w:p>
    <w:p w14:paraId="50F1FADB" w14:textId="028197F9" w:rsidR="00FF7CFE" w:rsidRPr="00641982" w:rsidRDefault="006D57CE" w:rsidP="00AA5473">
      <w:pPr>
        <w:pStyle w:val="ListParagraph"/>
        <w:numPr>
          <w:ilvl w:val="0"/>
          <w:numId w:val="29"/>
        </w:numPr>
        <w:rPr>
          <w:rFonts w:cs="Times New Roman"/>
          <w:sz w:val="28"/>
          <w:szCs w:val="28"/>
        </w:rPr>
      </w:pPr>
      <w:r>
        <w:rPr>
          <w:rFonts w:cs="Times New Roman"/>
          <w:sz w:val="28"/>
          <w:szCs w:val="28"/>
          <w:lang w:val="vi-VN"/>
        </w:rPr>
        <w:t>Tận thu, tái sử dụng nước làm mát</w:t>
      </w:r>
      <w:r w:rsidR="00873587">
        <w:rPr>
          <w:rFonts w:cs="Times New Roman"/>
          <w:sz w:val="28"/>
          <w:szCs w:val="28"/>
          <w:lang w:val="vi-VN"/>
        </w:rPr>
        <w:t xml:space="preserve"> từ quá trình thanh trùng</w:t>
      </w:r>
    </w:p>
    <w:p w14:paraId="6921D18A" w14:textId="544CF5F7" w:rsidR="00641982" w:rsidRDefault="00641982" w:rsidP="00AA5473">
      <w:pPr>
        <w:pStyle w:val="ListParagraph"/>
        <w:numPr>
          <w:ilvl w:val="0"/>
          <w:numId w:val="29"/>
        </w:numPr>
        <w:rPr>
          <w:rFonts w:cs="Times New Roman"/>
          <w:sz w:val="28"/>
          <w:szCs w:val="28"/>
        </w:rPr>
      </w:pPr>
      <w:r w:rsidRPr="00E44BBC">
        <w:rPr>
          <w:rFonts w:cs="Times New Roman"/>
          <w:sz w:val="28"/>
          <w:szCs w:val="28"/>
        </w:rPr>
        <w:t xml:space="preserve">Sử dụng bơm nhiệt công nghiệp để cung cấp nước nóng cho </w:t>
      </w:r>
      <w:r w:rsidR="009A1D7C">
        <w:rPr>
          <w:rFonts w:cs="Times New Roman"/>
          <w:sz w:val="28"/>
          <w:szCs w:val="28"/>
        </w:rPr>
        <w:t>máy</w:t>
      </w:r>
      <w:r w:rsidRPr="00E44BBC">
        <w:rPr>
          <w:rFonts w:cs="Times New Roman"/>
          <w:sz w:val="28"/>
          <w:szCs w:val="28"/>
        </w:rPr>
        <w:t xml:space="preserve"> thanh</w:t>
      </w:r>
      <w:r w:rsidRPr="00E44BBC">
        <w:rPr>
          <w:rFonts w:cs="Times New Roman"/>
          <w:sz w:val="28"/>
          <w:szCs w:val="28"/>
          <w:lang w:val="vi-VN"/>
        </w:rPr>
        <w:t xml:space="preserve"> </w:t>
      </w:r>
      <w:r w:rsidRPr="00E44BBC">
        <w:rPr>
          <w:rFonts w:cs="Times New Roman"/>
          <w:sz w:val="28"/>
          <w:szCs w:val="28"/>
        </w:rPr>
        <w:t>trùng</w:t>
      </w:r>
    </w:p>
    <w:p w14:paraId="641DA2A8" w14:textId="2487CBDF" w:rsidR="009A1D7C" w:rsidRDefault="00274309" w:rsidP="009A1D7C">
      <w:pPr>
        <w:rPr>
          <w:rFonts w:cs="Times New Roman"/>
          <w:bCs/>
          <w:sz w:val="28"/>
          <w:szCs w:val="28"/>
        </w:rPr>
      </w:pPr>
      <w:r>
        <w:rPr>
          <w:rFonts w:cs="Times New Roman"/>
          <w:bCs/>
          <w:sz w:val="28"/>
          <w:szCs w:val="28"/>
          <w:lang w:val="vi-VN"/>
        </w:rPr>
        <w:t>4</w:t>
      </w:r>
      <w:r w:rsidR="009A1D7C">
        <w:rPr>
          <w:rFonts w:cs="Times New Roman"/>
          <w:bCs/>
          <w:sz w:val="28"/>
          <w:szCs w:val="28"/>
        </w:rPr>
        <w:t xml:space="preserve">. </w:t>
      </w:r>
      <w:r w:rsidR="009A1D7C" w:rsidRPr="009A1D7C">
        <w:rPr>
          <w:rFonts w:cs="Times New Roman"/>
          <w:bCs/>
          <w:sz w:val="28"/>
          <w:szCs w:val="28"/>
        </w:rPr>
        <w:t xml:space="preserve">Khu vực máy lạnh: </w:t>
      </w:r>
    </w:p>
    <w:p w14:paraId="5FF5F134" w14:textId="20DE711E" w:rsidR="009A1D7C" w:rsidRPr="009A1D7C" w:rsidRDefault="009A1D7C" w:rsidP="00AA5473">
      <w:pPr>
        <w:pStyle w:val="ListParagraph"/>
        <w:numPr>
          <w:ilvl w:val="0"/>
          <w:numId w:val="32"/>
        </w:numPr>
        <w:ind w:left="709" w:hanging="425"/>
        <w:rPr>
          <w:rFonts w:cs="Times New Roman"/>
          <w:bCs/>
          <w:sz w:val="28"/>
          <w:szCs w:val="28"/>
        </w:rPr>
      </w:pPr>
      <w:r w:rsidRPr="009A1D7C">
        <w:rPr>
          <w:rFonts w:cs="Times New Roman"/>
          <w:bCs/>
          <w:sz w:val="28"/>
          <w:szCs w:val="28"/>
        </w:rPr>
        <w:t>Sử dụng hệ thống lạnh phân tầ</w:t>
      </w:r>
      <w:r>
        <w:rPr>
          <w:rFonts w:cs="Times New Roman"/>
          <w:bCs/>
          <w:sz w:val="28"/>
          <w:szCs w:val="28"/>
        </w:rPr>
        <w:t>ng</w:t>
      </w:r>
    </w:p>
    <w:p w14:paraId="7933407D" w14:textId="35CABEEF" w:rsidR="009A1D7C" w:rsidRPr="009A1D7C" w:rsidRDefault="009A1D7C" w:rsidP="00AA5473">
      <w:pPr>
        <w:pStyle w:val="ListParagraph"/>
        <w:numPr>
          <w:ilvl w:val="0"/>
          <w:numId w:val="32"/>
        </w:numPr>
        <w:ind w:left="709" w:hanging="425"/>
        <w:rPr>
          <w:rFonts w:cs="Times New Roman"/>
          <w:bCs/>
          <w:sz w:val="28"/>
          <w:szCs w:val="28"/>
        </w:rPr>
      </w:pPr>
      <w:r w:rsidRPr="009A1D7C">
        <w:rPr>
          <w:rFonts w:cs="Times New Roman"/>
          <w:bCs/>
          <w:sz w:val="28"/>
          <w:szCs w:val="28"/>
        </w:rPr>
        <w:t>Sử dụng máy nén có hiệu suất cao (</w:t>
      </w:r>
      <w:r>
        <w:rPr>
          <w:rFonts w:cs="Times New Roman"/>
          <w:bCs/>
          <w:sz w:val="28"/>
          <w:szCs w:val="28"/>
        </w:rPr>
        <w:t>thay thế máy pít tông</w:t>
      </w:r>
      <w:r w:rsidRPr="009A1D7C">
        <w:rPr>
          <w:rFonts w:cs="Times New Roman"/>
          <w:bCs/>
          <w:sz w:val="28"/>
          <w:szCs w:val="28"/>
        </w:rPr>
        <w:t xml:space="preserve"> </w:t>
      </w:r>
      <w:r>
        <w:rPr>
          <w:rFonts w:cs="Times New Roman"/>
          <w:bCs/>
          <w:sz w:val="28"/>
          <w:szCs w:val="28"/>
        </w:rPr>
        <w:t xml:space="preserve">sang </w:t>
      </w:r>
      <w:r w:rsidRPr="009A1D7C">
        <w:rPr>
          <w:rFonts w:cs="Times New Roman"/>
          <w:bCs/>
          <w:sz w:val="28"/>
          <w:szCs w:val="28"/>
        </w:rPr>
        <w:t>máy trụ</w:t>
      </w:r>
      <w:r>
        <w:rPr>
          <w:rFonts w:cs="Times New Roman"/>
          <w:bCs/>
          <w:sz w:val="28"/>
          <w:szCs w:val="28"/>
        </w:rPr>
        <w:t>c vít hiệu suất cao)</w:t>
      </w:r>
    </w:p>
    <w:p w14:paraId="3E3DEB21" w14:textId="6B688D62" w:rsidR="009A1D7C" w:rsidRPr="009A1D7C" w:rsidRDefault="009A1D7C" w:rsidP="00AA5473">
      <w:pPr>
        <w:pStyle w:val="ListParagraph"/>
        <w:numPr>
          <w:ilvl w:val="0"/>
          <w:numId w:val="32"/>
        </w:numPr>
        <w:ind w:left="709" w:hanging="425"/>
        <w:rPr>
          <w:rFonts w:cs="Times New Roman"/>
          <w:bCs/>
          <w:sz w:val="28"/>
          <w:szCs w:val="28"/>
        </w:rPr>
      </w:pPr>
      <w:r w:rsidRPr="009A1D7C">
        <w:rPr>
          <w:rFonts w:cs="Times New Roman"/>
          <w:bCs/>
          <w:sz w:val="28"/>
          <w:szCs w:val="28"/>
        </w:rPr>
        <w:t>Tích trữ nước làm lạnh dịch nha vào giờ điện thấp điểm, giảm chạy máy lạnh vào giờ điện cao điểm, trung điể</w:t>
      </w:r>
      <w:r>
        <w:rPr>
          <w:rFonts w:cs="Times New Roman"/>
          <w:bCs/>
          <w:sz w:val="28"/>
          <w:szCs w:val="28"/>
        </w:rPr>
        <w:t>m</w:t>
      </w:r>
    </w:p>
    <w:p w14:paraId="6872243B" w14:textId="5E9FCD93" w:rsidR="009A1D7C" w:rsidRPr="009A1D7C" w:rsidRDefault="009A1D7C" w:rsidP="00AA5473">
      <w:pPr>
        <w:pStyle w:val="ListParagraph"/>
        <w:numPr>
          <w:ilvl w:val="0"/>
          <w:numId w:val="32"/>
        </w:numPr>
        <w:ind w:left="709" w:hanging="425"/>
        <w:rPr>
          <w:rFonts w:cs="Times New Roman"/>
          <w:bCs/>
          <w:sz w:val="28"/>
          <w:szCs w:val="28"/>
        </w:rPr>
      </w:pPr>
      <w:r w:rsidRPr="009A1D7C">
        <w:rPr>
          <w:rFonts w:cs="Times New Roman"/>
          <w:bCs/>
          <w:sz w:val="28"/>
          <w:szCs w:val="28"/>
        </w:rPr>
        <w:t>Cài đặt dàn ngưng (bơm, quạt, biến tầ</w:t>
      </w:r>
      <w:r>
        <w:rPr>
          <w:rFonts w:cs="Times New Roman"/>
          <w:bCs/>
          <w:sz w:val="28"/>
          <w:szCs w:val="28"/>
        </w:rPr>
        <w:t>n,</w:t>
      </w:r>
      <w:r w:rsidRPr="009A1D7C">
        <w:rPr>
          <w:rFonts w:cs="Times New Roman"/>
          <w:bCs/>
          <w:sz w:val="28"/>
          <w:szCs w:val="28"/>
        </w:rPr>
        <w:t xml:space="preserve">…) phù hợp với áp suất làm việc và điều kiện nhiệt độ môi trường; </w:t>
      </w:r>
    </w:p>
    <w:p w14:paraId="5553EFE6" w14:textId="6F95A192" w:rsidR="009A1D7C" w:rsidRPr="009A1D7C" w:rsidRDefault="009A1D7C" w:rsidP="00AA5473">
      <w:pPr>
        <w:pStyle w:val="ListParagraph"/>
        <w:numPr>
          <w:ilvl w:val="0"/>
          <w:numId w:val="32"/>
        </w:numPr>
        <w:ind w:left="709" w:hanging="425"/>
        <w:rPr>
          <w:rFonts w:cs="Times New Roman"/>
          <w:sz w:val="28"/>
          <w:szCs w:val="28"/>
        </w:rPr>
      </w:pPr>
      <w:r>
        <w:rPr>
          <w:rFonts w:cs="Times New Roman"/>
          <w:bCs/>
          <w:sz w:val="28"/>
          <w:szCs w:val="28"/>
        </w:rPr>
        <w:t>V</w:t>
      </w:r>
      <w:r w:rsidRPr="009A1D7C">
        <w:rPr>
          <w:rFonts w:cs="Times New Roman"/>
          <w:bCs/>
          <w:sz w:val="28"/>
          <w:szCs w:val="28"/>
        </w:rPr>
        <w:t>ận hành hệ thống lạnh ở nhiệt độ và áp suất tối ưu, ưu tiên vận hành thiết bị tiêu thụ năng lượng nhiều vào giờ giá điện thấp điểm.</w:t>
      </w:r>
    </w:p>
    <w:p w14:paraId="3348AA8C" w14:textId="384D7086" w:rsidR="009A1D7C" w:rsidRPr="009A1D7C" w:rsidRDefault="00274309" w:rsidP="009A1D7C">
      <w:pPr>
        <w:rPr>
          <w:rFonts w:cs="Times New Roman"/>
          <w:sz w:val="28"/>
          <w:szCs w:val="28"/>
        </w:rPr>
      </w:pPr>
      <w:r>
        <w:rPr>
          <w:rFonts w:cs="Times New Roman"/>
          <w:sz w:val="28"/>
          <w:szCs w:val="28"/>
          <w:lang w:val="vi-VN"/>
        </w:rPr>
        <w:t>5</w:t>
      </w:r>
      <w:r w:rsidR="009A1D7C">
        <w:rPr>
          <w:rFonts w:cs="Times New Roman"/>
          <w:sz w:val="28"/>
          <w:szCs w:val="28"/>
        </w:rPr>
        <w:t xml:space="preserve">. </w:t>
      </w:r>
      <w:r w:rsidR="009A1D7C" w:rsidRPr="009A1D7C">
        <w:rPr>
          <w:rFonts w:cs="Times New Roman"/>
          <w:sz w:val="28"/>
          <w:szCs w:val="28"/>
        </w:rPr>
        <w:t>Khu vực máy nén:</w:t>
      </w:r>
    </w:p>
    <w:p w14:paraId="46D101A2" w14:textId="77777777" w:rsidR="009A1D7C" w:rsidRPr="00705C37" w:rsidRDefault="009A1D7C" w:rsidP="00AA5473">
      <w:pPr>
        <w:pStyle w:val="ListParagraph"/>
        <w:numPr>
          <w:ilvl w:val="0"/>
          <w:numId w:val="33"/>
        </w:numPr>
        <w:rPr>
          <w:rFonts w:cs="Times New Roman"/>
          <w:sz w:val="28"/>
          <w:szCs w:val="28"/>
        </w:rPr>
      </w:pPr>
      <w:r>
        <w:rPr>
          <w:rFonts w:cs="Times New Roman"/>
          <w:sz w:val="28"/>
          <w:szCs w:val="28"/>
          <w:lang w:val="vi-VN"/>
        </w:rPr>
        <w:t>Kiểm soát, hạn chế rò rỉ khí nén</w:t>
      </w:r>
    </w:p>
    <w:p w14:paraId="6D317293" w14:textId="14F8A9B8" w:rsidR="009A1D7C" w:rsidRPr="009A1D7C" w:rsidRDefault="009A1D7C" w:rsidP="00AA5473">
      <w:pPr>
        <w:pStyle w:val="ListParagraph"/>
        <w:numPr>
          <w:ilvl w:val="0"/>
          <w:numId w:val="33"/>
        </w:numPr>
        <w:rPr>
          <w:rFonts w:cs="Times New Roman"/>
          <w:sz w:val="28"/>
          <w:szCs w:val="28"/>
          <w:lang w:val="vi-VN"/>
        </w:rPr>
      </w:pPr>
      <w:r w:rsidRPr="009A1D7C">
        <w:rPr>
          <w:rFonts w:cs="Times New Roman"/>
          <w:sz w:val="28"/>
          <w:szCs w:val="28"/>
        </w:rPr>
        <w:t>Tách riêng hệ thống khí nén cho hộ tiêu thụ theo áp suất và nhu cầu sử dụ</w:t>
      </w:r>
      <w:r>
        <w:rPr>
          <w:rFonts w:cs="Times New Roman"/>
          <w:sz w:val="28"/>
          <w:szCs w:val="28"/>
        </w:rPr>
        <w:t>ng</w:t>
      </w:r>
    </w:p>
    <w:p w14:paraId="602E74E4" w14:textId="36EC2BAE" w:rsidR="009A1D7C" w:rsidRPr="009A1D7C" w:rsidRDefault="009A1D7C" w:rsidP="00AA5473">
      <w:pPr>
        <w:pStyle w:val="ListParagraph"/>
        <w:numPr>
          <w:ilvl w:val="0"/>
          <w:numId w:val="33"/>
        </w:numPr>
        <w:rPr>
          <w:rFonts w:cs="Times New Roman"/>
          <w:sz w:val="28"/>
          <w:szCs w:val="28"/>
          <w:lang w:val="vi-VN"/>
        </w:rPr>
      </w:pPr>
      <w:r>
        <w:rPr>
          <w:rFonts w:cs="Times New Roman"/>
          <w:sz w:val="28"/>
          <w:szCs w:val="28"/>
        </w:rPr>
        <w:t>S</w:t>
      </w:r>
      <w:r w:rsidRPr="009A1D7C">
        <w:rPr>
          <w:rFonts w:cs="Times New Roman"/>
          <w:sz w:val="28"/>
          <w:szCs w:val="28"/>
        </w:rPr>
        <w:t>ử dụng bình chứa khí nén có dung tích phù hợp</w:t>
      </w:r>
    </w:p>
    <w:p w14:paraId="3421E99C" w14:textId="1A7390B8" w:rsidR="009A1D7C" w:rsidRPr="009A1D7C" w:rsidRDefault="009A1D7C" w:rsidP="00AA5473">
      <w:pPr>
        <w:pStyle w:val="ListParagraph"/>
        <w:numPr>
          <w:ilvl w:val="0"/>
          <w:numId w:val="33"/>
        </w:numPr>
        <w:rPr>
          <w:rFonts w:cs="Times New Roman"/>
          <w:sz w:val="28"/>
          <w:szCs w:val="28"/>
        </w:rPr>
      </w:pPr>
      <w:r>
        <w:rPr>
          <w:rFonts w:cs="Times New Roman"/>
          <w:sz w:val="28"/>
          <w:szCs w:val="28"/>
          <w:lang w:val="vi-VN"/>
        </w:rPr>
        <w:t>Thu hồi nhiệt từ hệ máy nén</w:t>
      </w:r>
    </w:p>
    <w:p w14:paraId="317C0C5B" w14:textId="002B07E0" w:rsidR="00FF7CFE" w:rsidRPr="00274309" w:rsidRDefault="00274309" w:rsidP="009A1D7C">
      <w:pPr>
        <w:rPr>
          <w:rFonts w:cs="Times New Roman"/>
          <w:sz w:val="28"/>
          <w:szCs w:val="28"/>
          <w:lang w:val="vi-VN"/>
        </w:rPr>
      </w:pPr>
      <w:r>
        <w:rPr>
          <w:rFonts w:cs="Times New Roman"/>
          <w:sz w:val="28"/>
          <w:szCs w:val="28"/>
          <w:lang w:val="vi-VN"/>
        </w:rPr>
        <w:t>6</w:t>
      </w:r>
      <w:r w:rsidR="009A1D7C">
        <w:rPr>
          <w:rFonts w:cs="Times New Roman"/>
          <w:sz w:val="28"/>
          <w:szCs w:val="28"/>
        </w:rPr>
        <w:t xml:space="preserve">. </w:t>
      </w:r>
      <w:r>
        <w:rPr>
          <w:rFonts w:cs="Times New Roman"/>
          <w:sz w:val="28"/>
          <w:szCs w:val="28"/>
        </w:rPr>
        <w:t>Toàn</w:t>
      </w:r>
      <w:r>
        <w:rPr>
          <w:rFonts w:cs="Times New Roman"/>
          <w:sz w:val="28"/>
          <w:szCs w:val="28"/>
          <w:lang w:val="vi-VN"/>
        </w:rPr>
        <w:t xml:space="preserve"> bộ cơ sở sản xuất</w:t>
      </w:r>
    </w:p>
    <w:p w14:paraId="2C1EADFE" w14:textId="77777777" w:rsidR="009A1D7C" w:rsidRPr="00705C37" w:rsidRDefault="009A1D7C" w:rsidP="00AA5473">
      <w:pPr>
        <w:pStyle w:val="ListParagraph"/>
        <w:numPr>
          <w:ilvl w:val="0"/>
          <w:numId w:val="34"/>
        </w:numPr>
        <w:rPr>
          <w:rFonts w:cs="Times New Roman"/>
          <w:sz w:val="28"/>
          <w:szCs w:val="28"/>
        </w:rPr>
      </w:pPr>
      <w:r>
        <w:rPr>
          <w:rFonts w:cs="Times New Roman"/>
          <w:sz w:val="28"/>
          <w:szCs w:val="28"/>
          <w:lang w:val="vi-VN"/>
        </w:rPr>
        <w:lastRenderedPageBreak/>
        <w:t>Sử dụng</w:t>
      </w:r>
      <w:r w:rsidRPr="00E44BBC">
        <w:rPr>
          <w:rFonts w:cs="Times New Roman"/>
          <w:sz w:val="28"/>
          <w:szCs w:val="28"/>
        </w:rPr>
        <w:t xml:space="preserve"> </w:t>
      </w:r>
      <w:r>
        <w:rPr>
          <w:rFonts w:cs="Times New Roman"/>
          <w:sz w:val="28"/>
          <w:szCs w:val="28"/>
          <w:lang w:val="vi-VN"/>
        </w:rPr>
        <w:t>thiết bị điện hiệu suất cao (</w:t>
      </w:r>
      <w:r w:rsidRPr="00E44BBC">
        <w:rPr>
          <w:rFonts w:cs="Times New Roman"/>
          <w:sz w:val="28"/>
          <w:szCs w:val="28"/>
        </w:rPr>
        <w:t>đèn</w:t>
      </w:r>
      <w:r>
        <w:rPr>
          <w:rFonts w:cs="Times New Roman"/>
          <w:sz w:val="28"/>
          <w:szCs w:val="28"/>
          <w:lang w:val="vi-VN"/>
        </w:rPr>
        <w:t>, bơm, quạt, mô tơ, máy nén …thế hệ mới)</w:t>
      </w:r>
    </w:p>
    <w:p w14:paraId="3005C284" w14:textId="77777777" w:rsidR="009A1D7C" w:rsidRPr="009A1D7C" w:rsidRDefault="009A1D7C" w:rsidP="00AA5473">
      <w:pPr>
        <w:pStyle w:val="ListParagraph"/>
        <w:numPr>
          <w:ilvl w:val="0"/>
          <w:numId w:val="34"/>
        </w:numPr>
        <w:rPr>
          <w:rFonts w:cs="Times New Roman"/>
          <w:sz w:val="28"/>
          <w:szCs w:val="28"/>
        </w:rPr>
      </w:pPr>
      <w:r w:rsidRPr="009A1D7C">
        <w:rPr>
          <w:rFonts w:cs="Times New Roman"/>
          <w:sz w:val="28"/>
          <w:szCs w:val="28"/>
          <w:lang w:val="vi-VN"/>
        </w:rPr>
        <w:t>Sử dụng biến tần và các giải pháp tiết kiệm điện</w:t>
      </w:r>
    </w:p>
    <w:p w14:paraId="5CA836B2" w14:textId="72788705" w:rsidR="009A1D7C" w:rsidRPr="009A1D7C" w:rsidRDefault="009A1D7C" w:rsidP="00AA5473">
      <w:pPr>
        <w:pStyle w:val="ListParagraph"/>
        <w:numPr>
          <w:ilvl w:val="0"/>
          <w:numId w:val="34"/>
        </w:numPr>
        <w:rPr>
          <w:rFonts w:cs="Times New Roman"/>
          <w:sz w:val="28"/>
          <w:szCs w:val="28"/>
        </w:rPr>
      </w:pPr>
      <w:r>
        <w:rPr>
          <w:rFonts w:cs="Times New Roman"/>
          <w:sz w:val="28"/>
          <w:szCs w:val="28"/>
          <w:lang w:val="vi-VN"/>
        </w:rPr>
        <w:t>Hạn chế động cơ chạy không tải</w:t>
      </w:r>
    </w:p>
    <w:p w14:paraId="79BFC57F" w14:textId="0AE99B86" w:rsidR="00FF7CFE" w:rsidRPr="009A1D7C" w:rsidRDefault="009A1D7C" w:rsidP="00AA5473">
      <w:pPr>
        <w:pStyle w:val="ListParagraph"/>
        <w:numPr>
          <w:ilvl w:val="0"/>
          <w:numId w:val="34"/>
        </w:numPr>
        <w:rPr>
          <w:rFonts w:cs="Times New Roman"/>
          <w:sz w:val="28"/>
          <w:szCs w:val="28"/>
        </w:rPr>
      </w:pPr>
      <w:r>
        <w:rPr>
          <w:rFonts w:cs="Times New Roman"/>
          <w:sz w:val="28"/>
          <w:szCs w:val="28"/>
        </w:rPr>
        <w:t>Lắp đặt, s</w:t>
      </w:r>
      <w:r w:rsidR="00641982">
        <w:rPr>
          <w:rFonts w:cs="Times New Roman"/>
          <w:sz w:val="28"/>
          <w:szCs w:val="28"/>
        </w:rPr>
        <w:t>ửa chữa b</w:t>
      </w:r>
      <w:r w:rsidR="00FF7CFE">
        <w:rPr>
          <w:rFonts w:cs="Times New Roman"/>
          <w:sz w:val="28"/>
          <w:szCs w:val="28"/>
          <w:lang w:val="vi-VN"/>
        </w:rPr>
        <w:t xml:space="preserve">ảo ôn </w:t>
      </w:r>
      <w:r>
        <w:rPr>
          <w:rFonts w:cs="Times New Roman"/>
          <w:sz w:val="28"/>
          <w:szCs w:val="28"/>
        </w:rPr>
        <w:t>của hệ thống nhiệt nóng</w:t>
      </w:r>
      <w:r w:rsidR="00FF7CFE">
        <w:rPr>
          <w:rFonts w:cs="Times New Roman"/>
          <w:sz w:val="28"/>
          <w:szCs w:val="28"/>
          <w:lang w:val="vi-VN"/>
        </w:rPr>
        <w:t xml:space="preserve">, </w:t>
      </w:r>
      <w:r>
        <w:rPr>
          <w:rFonts w:cs="Times New Roman"/>
          <w:sz w:val="28"/>
          <w:szCs w:val="28"/>
        </w:rPr>
        <w:t>nhiệt</w:t>
      </w:r>
      <w:r w:rsidR="00FF7CFE">
        <w:rPr>
          <w:rFonts w:cs="Times New Roman"/>
          <w:sz w:val="28"/>
          <w:szCs w:val="28"/>
          <w:lang w:val="vi-VN"/>
        </w:rPr>
        <w:t xml:space="preserve"> lạnh</w:t>
      </w:r>
    </w:p>
    <w:p w14:paraId="3F001F40" w14:textId="5EF3889A" w:rsidR="009A1D7C" w:rsidRDefault="009A1D7C" w:rsidP="00AA5473">
      <w:pPr>
        <w:pStyle w:val="ListParagraph"/>
        <w:numPr>
          <w:ilvl w:val="0"/>
          <w:numId w:val="34"/>
        </w:numPr>
        <w:rPr>
          <w:rFonts w:cs="Times New Roman"/>
          <w:sz w:val="28"/>
          <w:szCs w:val="28"/>
        </w:rPr>
      </w:pPr>
      <w:r w:rsidRPr="00641982">
        <w:rPr>
          <w:rFonts w:cs="Times New Roman"/>
          <w:sz w:val="28"/>
          <w:szCs w:val="28"/>
          <w:lang w:val="vi-VN"/>
        </w:rPr>
        <w:t>Vệ sinh các bộ trao đổi nhiệt nóng, nhiệt lạnh</w:t>
      </w:r>
      <w:r>
        <w:rPr>
          <w:rFonts w:cs="Times New Roman"/>
          <w:sz w:val="28"/>
          <w:szCs w:val="28"/>
        </w:rPr>
        <w:t xml:space="preserve"> và </w:t>
      </w:r>
      <w:r w:rsidRPr="009A1D7C">
        <w:rPr>
          <w:rFonts w:cs="Times New Roman"/>
          <w:sz w:val="28"/>
          <w:szCs w:val="28"/>
        </w:rPr>
        <w:t>tháp giải nhiệt</w:t>
      </w:r>
      <w:r w:rsidRPr="00641982">
        <w:rPr>
          <w:rFonts w:cs="Times New Roman"/>
          <w:sz w:val="28"/>
          <w:szCs w:val="28"/>
          <w:lang w:val="vi-VN"/>
        </w:rPr>
        <w:t xml:space="preserve"> theo kế hoạch bảo trì</w:t>
      </w:r>
    </w:p>
    <w:p w14:paraId="583EEFCD" w14:textId="1A241AE7" w:rsidR="009A1D7C" w:rsidRPr="009A1D7C" w:rsidRDefault="009A1D7C" w:rsidP="00AA5473">
      <w:pPr>
        <w:pStyle w:val="ListParagraph"/>
        <w:numPr>
          <w:ilvl w:val="0"/>
          <w:numId w:val="34"/>
        </w:numPr>
        <w:rPr>
          <w:rFonts w:cs="Times New Roman"/>
          <w:sz w:val="28"/>
          <w:szCs w:val="28"/>
        </w:rPr>
      </w:pPr>
      <w:r>
        <w:rPr>
          <w:rFonts w:cs="Times New Roman"/>
          <w:sz w:val="28"/>
          <w:szCs w:val="28"/>
        </w:rPr>
        <w:t>K</w:t>
      </w:r>
      <w:r w:rsidRPr="009A1D7C">
        <w:rPr>
          <w:rFonts w:cs="Times New Roman"/>
          <w:sz w:val="28"/>
          <w:szCs w:val="28"/>
        </w:rPr>
        <w:t xml:space="preserve">iểm soát chất lượng nước cấp </w:t>
      </w:r>
      <w:r>
        <w:rPr>
          <w:rFonts w:cs="Times New Roman"/>
          <w:sz w:val="28"/>
          <w:szCs w:val="28"/>
        </w:rPr>
        <w:t xml:space="preserve">vào </w:t>
      </w:r>
      <w:r w:rsidRPr="009A1D7C">
        <w:rPr>
          <w:rFonts w:cs="Times New Roman"/>
          <w:sz w:val="28"/>
          <w:szCs w:val="28"/>
        </w:rPr>
        <w:t xml:space="preserve">và </w:t>
      </w:r>
      <w:r>
        <w:rPr>
          <w:rFonts w:cs="Times New Roman"/>
          <w:sz w:val="28"/>
          <w:szCs w:val="28"/>
        </w:rPr>
        <w:t xml:space="preserve">chất lượng </w:t>
      </w:r>
      <w:r w:rsidRPr="009A1D7C">
        <w:rPr>
          <w:rFonts w:cs="Times New Roman"/>
          <w:sz w:val="28"/>
          <w:szCs w:val="28"/>
        </w:rPr>
        <w:t>nước trong thiết bị</w:t>
      </w:r>
    </w:p>
    <w:p w14:paraId="17C1EF18" w14:textId="4263FA53" w:rsidR="00FF7CFE" w:rsidRPr="00FF7CFE" w:rsidRDefault="00FF7CFE" w:rsidP="00AA5473">
      <w:pPr>
        <w:pStyle w:val="ListParagraph"/>
        <w:numPr>
          <w:ilvl w:val="0"/>
          <w:numId w:val="34"/>
        </w:numPr>
        <w:rPr>
          <w:rFonts w:cs="Times New Roman"/>
          <w:sz w:val="28"/>
          <w:szCs w:val="28"/>
        </w:rPr>
      </w:pPr>
      <w:r>
        <w:rPr>
          <w:rFonts w:cs="Times New Roman"/>
          <w:sz w:val="28"/>
          <w:szCs w:val="28"/>
          <w:lang w:val="vi-VN"/>
        </w:rPr>
        <w:t>Thu hồi</w:t>
      </w:r>
      <w:r w:rsidRPr="00E44BBC">
        <w:rPr>
          <w:rFonts w:cs="Times New Roman"/>
          <w:sz w:val="28"/>
          <w:szCs w:val="28"/>
        </w:rPr>
        <w:t xml:space="preserve"> khí sinh học từ </w:t>
      </w:r>
      <w:r w:rsidR="009A1D7C">
        <w:rPr>
          <w:rFonts w:cs="Times New Roman"/>
          <w:sz w:val="28"/>
          <w:szCs w:val="28"/>
        </w:rPr>
        <w:t xml:space="preserve">hệ thống xử lý </w:t>
      </w:r>
      <w:r w:rsidRPr="00E44BBC">
        <w:rPr>
          <w:rFonts w:cs="Times New Roman"/>
          <w:sz w:val="28"/>
          <w:szCs w:val="28"/>
        </w:rPr>
        <w:t>nước thải để phát điện</w:t>
      </w:r>
      <w:r w:rsidRPr="00E44BBC">
        <w:rPr>
          <w:rFonts w:cs="Times New Roman"/>
          <w:sz w:val="28"/>
          <w:szCs w:val="28"/>
          <w:lang w:val="vi-VN"/>
        </w:rPr>
        <w:t xml:space="preserve"> </w:t>
      </w:r>
      <w:r w:rsidRPr="00E44BBC">
        <w:rPr>
          <w:rFonts w:cs="Times New Roman"/>
          <w:sz w:val="28"/>
          <w:szCs w:val="28"/>
        </w:rPr>
        <w:t>hoặc đốt lò</w:t>
      </w:r>
      <w:r w:rsidR="009A1D7C">
        <w:rPr>
          <w:rFonts w:cs="Times New Roman"/>
          <w:sz w:val="28"/>
          <w:szCs w:val="28"/>
        </w:rPr>
        <w:t xml:space="preserve"> hơi</w:t>
      </w:r>
    </w:p>
    <w:p w14:paraId="24834D90" w14:textId="010B8271" w:rsidR="009A1D7C" w:rsidRPr="00BA111A" w:rsidRDefault="00873587" w:rsidP="00AA5473">
      <w:pPr>
        <w:pStyle w:val="ListParagraph"/>
        <w:numPr>
          <w:ilvl w:val="0"/>
          <w:numId w:val="34"/>
        </w:numPr>
        <w:rPr>
          <w:rFonts w:cs="Times New Roman"/>
          <w:sz w:val="28"/>
          <w:szCs w:val="28"/>
        </w:rPr>
      </w:pPr>
      <w:r>
        <w:rPr>
          <w:rFonts w:cs="Times New Roman"/>
          <w:sz w:val="28"/>
          <w:szCs w:val="28"/>
          <w:lang w:val="vi-VN"/>
        </w:rPr>
        <w:t>Sử dụng</w:t>
      </w:r>
      <w:r w:rsidR="00BD44B9" w:rsidRPr="00BA111A">
        <w:rPr>
          <w:rFonts w:cs="Times New Roman"/>
          <w:sz w:val="28"/>
          <w:szCs w:val="28"/>
        </w:rPr>
        <w:t xml:space="preserve"> quả cầu CIP xoay đơn trục, đa trục</w:t>
      </w:r>
    </w:p>
    <w:p w14:paraId="679837FB" w14:textId="73427EBE" w:rsidR="009A1D7C" w:rsidRPr="00BA111A" w:rsidRDefault="009A1D7C" w:rsidP="00AA5473">
      <w:pPr>
        <w:pStyle w:val="ListParagraph"/>
        <w:numPr>
          <w:ilvl w:val="0"/>
          <w:numId w:val="34"/>
        </w:numPr>
        <w:rPr>
          <w:rFonts w:cs="Times New Roman"/>
          <w:sz w:val="28"/>
          <w:szCs w:val="28"/>
        </w:rPr>
      </w:pPr>
      <w:r w:rsidRPr="00BA111A">
        <w:rPr>
          <w:rFonts w:cs="Times New Roman"/>
          <w:sz w:val="28"/>
          <w:szCs w:val="28"/>
        </w:rPr>
        <w:t>Ứng</w:t>
      </w:r>
      <w:r w:rsidR="00BD44B9" w:rsidRPr="00BA111A">
        <w:rPr>
          <w:rFonts w:cs="Times New Roman"/>
          <w:sz w:val="28"/>
          <w:szCs w:val="28"/>
        </w:rPr>
        <w:t xml:space="preserve"> dụng</w:t>
      </w:r>
      <w:r w:rsidRPr="00BA111A">
        <w:rPr>
          <w:rFonts w:cs="Times New Roman"/>
          <w:sz w:val="28"/>
          <w:szCs w:val="28"/>
        </w:rPr>
        <w:t xml:space="preserve"> hóa chất, công nghệ tiên tiến</w:t>
      </w:r>
      <w:r w:rsidR="00BD44B9" w:rsidRPr="00BA111A">
        <w:rPr>
          <w:rFonts w:cs="Times New Roman"/>
          <w:sz w:val="28"/>
          <w:szCs w:val="28"/>
        </w:rPr>
        <w:t xml:space="preserve"> </w:t>
      </w:r>
      <w:r w:rsidRPr="00BA111A">
        <w:rPr>
          <w:rFonts w:cs="Times New Roman"/>
          <w:sz w:val="28"/>
          <w:szCs w:val="28"/>
        </w:rPr>
        <w:t>(</w:t>
      </w:r>
      <w:r w:rsidR="00BD44B9" w:rsidRPr="00BA111A">
        <w:rPr>
          <w:rFonts w:cs="Times New Roman"/>
          <w:sz w:val="28"/>
          <w:szCs w:val="28"/>
        </w:rPr>
        <w:t>công nghệ</w:t>
      </w:r>
      <w:r w:rsidR="00BA111A" w:rsidRPr="00BA111A">
        <w:rPr>
          <w:rFonts w:cs="Times New Roman"/>
          <w:sz w:val="28"/>
          <w:szCs w:val="28"/>
        </w:rPr>
        <w:t xml:space="preserve"> </w:t>
      </w:r>
      <w:r w:rsidR="00BA111A">
        <w:rPr>
          <w:rFonts w:cs="Times New Roman"/>
          <w:sz w:val="28"/>
          <w:szCs w:val="28"/>
        </w:rPr>
        <w:t>Electro-</w:t>
      </w:r>
      <w:r w:rsidR="00BA111A" w:rsidRPr="00BA111A">
        <w:rPr>
          <w:rFonts w:cs="Times New Roman"/>
          <w:sz w:val="28"/>
          <w:szCs w:val="28"/>
        </w:rPr>
        <w:t>Chemical Activation</w:t>
      </w:r>
      <w:r w:rsidRPr="00BA111A">
        <w:rPr>
          <w:rFonts w:cs="Times New Roman"/>
          <w:sz w:val="28"/>
          <w:szCs w:val="28"/>
        </w:rPr>
        <w:t>)</w:t>
      </w:r>
      <w:r w:rsidR="00BD44B9" w:rsidRPr="00BA111A">
        <w:rPr>
          <w:rFonts w:cs="Times New Roman"/>
          <w:sz w:val="28"/>
          <w:szCs w:val="28"/>
        </w:rPr>
        <w:t xml:space="preserve"> cho hệ thống CIP</w:t>
      </w:r>
    </w:p>
    <w:p w14:paraId="760C6C55" w14:textId="42A91A44" w:rsidR="009A1D7C" w:rsidRPr="00BA111A" w:rsidRDefault="009A1D7C" w:rsidP="00AA5473">
      <w:pPr>
        <w:pStyle w:val="ListParagraph"/>
        <w:numPr>
          <w:ilvl w:val="0"/>
          <w:numId w:val="34"/>
        </w:numPr>
        <w:rPr>
          <w:rFonts w:cs="Times New Roman"/>
          <w:sz w:val="28"/>
          <w:szCs w:val="28"/>
        </w:rPr>
      </w:pPr>
      <w:r w:rsidRPr="00BA111A">
        <w:rPr>
          <w:rFonts w:cs="Times New Roman"/>
          <w:bCs/>
          <w:sz w:val="28"/>
          <w:szCs w:val="28"/>
        </w:rPr>
        <w:t>Đặt áp suất cấp nước, khí nén, chất tải lạnh, hơi,... ở mức phù hợp</w:t>
      </w:r>
    </w:p>
    <w:p w14:paraId="21282A9D" w14:textId="6E455CF7" w:rsidR="009A1D7C" w:rsidRPr="00274309" w:rsidRDefault="009A1D7C" w:rsidP="00AA5473">
      <w:pPr>
        <w:pStyle w:val="ListParagraph"/>
        <w:numPr>
          <w:ilvl w:val="0"/>
          <w:numId w:val="34"/>
        </w:numPr>
        <w:rPr>
          <w:rFonts w:cs="Times New Roman"/>
          <w:sz w:val="28"/>
          <w:szCs w:val="28"/>
        </w:rPr>
      </w:pPr>
      <w:r w:rsidRPr="00BA111A">
        <w:rPr>
          <w:rFonts w:cs="Times New Roman"/>
          <w:bCs/>
          <w:sz w:val="28"/>
          <w:szCs w:val="28"/>
        </w:rPr>
        <w:t>Tái sử dụng nước cho các mục đích phù hợp (nước sau xử lý nước thải, nước xả các khu vực còn tận dụng được)</w:t>
      </w:r>
    </w:p>
    <w:p w14:paraId="2C938227" w14:textId="75AC1686" w:rsidR="00274309" w:rsidRPr="009A1D7C" w:rsidRDefault="00274309" w:rsidP="00274309">
      <w:pPr>
        <w:rPr>
          <w:rFonts w:cs="Times New Roman"/>
          <w:sz w:val="28"/>
          <w:szCs w:val="28"/>
          <w:lang w:val="vi-VN"/>
        </w:rPr>
      </w:pPr>
      <w:r>
        <w:rPr>
          <w:rFonts w:cs="Times New Roman"/>
          <w:sz w:val="28"/>
          <w:szCs w:val="28"/>
          <w:lang w:val="vi-VN"/>
        </w:rPr>
        <w:t xml:space="preserve">7. </w:t>
      </w:r>
      <w:r w:rsidRPr="009A1D7C">
        <w:rPr>
          <w:rFonts w:cs="Times New Roman"/>
          <w:sz w:val="28"/>
          <w:szCs w:val="28"/>
          <w:lang w:val="vi-VN"/>
        </w:rPr>
        <w:t>Khu vực lò hơi</w:t>
      </w:r>
      <w:r>
        <w:rPr>
          <w:rFonts w:cs="Times New Roman"/>
          <w:sz w:val="28"/>
          <w:szCs w:val="28"/>
          <w:lang w:val="vi-VN"/>
        </w:rPr>
        <w:t xml:space="preserve"> (sử dụng nhiên liệu tiết kiệm, hiệu quả, sẽ không phản ánh vào kết quả mức sử dụng năng lượng trong quy định của thông tư này)</w:t>
      </w:r>
    </w:p>
    <w:p w14:paraId="31F4CF76" w14:textId="77777777" w:rsidR="00274309" w:rsidRDefault="00274309" w:rsidP="00274309">
      <w:pPr>
        <w:pStyle w:val="ListParagraph"/>
        <w:numPr>
          <w:ilvl w:val="0"/>
          <w:numId w:val="31"/>
        </w:numPr>
        <w:rPr>
          <w:rFonts w:cs="Times New Roman"/>
          <w:sz w:val="28"/>
          <w:szCs w:val="28"/>
          <w:lang w:val="vi-VN"/>
        </w:rPr>
      </w:pPr>
      <w:r w:rsidRPr="009A1D7C">
        <w:rPr>
          <w:rFonts w:cs="Times New Roman"/>
          <w:sz w:val="28"/>
          <w:szCs w:val="28"/>
          <w:lang w:val="vi-VN"/>
        </w:rPr>
        <w:t>Thay thế nồi hơi có hiệu suấ</w:t>
      </w:r>
      <w:r>
        <w:rPr>
          <w:rFonts w:cs="Times New Roman"/>
          <w:sz w:val="28"/>
          <w:szCs w:val="28"/>
          <w:lang w:val="vi-VN"/>
        </w:rPr>
        <w:t>t cao hơn</w:t>
      </w:r>
    </w:p>
    <w:p w14:paraId="17C7ABAD" w14:textId="77777777" w:rsidR="00274309" w:rsidRPr="00873587" w:rsidRDefault="00274309" w:rsidP="00274309">
      <w:pPr>
        <w:pStyle w:val="ListParagraph"/>
        <w:numPr>
          <w:ilvl w:val="0"/>
          <w:numId w:val="31"/>
        </w:numPr>
        <w:rPr>
          <w:rFonts w:cs="Times New Roman"/>
          <w:sz w:val="28"/>
          <w:szCs w:val="28"/>
        </w:rPr>
      </w:pPr>
      <w:r>
        <w:rPr>
          <w:rFonts w:cs="Times New Roman"/>
          <w:sz w:val="28"/>
          <w:szCs w:val="28"/>
          <w:lang w:val="vi-VN"/>
        </w:rPr>
        <w:t>Kiểm soát khí dư, tăng hiệu suất đốt của nồi hơi</w:t>
      </w:r>
    </w:p>
    <w:p w14:paraId="6211BC1A" w14:textId="77777777" w:rsidR="00274309" w:rsidRPr="00873587" w:rsidRDefault="00274309" w:rsidP="00274309">
      <w:pPr>
        <w:pStyle w:val="ListParagraph"/>
        <w:numPr>
          <w:ilvl w:val="0"/>
          <w:numId w:val="31"/>
        </w:numPr>
        <w:rPr>
          <w:rFonts w:cs="Times New Roman"/>
          <w:sz w:val="28"/>
          <w:szCs w:val="28"/>
        </w:rPr>
      </w:pPr>
      <w:r w:rsidRPr="00873587">
        <w:rPr>
          <w:rFonts w:cs="Times New Roman"/>
          <w:sz w:val="28"/>
          <w:szCs w:val="28"/>
          <w:lang w:val="vi-VN"/>
        </w:rPr>
        <w:t xml:space="preserve">Kiểm soát/tận dụng </w:t>
      </w:r>
      <w:r w:rsidRPr="00873587">
        <w:rPr>
          <w:rFonts w:cs="Times New Roman"/>
          <w:sz w:val="28"/>
          <w:szCs w:val="28"/>
        </w:rPr>
        <w:t>khói thải</w:t>
      </w:r>
      <w:r w:rsidRPr="00873587">
        <w:rPr>
          <w:rFonts w:cs="Times New Roman"/>
          <w:sz w:val="28"/>
          <w:szCs w:val="28"/>
          <w:lang w:val="vi-VN"/>
        </w:rPr>
        <w:t xml:space="preserve"> từ nồi hơi để gia nhiệt</w:t>
      </w:r>
      <w:r w:rsidRPr="00873587">
        <w:rPr>
          <w:rFonts w:cs="Times New Roman"/>
          <w:sz w:val="28"/>
          <w:szCs w:val="28"/>
        </w:rPr>
        <w:t xml:space="preserve"> nước/không khí cấp vào nồi hơi. </w:t>
      </w:r>
    </w:p>
    <w:p w14:paraId="5D6A0A62" w14:textId="77777777" w:rsidR="00274309" w:rsidRPr="009A1D7C" w:rsidRDefault="00274309" w:rsidP="00274309">
      <w:pPr>
        <w:pStyle w:val="ListParagraph"/>
        <w:numPr>
          <w:ilvl w:val="0"/>
          <w:numId w:val="31"/>
        </w:numPr>
        <w:rPr>
          <w:rFonts w:cs="Times New Roman"/>
          <w:sz w:val="28"/>
          <w:szCs w:val="28"/>
        </w:rPr>
      </w:pPr>
      <w:r w:rsidRPr="009A1D7C">
        <w:rPr>
          <w:rFonts w:cs="Times New Roman"/>
          <w:sz w:val="28"/>
          <w:szCs w:val="28"/>
          <w:lang w:val="vi-VN"/>
        </w:rPr>
        <w:t xml:space="preserve">Thu hồi nước ngưng </w:t>
      </w:r>
    </w:p>
    <w:p w14:paraId="481D42BE" w14:textId="77777777" w:rsidR="00274309" w:rsidRPr="00873587" w:rsidRDefault="00274309" w:rsidP="00274309">
      <w:pPr>
        <w:pStyle w:val="ListParagraph"/>
        <w:numPr>
          <w:ilvl w:val="0"/>
          <w:numId w:val="31"/>
        </w:numPr>
        <w:rPr>
          <w:rFonts w:cs="Times New Roman"/>
          <w:sz w:val="28"/>
          <w:szCs w:val="28"/>
        </w:rPr>
      </w:pPr>
      <w:r w:rsidRPr="00873587">
        <w:rPr>
          <w:rFonts w:cs="Times New Roman"/>
          <w:sz w:val="28"/>
          <w:szCs w:val="28"/>
        </w:rPr>
        <w:t>Thay thế</w:t>
      </w:r>
      <w:r w:rsidRPr="00873587">
        <w:rPr>
          <w:rFonts w:cs="Times New Roman"/>
          <w:sz w:val="28"/>
          <w:szCs w:val="28"/>
          <w:lang w:val="vi-VN"/>
        </w:rPr>
        <w:t xml:space="preserve"> bẫy hơi dạng xả gián đoạn sang bẫy hơi kiểu mới dạng xả liên tục ở vị trí phù hợp</w:t>
      </w:r>
    </w:p>
    <w:p w14:paraId="25965781" w14:textId="77777777" w:rsidR="00274309" w:rsidRPr="009A1D7C" w:rsidRDefault="00274309" w:rsidP="00274309">
      <w:pPr>
        <w:pStyle w:val="ListParagraph"/>
        <w:ind w:left="644"/>
        <w:rPr>
          <w:rFonts w:cs="Times New Roman"/>
          <w:sz w:val="28"/>
          <w:szCs w:val="28"/>
        </w:rPr>
      </w:pPr>
    </w:p>
    <w:p w14:paraId="39853BC2" w14:textId="77777777" w:rsidR="00274309" w:rsidRPr="00274309" w:rsidRDefault="00274309" w:rsidP="00274309">
      <w:pPr>
        <w:rPr>
          <w:rFonts w:cs="Times New Roman"/>
          <w:sz w:val="28"/>
          <w:szCs w:val="28"/>
          <w:lang w:val="vi-VN"/>
        </w:rPr>
      </w:pPr>
    </w:p>
    <w:p w14:paraId="683C2ECD" w14:textId="02EF1EAE" w:rsidR="00EB52DC" w:rsidRPr="009A1D7C" w:rsidRDefault="00EB52DC">
      <w:pPr>
        <w:rPr>
          <w:rFonts w:cs="Times New Roman"/>
          <w:bCs/>
          <w:sz w:val="28"/>
          <w:szCs w:val="28"/>
        </w:rPr>
      </w:pPr>
      <w:r w:rsidRPr="009A1D7C">
        <w:rPr>
          <w:rFonts w:cs="Times New Roman"/>
          <w:bCs/>
          <w:sz w:val="28"/>
          <w:szCs w:val="28"/>
        </w:rPr>
        <w:br w:type="page"/>
      </w:r>
    </w:p>
    <w:p w14:paraId="4E09E16F" w14:textId="34F64EDC" w:rsidR="00462961" w:rsidRPr="00E44BBC" w:rsidRDefault="00462961" w:rsidP="00462961">
      <w:pPr>
        <w:jc w:val="center"/>
        <w:rPr>
          <w:rFonts w:cs="Times New Roman"/>
          <w:b/>
          <w:bCs/>
          <w:sz w:val="28"/>
          <w:szCs w:val="28"/>
        </w:rPr>
      </w:pPr>
      <w:r w:rsidRPr="00E44BBC">
        <w:rPr>
          <w:rFonts w:cs="Times New Roman"/>
          <w:b/>
          <w:bCs/>
          <w:sz w:val="28"/>
          <w:szCs w:val="28"/>
        </w:rPr>
        <w:lastRenderedPageBreak/>
        <w:t>Phụ lục IV</w:t>
      </w:r>
    </w:p>
    <w:p w14:paraId="3B2A05E3" w14:textId="77777777" w:rsidR="00BD0839" w:rsidRPr="00E44BBC" w:rsidRDefault="00BD0839" w:rsidP="00BD0839">
      <w:pPr>
        <w:jc w:val="center"/>
        <w:rPr>
          <w:rFonts w:cs="Times New Roman"/>
          <w:b/>
          <w:bCs/>
          <w:sz w:val="28"/>
          <w:szCs w:val="28"/>
          <w:lang w:val="vi-VN"/>
        </w:rPr>
      </w:pPr>
      <w:r w:rsidRPr="00E44BBC">
        <w:rPr>
          <w:rFonts w:cs="Times New Roman"/>
          <w:b/>
          <w:bCs/>
          <w:sz w:val="28"/>
          <w:szCs w:val="28"/>
        </w:rPr>
        <w:t xml:space="preserve">MỘT SỐ GIẢI PHÁP TIẾT KIỆM NĂNG LƯỢNG ĐIỂN HÌNH </w:t>
      </w:r>
    </w:p>
    <w:p w14:paraId="56309F58" w14:textId="3FC0F989" w:rsidR="00BD0839" w:rsidRPr="00E44BBC" w:rsidRDefault="00BD0839" w:rsidP="00BD0839">
      <w:pPr>
        <w:jc w:val="center"/>
        <w:rPr>
          <w:rFonts w:cs="Times New Roman"/>
          <w:b/>
          <w:bCs/>
          <w:sz w:val="28"/>
          <w:szCs w:val="28"/>
          <w:lang w:val="vi-VN"/>
        </w:rPr>
      </w:pPr>
      <w:r w:rsidRPr="00E44BBC">
        <w:rPr>
          <w:rFonts w:cs="Times New Roman"/>
          <w:b/>
          <w:bCs/>
          <w:sz w:val="28"/>
          <w:szCs w:val="28"/>
        </w:rPr>
        <w:t>CHO SẢN XUẤT ĐỒ</w:t>
      </w:r>
      <w:r w:rsidRPr="00E44BBC">
        <w:rPr>
          <w:rFonts w:cs="Times New Roman"/>
          <w:b/>
          <w:bCs/>
          <w:sz w:val="28"/>
          <w:szCs w:val="28"/>
          <w:lang w:val="vi-VN"/>
        </w:rPr>
        <w:t xml:space="preserve"> UỐNG KHÔNG CỒN</w:t>
      </w:r>
    </w:p>
    <w:p w14:paraId="225DD08E" w14:textId="77777777" w:rsidR="00BD0839" w:rsidRPr="00E44BBC" w:rsidRDefault="00BD0839" w:rsidP="00BD0839">
      <w:pPr>
        <w:jc w:val="center"/>
        <w:rPr>
          <w:rFonts w:cs="Times New Roman"/>
          <w:sz w:val="28"/>
          <w:szCs w:val="28"/>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6A7BFE09" w14:textId="3C73A266" w:rsidR="00462961" w:rsidRPr="00E44BBC" w:rsidRDefault="00462961" w:rsidP="00462961">
      <w:pPr>
        <w:spacing w:before="0" w:after="0"/>
        <w:jc w:val="center"/>
        <w:rPr>
          <w:rFonts w:cs="Times New Roman"/>
          <w:i/>
          <w:iCs/>
          <w:sz w:val="28"/>
          <w:szCs w:val="28"/>
        </w:rPr>
      </w:pPr>
    </w:p>
    <w:p w14:paraId="4086AE95" w14:textId="2C3BBE18" w:rsidR="00BA111A" w:rsidRPr="00BA111A" w:rsidRDefault="00BA111A" w:rsidP="00BA111A">
      <w:pPr>
        <w:rPr>
          <w:rFonts w:cs="Times New Roman"/>
          <w:sz w:val="28"/>
          <w:szCs w:val="28"/>
          <w:lang w:val="vi-VN"/>
        </w:rPr>
      </w:pPr>
      <w:r>
        <w:rPr>
          <w:rFonts w:cs="Times New Roman"/>
          <w:sz w:val="28"/>
          <w:szCs w:val="28"/>
        </w:rPr>
        <w:t xml:space="preserve">1. </w:t>
      </w:r>
      <w:r w:rsidRPr="00BA111A">
        <w:rPr>
          <w:rFonts w:cs="Times New Roman"/>
          <w:sz w:val="28"/>
          <w:szCs w:val="28"/>
          <w:lang w:val="vi-VN"/>
        </w:rPr>
        <w:t xml:space="preserve">Khu vực chiết </w:t>
      </w:r>
      <w:r w:rsidRPr="00BA111A">
        <w:rPr>
          <w:rFonts w:cs="Times New Roman"/>
          <w:sz w:val="28"/>
          <w:szCs w:val="28"/>
        </w:rPr>
        <w:t>rót</w:t>
      </w:r>
    </w:p>
    <w:p w14:paraId="58BAE811" w14:textId="4EB809F9" w:rsidR="00BA111A" w:rsidRPr="00BA111A" w:rsidRDefault="00BA111A" w:rsidP="00AA5473">
      <w:pPr>
        <w:pStyle w:val="ListParagraph"/>
        <w:numPr>
          <w:ilvl w:val="0"/>
          <w:numId w:val="39"/>
        </w:numPr>
        <w:rPr>
          <w:rFonts w:cs="Times New Roman"/>
          <w:sz w:val="28"/>
          <w:szCs w:val="28"/>
        </w:rPr>
      </w:pPr>
      <w:r w:rsidRPr="00BA111A">
        <w:rPr>
          <w:rFonts w:cs="Times New Roman"/>
          <w:sz w:val="28"/>
          <w:szCs w:val="28"/>
        </w:rPr>
        <w:t>Thay thế dây chuyền chiết rót thủ công.</w:t>
      </w:r>
    </w:p>
    <w:p w14:paraId="79F11430" w14:textId="72BA3EE8" w:rsidR="00BA111A" w:rsidRPr="00BA111A" w:rsidRDefault="00BA111A" w:rsidP="00AA5473">
      <w:pPr>
        <w:pStyle w:val="ListParagraph"/>
        <w:numPr>
          <w:ilvl w:val="0"/>
          <w:numId w:val="39"/>
        </w:numPr>
        <w:rPr>
          <w:rFonts w:cs="Times New Roman"/>
          <w:sz w:val="28"/>
          <w:szCs w:val="28"/>
        </w:rPr>
      </w:pPr>
      <w:r w:rsidRPr="00BA111A">
        <w:rPr>
          <w:rFonts w:cs="Times New Roman"/>
          <w:sz w:val="28"/>
          <w:szCs w:val="28"/>
        </w:rPr>
        <w:t>Tối ưu hóa áp suất thổi chai theo từng loại sản phẩm.</w:t>
      </w:r>
    </w:p>
    <w:p w14:paraId="47BCC790" w14:textId="4222E4BB" w:rsidR="00BA111A" w:rsidRPr="00BA111A" w:rsidRDefault="00BA111A" w:rsidP="00AA5473">
      <w:pPr>
        <w:pStyle w:val="ListParagraph"/>
        <w:numPr>
          <w:ilvl w:val="0"/>
          <w:numId w:val="39"/>
        </w:numPr>
        <w:rPr>
          <w:rFonts w:cs="Times New Roman"/>
          <w:sz w:val="28"/>
          <w:szCs w:val="28"/>
        </w:rPr>
      </w:pPr>
      <w:r w:rsidRPr="00BA111A">
        <w:rPr>
          <w:rFonts w:cs="Times New Roman"/>
          <w:sz w:val="28"/>
          <w:szCs w:val="28"/>
        </w:rPr>
        <w:t xml:space="preserve">Sử dụng công nghệ chiết rót nóng </w:t>
      </w:r>
      <w:r w:rsidR="00873587">
        <w:rPr>
          <w:rFonts w:cs="Times New Roman"/>
          <w:sz w:val="28"/>
          <w:szCs w:val="28"/>
          <w:lang w:val="vi-VN"/>
        </w:rPr>
        <w:t>(</w:t>
      </w:r>
      <w:r w:rsidRPr="00BA111A">
        <w:rPr>
          <w:rFonts w:cs="Times New Roman"/>
          <w:sz w:val="28"/>
          <w:szCs w:val="28"/>
        </w:rPr>
        <w:t>sản phẩm không ga</w:t>
      </w:r>
      <w:r w:rsidR="00873587">
        <w:rPr>
          <w:rFonts w:cs="Times New Roman"/>
          <w:sz w:val="28"/>
          <w:szCs w:val="28"/>
          <w:lang w:val="vi-VN"/>
        </w:rPr>
        <w:t>)</w:t>
      </w:r>
    </w:p>
    <w:p w14:paraId="4A8E4D7B" w14:textId="6DAB08B1" w:rsidR="00BA111A" w:rsidRPr="00274309" w:rsidRDefault="00274309" w:rsidP="00BA111A">
      <w:pPr>
        <w:rPr>
          <w:rFonts w:cs="Times New Roman"/>
          <w:bCs/>
          <w:sz w:val="28"/>
          <w:szCs w:val="28"/>
          <w:lang w:val="vi-VN"/>
        </w:rPr>
      </w:pPr>
      <w:r>
        <w:rPr>
          <w:rFonts w:cs="Times New Roman"/>
          <w:bCs/>
          <w:sz w:val="28"/>
          <w:szCs w:val="28"/>
          <w:lang w:val="vi-VN"/>
        </w:rPr>
        <w:t>2</w:t>
      </w:r>
      <w:r w:rsidR="00BA111A">
        <w:rPr>
          <w:rFonts w:cs="Times New Roman"/>
          <w:bCs/>
          <w:sz w:val="28"/>
          <w:szCs w:val="28"/>
        </w:rPr>
        <w:t xml:space="preserve">. </w:t>
      </w:r>
      <w:r w:rsidR="00BA111A" w:rsidRPr="009A1D7C">
        <w:rPr>
          <w:rFonts w:cs="Times New Roman"/>
          <w:bCs/>
          <w:sz w:val="28"/>
          <w:szCs w:val="28"/>
        </w:rPr>
        <w:t>Khu vực máy lạnh</w:t>
      </w:r>
    </w:p>
    <w:p w14:paraId="503F4378" w14:textId="77777777" w:rsidR="00BA111A" w:rsidRPr="009A1D7C" w:rsidRDefault="00BA111A" w:rsidP="00AA5473">
      <w:pPr>
        <w:pStyle w:val="ListParagraph"/>
        <w:numPr>
          <w:ilvl w:val="0"/>
          <w:numId w:val="36"/>
        </w:numPr>
        <w:ind w:left="709" w:hanging="425"/>
        <w:rPr>
          <w:rFonts w:cs="Times New Roman"/>
          <w:bCs/>
          <w:sz w:val="28"/>
          <w:szCs w:val="28"/>
        </w:rPr>
      </w:pPr>
      <w:r w:rsidRPr="009A1D7C">
        <w:rPr>
          <w:rFonts w:cs="Times New Roman"/>
          <w:bCs/>
          <w:sz w:val="28"/>
          <w:szCs w:val="28"/>
        </w:rPr>
        <w:t>Sử dụng hệ thống lạnh phân tầ</w:t>
      </w:r>
      <w:r>
        <w:rPr>
          <w:rFonts w:cs="Times New Roman"/>
          <w:bCs/>
          <w:sz w:val="28"/>
          <w:szCs w:val="28"/>
        </w:rPr>
        <w:t>ng</w:t>
      </w:r>
    </w:p>
    <w:p w14:paraId="260C3FFE" w14:textId="77777777" w:rsidR="00BA111A" w:rsidRPr="009A1D7C" w:rsidRDefault="00BA111A" w:rsidP="00AA5473">
      <w:pPr>
        <w:pStyle w:val="ListParagraph"/>
        <w:numPr>
          <w:ilvl w:val="0"/>
          <w:numId w:val="36"/>
        </w:numPr>
        <w:ind w:left="709" w:hanging="425"/>
        <w:rPr>
          <w:rFonts w:cs="Times New Roman"/>
          <w:bCs/>
          <w:sz w:val="28"/>
          <w:szCs w:val="28"/>
        </w:rPr>
      </w:pPr>
      <w:r w:rsidRPr="009A1D7C">
        <w:rPr>
          <w:rFonts w:cs="Times New Roman"/>
          <w:bCs/>
          <w:sz w:val="28"/>
          <w:szCs w:val="28"/>
        </w:rPr>
        <w:t>Sử dụng máy nén có hiệu suất cao (</w:t>
      </w:r>
      <w:r>
        <w:rPr>
          <w:rFonts w:cs="Times New Roman"/>
          <w:bCs/>
          <w:sz w:val="28"/>
          <w:szCs w:val="28"/>
        </w:rPr>
        <w:t>thay thế máy pít tông</w:t>
      </w:r>
      <w:r w:rsidRPr="009A1D7C">
        <w:rPr>
          <w:rFonts w:cs="Times New Roman"/>
          <w:bCs/>
          <w:sz w:val="28"/>
          <w:szCs w:val="28"/>
        </w:rPr>
        <w:t xml:space="preserve"> </w:t>
      </w:r>
      <w:r>
        <w:rPr>
          <w:rFonts w:cs="Times New Roman"/>
          <w:bCs/>
          <w:sz w:val="28"/>
          <w:szCs w:val="28"/>
        </w:rPr>
        <w:t xml:space="preserve">sang </w:t>
      </w:r>
      <w:r w:rsidRPr="009A1D7C">
        <w:rPr>
          <w:rFonts w:cs="Times New Roman"/>
          <w:bCs/>
          <w:sz w:val="28"/>
          <w:szCs w:val="28"/>
        </w:rPr>
        <w:t>máy trụ</w:t>
      </w:r>
      <w:r>
        <w:rPr>
          <w:rFonts w:cs="Times New Roman"/>
          <w:bCs/>
          <w:sz w:val="28"/>
          <w:szCs w:val="28"/>
        </w:rPr>
        <w:t>c vít hiệu suất cao)</w:t>
      </w:r>
    </w:p>
    <w:p w14:paraId="3EFFAE3E" w14:textId="1BB1B0A7" w:rsidR="00BA111A" w:rsidRPr="009A1D7C" w:rsidRDefault="00BA111A" w:rsidP="00AA5473">
      <w:pPr>
        <w:pStyle w:val="ListParagraph"/>
        <w:numPr>
          <w:ilvl w:val="0"/>
          <w:numId w:val="36"/>
        </w:numPr>
        <w:ind w:left="709" w:hanging="425"/>
        <w:rPr>
          <w:rFonts w:cs="Times New Roman"/>
          <w:bCs/>
          <w:sz w:val="28"/>
          <w:szCs w:val="28"/>
        </w:rPr>
      </w:pPr>
      <w:r w:rsidRPr="009A1D7C">
        <w:rPr>
          <w:rFonts w:cs="Times New Roman"/>
          <w:bCs/>
          <w:sz w:val="28"/>
          <w:szCs w:val="28"/>
        </w:rPr>
        <w:t>Tích trữ nước làm lạ</w:t>
      </w:r>
      <w:r>
        <w:rPr>
          <w:rFonts w:cs="Times New Roman"/>
          <w:bCs/>
          <w:sz w:val="28"/>
          <w:szCs w:val="28"/>
        </w:rPr>
        <w:t>nh</w:t>
      </w:r>
      <w:r w:rsidRPr="009A1D7C">
        <w:rPr>
          <w:rFonts w:cs="Times New Roman"/>
          <w:bCs/>
          <w:sz w:val="28"/>
          <w:szCs w:val="28"/>
        </w:rPr>
        <w:t xml:space="preserve"> vào giờ điện thấp điểm, giảm chạy máy lạnh vào giờ điện cao điểm, trung điể</w:t>
      </w:r>
      <w:r>
        <w:rPr>
          <w:rFonts w:cs="Times New Roman"/>
          <w:bCs/>
          <w:sz w:val="28"/>
          <w:szCs w:val="28"/>
        </w:rPr>
        <w:t>m</w:t>
      </w:r>
    </w:p>
    <w:p w14:paraId="71CC587D" w14:textId="77777777" w:rsidR="00BA111A" w:rsidRPr="009A1D7C" w:rsidRDefault="00BA111A" w:rsidP="00AA5473">
      <w:pPr>
        <w:pStyle w:val="ListParagraph"/>
        <w:numPr>
          <w:ilvl w:val="0"/>
          <w:numId w:val="36"/>
        </w:numPr>
        <w:ind w:left="709" w:hanging="425"/>
        <w:rPr>
          <w:rFonts w:cs="Times New Roman"/>
          <w:bCs/>
          <w:sz w:val="28"/>
          <w:szCs w:val="28"/>
        </w:rPr>
      </w:pPr>
      <w:r w:rsidRPr="009A1D7C">
        <w:rPr>
          <w:rFonts w:cs="Times New Roman"/>
          <w:bCs/>
          <w:sz w:val="28"/>
          <w:szCs w:val="28"/>
        </w:rPr>
        <w:t>Cài đặt dàn ngưng (bơm, quạt, biến tầ</w:t>
      </w:r>
      <w:r>
        <w:rPr>
          <w:rFonts w:cs="Times New Roman"/>
          <w:bCs/>
          <w:sz w:val="28"/>
          <w:szCs w:val="28"/>
        </w:rPr>
        <w:t>n,</w:t>
      </w:r>
      <w:r w:rsidRPr="009A1D7C">
        <w:rPr>
          <w:rFonts w:cs="Times New Roman"/>
          <w:bCs/>
          <w:sz w:val="28"/>
          <w:szCs w:val="28"/>
        </w:rPr>
        <w:t xml:space="preserve">…) phù hợp với áp suất làm việc và điều kiện nhiệt độ môi trường; </w:t>
      </w:r>
    </w:p>
    <w:p w14:paraId="476B96B1" w14:textId="77777777" w:rsidR="00BA111A" w:rsidRPr="009A1D7C" w:rsidRDefault="00BA111A" w:rsidP="00AA5473">
      <w:pPr>
        <w:pStyle w:val="ListParagraph"/>
        <w:numPr>
          <w:ilvl w:val="0"/>
          <w:numId w:val="36"/>
        </w:numPr>
        <w:ind w:left="709" w:hanging="425"/>
        <w:rPr>
          <w:rFonts w:cs="Times New Roman"/>
          <w:sz w:val="28"/>
          <w:szCs w:val="28"/>
        </w:rPr>
      </w:pPr>
      <w:r>
        <w:rPr>
          <w:rFonts w:cs="Times New Roman"/>
          <w:bCs/>
          <w:sz w:val="28"/>
          <w:szCs w:val="28"/>
        </w:rPr>
        <w:t>V</w:t>
      </w:r>
      <w:r w:rsidRPr="009A1D7C">
        <w:rPr>
          <w:rFonts w:cs="Times New Roman"/>
          <w:bCs/>
          <w:sz w:val="28"/>
          <w:szCs w:val="28"/>
        </w:rPr>
        <w:t>ận hành hệ thống lạnh ở nhiệt độ và áp suất tối ưu, ưu tiên vận hành thiết bị tiêu thụ năng lượng nhiều vào giờ giá điện thấp điểm.</w:t>
      </w:r>
    </w:p>
    <w:p w14:paraId="0580D1B5" w14:textId="29BA3447" w:rsidR="00BA111A" w:rsidRPr="00274309" w:rsidRDefault="00274309" w:rsidP="00BA111A">
      <w:pPr>
        <w:rPr>
          <w:rFonts w:cs="Times New Roman"/>
          <w:sz w:val="28"/>
          <w:szCs w:val="28"/>
          <w:lang w:val="vi-VN"/>
        </w:rPr>
      </w:pPr>
      <w:r>
        <w:rPr>
          <w:rFonts w:cs="Times New Roman"/>
          <w:sz w:val="28"/>
          <w:szCs w:val="28"/>
          <w:lang w:val="vi-VN"/>
        </w:rPr>
        <w:t>3</w:t>
      </w:r>
      <w:r w:rsidR="00BA111A">
        <w:rPr>
          <w:rFonts w:cs="Times New Roman"/>
          <w:sz w:val="28"/>
          <w:szCs w:val="28"/>
        </w:rPr>
        <w:t xml:space="preserve">. </w:t>
      </w:r>
      <w:r w:rsidR="00BA111A" w:rsidRPr="009A1D7C">
        <w:rPr>
          <w:rFonts w:cs="Times New Roman"/>
          <w:sz w:val="28"/>
          <w:szCs w:val="28"/>
        </w:rPr>
        <w:t>Khu vực máy nén</w:t>
      </w:r>
    </w:p>
    <w:p w14:paraId="39F9B238" w14:textId="77777777" w:rsidR="00BA111A" w:rsidRPr="00705C37" w:rsidRDefault="00BA111A" w:rsidP="00AA5473">
      <w:pPr>
        <w:pStyle w:val="ListParagraph"/>
        <w:numPr>
          <w:ilvl w:val="0"/>
          <w:numId w:val="37"/>
        </w:numPr>
        <w:rPr>
          <w:rFonts w:cs="Times New Roman"/>
          <w:sz w:val="28"/>
          <w:szCs w:val="28"/>
        </w:rPr>
      </w:pPr>
      <w:r>
        <w:rPr>
          <w:rFonts w:cs="Times New Roman"/>
          <w:sz w:val="28"/>
          <w:szCs w:val="28"/>
          <w:lang w:val="vi-VN"/>
        </w:rPr>
        <w:t>Kiểm soát, hạn chế rò rỉ khí nén</w:t>
      </w:r>
    </w:p>
    <w:p w14:paraId="436DB0A5" w14:textId="30FDE47B" w:rsidR="00BA111A" w:rsidRPr="00BA111A" w:rsidRDefault="00BA111A" w:rsidP="00AA5473">
      <w:pPr>
        <w:pStyle w:val="ListParagraph"/>
        <w:numPr>
          <w:ilvl w:val="0"/>
          <w:numId w:val="37"/>
        </w:numPr>
        <w:rPr>
          <w:rFonts w:cs="Times New Roman"/>
          <w:sz w:val="28"/>
          <w:szCs w:val="28"/>
          <w:lang w:val="vi-VN"/>
        </w:rPr>
      </w:pPr>
      <w:r w:rsidRPr="009A1D7C">
        <w:rPr>
          <w:rFonts w:cs="Times New Roman"/>
          <w:sz w:val="28"/>
          <w:szCs w:val="28"/>
        </w:rPr>
        <w:t>Tách riêng hệ thống khí nén cho hộ tiêu thụ theo áp suất và nhu cầu sử dụ</w:t>
      </w:r>
      <w:r>
        <w:rPr>
          <w:rFonts w:cs="Times New Roman"/>
          <w:sz w:val="28"/>
          <w:szCs w:val="28"/>
        </w:rPr>
        <w:t>ng</w:t>
      </w:r>
    </w:p>
    <w:p w14:paraId="621E7ED5" w14:textId="77777777" w:rsidR="00BA111A" w:rsidRPr="009A1D7C" w:rsidRDefault="00BA111A" w:rsidP="00AA5473">
      <w:pPr>
        <w:pStyle w:val="ListParagraph"/>
        <w:numPr>
          <w:ilvl w:val="0"/>
          <w:numId w:val="37"/>
        </w:numPr>
        <w:rPr>
          <w:rFonts w:cs="Times New Roman"/>
          <w:sz w:val="28"/>
          <w:szCs w:val="28"/>
          <w:lang w:val="vi-VN"/>
        </w:rPr>
      </w:pPr>
      <w:r>
        <w:rPr>
          <w:rFonts w:cs="Times New Roman"/>
          <w:sz w:val="28"/>
          <w:szCs w:val="28"/>
        </w:rPr>
        <w:t>S</w:t>
      </w:r>
      <w:r w:rsidRPr="009A1D7C">
        <w:rPr>
          <w:rFonts w:cs="Times New Roman"/>
          <w:sz w:val="28"/>
          <w:szCs w:val="28"/>
        </w:rPr>
        <w:t>ử dụng bình chứa khí nén có dung tích phù hợp</w:t>
      </w:r>
    </w:p>
    <w:p w14:paraId="46F4A9DD" w14:textId="77777777" w:rsidR="00BA111A" w:rsidRPr="009A1D7C" w:rsidRDefault="00BA111A" w:rsidP="00AA5473">
      <w:pPr>
        <w:pStyle w:val="ListParagraph"/>
        <w:numPr>
          <w:ilvl w:val="0"/>
          <w:numId w:val="37"/>
        </w:numPr>
        <w:rPr>
          <w:rFonts w:cs="Times New Roman"/>
          <w:sz w:val="28"/>
          <w:szCs w:val="28"/>
        </w:rPr>
      </w:pPr>
      <w:r>
        <w:rPr>
          <w:rFonts w:cs="Times New Roman"/>
          <w:sz w:val="28"/>
          <w:szCs w:val="28"/>
          <w:lang w:val="vi-VN"/>
        </w:rPr>
        <w:t>Thu hồi nhiệt từ hệ máy nén</w:t>
      </w:r>
    </w:p>
    <w:p w14:paraId="3325601F" w14:textId="72B924B9" w:rsidR="00BA111A" w:rsidRPr="00274309" w:rsidRDefault="00274309" w:rsidP="00BA111A">
      <w:pPr>
        <w:rPr>
          <w:rFonts w:cs="Times New Roman"/>
          <w:sz w:val="28"/>
          <w:szCs w:val="28"/>
          <w:lang w:val="vi-VN"/>
        </w:rPr>
      </w:pPr>
      <w:r>
        <w:rPr>
          <w:rFonts w:cs="Times New Roman"/>
          <w:sz w:val="28"/>
          <w:szCs w:val="28"/>
          <w:lang w:val="vi-VN"/>
        </w:rPr>
        <w:t>4</w:t>
      </w:r>
      <w:r w:rsidR="00BA111A">
        <w:rPr>
          <w:rFonts w:cs="Times New Roman"/>
          <w:sz w:val="28"/>
          <w:szCs w:val="28"/>
        </w:rPr>
        <w:t xml:space="preserve">. </w:t>
      </w:r>
      <w:r>
        <w:rPr>
          <w:rFonts w:cs="Times New Roman"/>
          <w:sz w:val="28"/>
          <w:szCs w:val="28"/>
          <w:lang w:val="vi-VN"/>
        </w:rPr>
        <w:t xml:space="preserve"> Toàn bộ cơ sở sản xuất</w:t>
      </w:r>
    </w:p>
    <w:p w14:paraId="3BE56120" w14:textId="77777777" w:rsidR="00BA111A" w:rsidRPr="00705C37" w:rsidRDefault="00BA111A" w:rsidP="00AA5473">
      <w:pPr>
        <w:pStyle w:val="ListParagraph"/>
        <w:numPr>
          <w:ilvl w:val="0"/>
          <w:numId w:val="38"/>
        </w:numPr>
        <w:rPr>
          <w:rFonts w:cs="Times New Roman"/>
          <w:sz w:val="28"/>
          <w:szCs w:val="28"/>
        </w:rPr>
      </w:pPr>
      <w:r>
        <w:rPr>
          <w:rFonts w:cs="Times New Roman"/>
          <w:sz w:val="28"/>
          <w:szCs w:val="28"/>
          <w:lang w:val="vi-VN"/>
        </w:rPr>
        <w:t>Sử dụng</w:t>
      </w:r>
      <w:r w:rsidRPr="00E44BBC">
        <w:rPr>
          <w:rFonts w:cs="Times New Roman"/>
          <w:sz w:val="28"/>
          <w:szCs w:val="28"/>
        </w:rPr>
        <w:t xml:space="preserve"> </w:t>
      </w:r>
      <w:r>
        <w:rPr>
          <w:rFonts w:cs="Times New Roman"/>
          <w:sz w:val="28"/>
          <w:szCs w:val="28"/>
          <w:lang w:val="vi-VN"/>
        </w:rPr>
        <w:t>thiết bị điện hiệu suất cao (</w:t>
      </w:r>
      <w:r w:rsidRPr="00E44BBC">
        <w:rPr>
          <w:rFonts w:cs="Times New Roman"/>
          <w:sz w:val="28"/>
          <w:szCs w:val="28"/>
        </w:rPr>
        <w:t>đèn</w:t>
      </w:r>
      <w:r>
        <w:rPr>
          <w:rFonts w:cs="Times New Roman"/>
          <w:sz w:val="28"/>
          <w:szCs w:val="28"/>
          <w:lang w:val="vi-VN"/>
        </w:rPr>
        <w:t>, bơm, quạt, mô tơ, máy nén …thế hệ mới)</w:t>
      </w:r>
    </w:p>
    <w:p w14:paraId="69CBD6A0" w14:textId="77777777" w:rsidR="00BA111A" w:rsidRPr="009A1D7C" w:rsidRDefault="00BA111A" w:rsidP="00AA5473">
      <w:pPr>
        <w:pStyle w:val="ListParagraph"/>
        <w:numPr>
          <w:ilvl w:val="0"/>
          <w:numId w:val="38"/>
        </w:numPr>
        <w:rPr>
          <w:rFonts w:cs="Times New Roman"/>
          <w:sz w:val="28"/>
          <w:szCs w:val="28"/>
        </w:rPr>
      </w:pPr>
      <w:r w:rsidRPr="009A1D7C">
        <w:rPr>
          <w:rFonts w:cs="Times New Roman"/>
          <w:sz w:val="28"/>
          <w:szCs w:val="28"/>
          <w:lang w:val="vi-VN"/>
        </w:rPr>
        <w:t>Sử dụng biến tần và các giải pháp tiết kiệm điện</w:t>
      </w:r>
    </w:p>
    <w:p w14:paraId="4BF59556" w14:textId="28795527" w:rsidR="00BA111A" w:rsidRPr="00BA111A" w:rsidRDefault="00BA111A" w:rsidP="00AA5473">
      <w:pPr>
        <w:pStyle w:val="ListParagraph"/>
        <w:numPr>
          <w:ilvl w:val="0"/>
          <w:numId w:val="38"/>
        </w:numPr>
        <w:rPr>
          <w:rFonts w:cs="Times New Roman"/>
          <w:sz w:val="28"/>
          <w:szCs w:val="28"/>
        </w:rPr>
      </w:pPr>
      <w:r>
        <w:rPr>
          <w:rFonts w:cs="Times New Roman"/>
          <w:sz w:val="28"/>
          <w:szCs w:val="28"/>
          <w:lang w:val="vi-VN"/>
        </w:rPr>
        <w:t>Hạn chế động cơ chạy không tải</w:t>
      </w:r>
    </w:p>
    <w:p w14:paraId="51C4764F" w14:textId="3B38DA05" w:rsidR="00BA111A" w:rsidRPr="00BA111A" w:rsidRDefault="00BA111A" w:rsidP="00AA5473">
      <w:pPr>
        <w:pStyle w:val="ListParagraph"/>
        <w:numPr>
          <w:ilvl w:val="0"/>
          <w:numId w:val="38"/>
        </w:numPr>
        <w:rPr>
          <w:rFonts w:cs="Times New Roman"/>
          <w:sz w:val="28"/>
          <w:szCs w:val="28"/>
        </w:rPr>
      </w:pPr>
      <w:r w:rsidRPr="00BA111A">
        <w:rPr>
          <w:rFonts w:cs="Times New Roman"/>
          <w:sz w:val="28"/>
          <w:szCs w:val="28"/>
        </w:rPr>
        <w:t>Sử dụng bơm nhiệt công nghiệp để sản xuất nước nóng cho quá trình sản</w:t>
      </w:r>
      <w:r w:rsidRPr="00BA111A">
        <w:rPr>
          <w:rFonts w:cs="Times New Roman"/>
          <w:sz w:val="28"/>
          <w:szCs w:val="28"/>
          <w:lang w:val="vi-VN"/>
        </w:rPr>
        <w:t xml:space="preserve"> </w:t>
      </w:r>
      <w:r w:rsidRPr="00BA111A">
        <w:rPr>
          <w:rFonts w:cs="Times New Roman"/>
          <w:sz w:val="28"/>
          <w:szCs w:val="28"/>
        </w:rPr>
        <w:t>xuấ</w:t>
      </w:r>
      <w:r>
        <w:rPr>
          <w:rFonts w:cs="Times New Roman"/>
          <w:sz w:val="28"/>
          <w:szCs w:val="28"/>
        </w:rPr>
        <w:t>t, hệ thống CIP</w:t>
      </w:r>
    </w:p>
    <w:p w14:paraId="63111FE3" w14:textId="77777777" w:rsidR="00BA111A" w:rsidRPr="009A1D7C" w:rsidRDefault="00BA111A" w:rsidP="00AA5473">
      <w:pPr>
        <w:pStyle w:val="ListParagraph"/>
        <w:numPr>
          <w:ilvl w:val="0"/>
          <w:numId w:val="38"/>
        </w:numPr>
        <w:rPr>
          <w:rFonts w:cs="Times New Roman"/>
          <w:sz w:val="28"/>
          <w:szCs w:val="28"/>
          <w:lang w:val="vi-VN"/>
        </w:rPr>
      </w:pPr>
      <w:r>
        <w:rPr>
          <w:rFonts w:cs="Times New Roman"/>
          <w:sz w:val="28"/>
          <w:szCs w:val="28"/>
        </w:rPr>
        <w:t>Thay thế</w:t>
      </w:r>
      <w:r w:rsidRPr="009A1D7C">
        <w:rPr>
          <w:rFonts w:cs="Times New Roman"/>
          <w:sz w:val="28"/>
          <w:szCs w:val="28"/>
          <w:lang w:val="vi-VN"/>
        </w:rPr>
        <w:t xml:space="preserve"> bẫy hơi dạng xả gián đoạn sang bẫy hơi kiểu mới dạng xả liên tục ở vị trí phù hợp</w:t>
      </w:r>
    </w:p>
    <w:p w14:paraId="2301268D" w14:textId="77777777" w:rsidR="00BA111A" w:rsidRPr="009A1D7C" w:rsidRDefault="00BA111A" w:rsidP="00AA5473">
      <w:pPr>
        <w:pStyle w:val="ListParagraph"/>
        <w:numPr>
          <w:ilvl w:val="0"/>
          <w:numId w:val="38"/>
        </w:numPr>
        <w:rPr>
          <w:rFonts w:cs="Times New Roman"/>
          <w:sz w:val="28"/>
          <w:szCs w:val="28"/>
        </w:rPr>
      </w:pPr>
      <w:r>
        <w:rPr>
          <w:rFonts w:cs="Times New Roman"/>
          <w:sz w:val="28"/>
          <w:szCs w:val="28"/>
        </w:rPr>
        <w:t>Lắp đặt, sửa chữa b</w:t>
      </w:r>
      <w:r>
        <w:rPr>
          <w:rFonts w:cs="Times New Roman"/>
          <w:sz w:val="28"/>
          <w:szCs w:val="28"/>
          <w:lang w:val="vi-VN"/>
        </w:rPr>
        <w:t xml:space="preserve">ảo ôn </w:t>
      </w:r>
      <w:r>
        <w:rPr>
          <w:rFonts w:cs="Times New Roman"/>
          <w:sz w:val="28"/>
          <w:szCs w:val="28"/>
        </w:rPr>
        <w:t>của hệ thống nhiệt nóng</w:t>
      </w:r>
      <w:r>
        <w:rPr>
          <w:rFonts w:cs="Times New Roman"/>
          <w:sz w:val="28"/>
          <w:szCs w:val="28"/>
          <w:lang w:val="vi-VN"/>
        </w:rPr>
        <w:t xml:space="preserve">, </w:t>
      </w:r>
      <w:r>
        <w:rPr>
          <w:rFonts w:cs="Times New Roman"/>
          <w:sz w:val="28"/>
          <w:szCs w:val="28"/>
        </w:rPr>
        <w:t>nhiệt</w:t>
      </w:r>
      <w:r>
        <w:rPr>
          <w:rFonts w:cs="Times New Roman"/>
          <w:sz w:val="28"/>
          <w:szCs w:val="28"/>
          <w:lang w:val="vi-VN"/>
        </w:rPr>
        <w:t xml:space="preserve"> lạnh</w:t>
      </w:r>
    </w:p>
    <w:p w14:paraId="7E30B5F4" w14:textId="77777777" w:rsidR="00BA111A" w:rsidRDefault="00BA111A" w:rsidP="00AA5473">
      <w:pPr>
        <w:pStyle w:val="ListParagraph"/>
        <w:numPr>
          <w:ilvl w:val="0"/>
          <w:numId w:val="38"/>
        </w:numPr>
        <w:rPr>
          <w:rFonts w:cs="Times New Roman"/>
          <w:sz w:val="28"/>
          <w:szCs w:val="28"/>
        </w:rPr>
      </w:pPr>
      <w:r w:rsidRPr="00641982">
        <w:rPr>
          <w:rFonts w:cs="Times New Roman"/>
          <w:sz w:val="28"/>
          <w:szCs w:val="28"/>
          <w:lang w:val="vi-VN"/>
        </w:rPr>
        <w:t>Vệ sinh các bộ trao đổi nhiệt nóng, nhiệt lạnh</w:t>
      </w:r>
      <w:r>
        <w:rPr>
          <w:rFonts w:cs="Times New Roman"/>
          <w:sz w:val="28"/>
          <w:szCs w:val="28"/>
        </w:rPr>
        <w:t xml:space="preserve"> và </w:t>
      </w:r>
      <w:r w:rsidRPr="009A1D7C">
        <w:rPr>
          <w:rFonts w:cs="Times New Roman"/>
          <w:sz w:val="28"/>
          <w:szCs w:val="28"/>
        </w:rPr>
        <w:t>tháp giải nhiệt</w:t>
      </w:r>
      <w:r w:rsidRPr="00641982">
        <w:rPr>
          <w:rFonts w:cs="Times New Roman"/>
          <w:sz w:val="28"/>
          <w:szCs w:val="28"/>
          <w:lang w:val="vi-VN"/>
        </w:rPr>
        <w:t xml:space="preserve"> theo kế hoạch bảo trì</w:t>
      </w:r>
    </w:p>
    <w:p w14:paraId="2DC13D77" w14:textId="77777777" w:rsidR="00BA111A" w:rsidRPr="009A1D7C" w:rsidRDefault="00BA111A" w:rsidP="00AA5473">
      <w:pPr>
        <w:pStyle w:val="ListParagraph"/>
        <w:numPr>
          <w:ilvl w:val="0"/>
          <w:numId w:val="38"/>
        </w:numPr>
        <w:rPr>
          <w:rFonts w:cs="Times New Roman"/>
          <w:sz w:val="28"/>
          <w:szCs w:val="28"/>
        </w:rPr>
      </w:pPr>
      <w:r>
        <w:rPr>
          <w:rFonts w:cs="Times New Roman"/>
          <w:sz w:val="28"/>
          <w:szCs w:val="28"/>
        </w:rPr>
        <w:t>K</w:t>
      </w:r>
      <w:r w:rsidRPr="009A1D7C">
        <w:rPr>
          <w:rFonts w:cs="Times New Roman"/>
          <w:sz w:val="28"/>
          <w:szCs w:val="28"/>
        </w:rPr>
        <w:t xml:space="preserve">iểm soát chất lượng nước cấp </w:t>
      </w:r>
      <w:r>
        <w:rPr>
          <w:rFonts w:cs="Times New Roman"/>
          <w:sz w:val="28"/>
          <w:szCs w:val="28"/>
        </w:rPr>
        <w:t xml:space="preserve">vào </w:t>
      </w:r>
      <w:r w:rsidRPr="009A1D7C">
        <w:rPr>
          <w:rFonts w:cs="Times New Roman"/>
          <w:sz w:val="28"/>
          <w:szCs w:val="28"/>
        </w:rPr>
        <w:t xml:space="preserve">và </w:t>
      </w:r>
      <w:r>
        <w:rPr>
          <w:rFonts w:cs="Times New Roman"/>
          <w:sz w:val="28"/>
          <w:szCs w:val="28"/>
        </w:rPr>
        <w:t xml:space="preserve">chất lượng </w:t>
      </w:r>
      <w:r w:rsidRPr="009A1D7C">
        <w:rPr>
          <w:rFonts w:cs="Times New Roman"/>
          <w:sz w:val="28"/>
          <w:szCs w:val="28"/>
        </w:rPr>
        <w:t>nước trong thiết bị</w:t>
      </w:r>
    </w:p>
    <w:p w14:paraId="695FC064" w14:textId="77777777" w:rsidR="00BA111A" w:rsidRPr="00FF7CFE" w:rsidRDefault="00BA111A" w:rsidP="00AA5473">
      <w:pPr>
        <w:pStyle w:val="ListParagraph"/>
        <w:numPr>
          <w:ilvl w:val="0"/>
          <w:numId w:val="38"/>
        </w:numPr>
        <w:rPr>
          <w:rFonts w:cs="Times New Roman"/>
          <w:sz w:val="28"/>
          <w:szCs w:val="28"/>
        </w:rPr>
      </w:pPr>
      <w:r>
        <w:rPr>
          <w:rFonts w:cs="Times New Roman"/>
          <w:sz w:val="28"/>
          <w:szCs w:val="28"/>
          <w:lang w:val="vi-VN"/>
        </w:rPr>
        <w:lastRenderedPageBreak/>
        <w:t>Thu hồi</w:t>
      </w:r>
      <w:r w:rsidRPr="00E44BBC">
        <w:rPr>
          <w:rFonts w:cs="Times New Roman"/>
          <w:sz w:val="28"/>
          <w:szCs w:val="28"/>
        </w:rPr>
        <w:t xml:space="preserve"> khí sinh học từ </w:t>
      </w:r>
      <w:r>
        <w:rPr>
          <w:rFonts w:cs="Times New Roman"/>
          <w:sz w:val="28"/>
          <w:szCs w:val="28"/>
        </w:rPr>
        <w:t xml:space="preserve">hệ thống xử lý </w:t>
      </w:r>
      <w:r w:rsidRPr="00E44BBC">
        <w:rPr>
          <w:rFonts w:cs="Times New Roman"/>
          <w:sz w:val="28"/>
          <w:szCs w:val="28"/>
        </w:rPr>
        <w:t>nước thải để phát điện</w:t>
      </w:r>
      <w:r w:rsidRPr="00E44BBC">
        <w:rPr>
          <w:rFonts w:cs="Times New Roman"/>
          <w:sz w:val="28"/>
          <w:szCs w:val="28"/>
          <w:lang w:val="vi-VN"/>
        </w:rPr>
        <w:t xml:space="preserve"> </w:t>
      </w:r>
      <w:r w:rsidRPr="00E44BBC">
        <w:rPr>
          <w:rFonts w:cs="Times New Roman"/>
          <w:sz w:val="28"/>
          <w:szCs w:val="28"/>
        </w:rPr>
        <w:t>hoặc đốt lò</w:t>
      </w:r>
      <w:r>
        <w:rPr>
          <w:rFonts w:cs="Times New Roman"/>
          <w:sz w:val="28"/>
          <w:szCs w:val="28"/>
        </w:rPr>
        <w:t xml:space="preserve"> hơi</w:t>
      </w:r>
    </w:p>
    <w:p w14:paraId="1964A515" w14:textId="77777777" w:rsidR="00BA111A" w:rsidRPr="00BA111A" w:rsidRDefault="00BA111A" w:rsidP="00AA5473">
      <w:pPr>
        <w:pStyle w:val="ListParagraph"/>
        <w:numPr>
          <w:ilvl w:val="0"/>
          <w:numId w:val="38"/>
        </w:numPr>
        <w:rPr>
          <w:rFonts w:cs="Times New Roman"/>
          <w:sz w:val="28"/>
          <w:szCs w:val="28"/>
        </w:rPr>
      </w:pPr>
      <w:r w:rsidRPr="00BA111A">
        <w:rPr>
          <w:rFonts w:cs="Times New Roman"/>
          <w:sz w:val="28"/>
          <w:szCs w:val="28"/>
        </w:rPr>
        <w:t>Thay thế quả cầu CIP tĩnh bằng quả cầu CIP xoay đơn trục, đa trục</w:t>
      </w:r>
    </w:p>
    <w:p w14:paraId="451DC78F" w14:textId="132B0525" w:rsidR="00BA111A" w:rsidRPr="00BA111A" w:rsidRDefault="00BA111A" w:rsidP="00AA5473">
      <w:pPr>
        <w:pStyle w:val="ListParagraph"/>
        <w:numPr>
          <w:ilvl w:val="0"/>
          <w:numId w:val="38"/>
        </w:numPr>
        <w:rPr>
          <w:rFonts w:cs="Times New Roman"/>
          <w:sz w:val="28"/>
          <w:szCs w:val="28"/>
        </w:rPr>
      </w:pPr>
      <w:r w:rsidRPr="00BA111A">
        <w:rPr>
          <w:rFonts w:cs="Times New Roman"/>
          <w:sz w:val="28"/>
          <w:szCs w:val="28"/>
        </w:rPr>
        <w:t xml:space="preserve">Ứng dụng hóa chất, công nghệ tiên tiến (công nghệ </w:t>
      </w:r>
      <w:r>
        <w:rPr>
          <w:rFonts w:cs="Times New Roman"/>
          <w:sz w:val="28"/>
          <w:szCs w:val="28"/>
        </w:rPr>
        <w:t>Electro-</w:t>
      </w:r>
      <w:r w:rsidRPr="00BA111A">
        <w:rPr>
          <w:rFonts w:cs="Times New Roman"/>
          <w:sz w:val="28"/>
          <w:szCs w:val="28"/>
        </w:rPr>
        <w:t>Chemical Activation) cho hệ thống CIP</w:t>
      </w:r>
    </w:p>
    <w:p w14:paraId="44391ACA" w14:textId="77777777" w:rsidR="00BA111A" w:rsidRPr="00BA111A" w:rsidRDefault="00BA111A" w:rsidP="00AA5473">
      <w:pPr>
        <w:pStyle w:val="ListParagraph"/>
        <w:numPr>
          <w:ilvl w:val="0"/>
          <w:numId w:val="38"/>
        </w:numPr>
        <w:rPr>
          <w:rFonts w:cs="Times New Roman"/>
          <w:sz w:val="28"/>
          <w:szCs w:val="28"/>
        </w:rPr>
      </w:pPr>
      <w:r w:rsidRPr="00BA111A">
        <w:rPr>
          <w:rFonts w:cs="Times New Roman"/>
          <w:bCs/>
          <w:sz w:val="28"/>
          <w:szCs w:val="28"/>
        </w:rPr>
        <w:t>Đặt áp suất cấp nước, khí nén, chất tải lạnh, hơi,... ở mức phù hợp</w:t>
      </w:r>
    </w:p>
    <w:p w14:paraId="5DC59F3B" w14:textId="77777777" w:rsidR="00BA111A" w:rsidRPr="00BA111A" w:rsidRDefault="00BA111A" w:rsidP="00AA5473">
      <w:pPr>
        <w:pStyle w:val="ListParagraph"/>
        <w:numPr>
          <w:ilvl w:val="0"/>
          <w:numId w:val="38"/>
        </w:numPr>
        <w:rPr>
          <w:rFonts w:cs="Times New Roman"/>
          <w:sz w:val="28"/>
          <w:szCs w:val="28"/>
        </w:rPr>
      </w:pPr>
      <w:r w:rsidRPr="00BA111A">
        <w:rPr>
          <w:rFonts w:cs="Times New Roman"/>
          <w:bCs/>
          <w:sz w:val="28"/>
          <w:szCs w:val="28"/>
        </w:rPr>
        <w:t>Tái sử dụng nước cho các mục đích phù hợp (nước sau xử lý nước thải, nước xả các khu vực còn tận dụng được)</w:t>
      </w:r>
    </w:p>
    <w:p w14:paraId="017A9133" w14:textId="77777777" w:rsidR="00BA111A" w:rsidRPr="00274309" w:rsidRDefault="00BA111A" w:rsidP="00AA5473">
      <w:pPr>
        <w:pStyle w:val="ListParagraph"/>
        <w:numPr>
          <w:ilvl w:val="0"/>
          <w:numId w:val="38"/>
        </w:numPr>
        <w:rPr>
          <w:rFonts w:cs="Times New Roman"/>
          <w:sz w:val="28"/>
          <w:szCs w:val="28"/>
        </w:rPr>
      </w:pPr>
      <w:r w:rsidRPr="00BA111A">
        <w:rPr>
          <w:rFonts w:cs="Times New Roman"/>
          <w:sz w:val="28"/>
          <w:szCs w:val="28"/>
        </w:rPr>
        <w:t>Sử dụng nước thủy cục làm nước cấp vào nhà máy.</w:t>
      </w:r>
    </w:p>
    <w:p w14:paraId="7B0D72A4" w14:textId="247159C2" w:rsidR="00274309" w:rsidRPr="009A1D7C" w:rsidRDefault="00274309" w:rsidP="00274309">
      <w:pPr>
        <w:rPr>
          <w:rFonts w:cs="Times New Roman"/>
          <w:sz w:val="28"/>
          <w:szCs w:val="28"/>
          <w:lang w:val="vi-VN"/>
        </w:rPr>
      </w:pPr>
      <w:r>
        <w:rPr>
          <w:rFonts w:cs="Times New Roman"/>
          <w:sz w:val="28"/>
          <w:szCs w:val="28"/>
          <w:lang w:val="vi-VN"/>
        </w:rPr>
        <w:t xml:space="preserve">5. </w:t>
      </w:r>
      <w:r w:rsidRPr="009A1D7C">
        <w:rPr>
          <w:rFonts w:cs="Times New Roman"/>
          <w:sz w:val="28"/>
          <w:szCs w:val="28"/>
          <w:lang w:val="vi-VN"/>
        </w:rPr>
        <w:t>Khu vực lò hơi</w:t>
      </w:r>
      <w:r>
        <w:rPr>
          <w:rFonts w:cs="Times New Roman"/>
          <w:sz w:val="28"/>
          <w:szCs w:val="28"/>
          <w:lang w:val="vi-VN"/>
        </w:rPr>
        <w:t xml:space="preserve"> (sử dụng nhiên liệu tiết kiệm, hiệu quả để sinh hơi hiêu quả hơn, không phản ánh đến kết quả mức sử dụng năng lượng trong quy định của thông tư này)</w:t>
      </w:r>
    </w:p>
    <w:p w14:paraId="4DF3FCE1" w14:textId="77777777" w:rsidR="00274309" w:rsidRDefault="00274309" w:rsidP="00274309">
      <w:pPr>
        <w:pStyle w:val="ListParagraph"/>
        <w:numPr>
          <w:ilvl w:val="0"/>
          <w:numId w:val="35"/>
        </w:numPr>
        <w:rPr>
          <w:rFonts w:cs="Times New Roman"/>
          <w:sz w:val="28"/>
          <w:szCs w:val="28"/>
          <w:lang w:val="vi-VN"/>
        </w:rPr>
      </w:pPr>
      <w:r w:rsidRPr="009A1D7C">
        <w:rPr>
          <w:rFonts w:cs="Times New Roman"/>
          <w:sz w:val="28"/>
          <w:szCs w:val="28"/>
          <w:lang w:val="vi-VN"/>
        </w:rPr>
        <w:t>Thay thế nồi hơi có hiệu suấ</w:t>
      </w:r>
      <w:r>
        <w:rPr>
          <w:rFonts w:cs="Times New Roman"/>
          <w:sz w:val="28"/>
          <w:szCs w:val="28"/>
          <w:lang w:val="vi-VN"/>
        </w:rPr>
        <w:t>t cao hơn</w:t>
      </w:r>
    </w:p>
    <w:p w14:paraId="243934F5" w14:textId="77777777" w:rsidR="00274309" w:rsidRPr="00BA111A" w:rsidRDefault="00274309" w:rsidP="00274309">
      <w:pPr>
        <w:pStyle w:val="ListParagraph"/>
        <w:numPr>
          <w:ilvl w:val="0"/>
          <w:numId w:val="35"/>
        </w:numPr>
        <w:rPr>
          <w:rFonts w:cs="Times New Roman"/>
          <w:sz w:val="28"/>
          <w:szCs w:val="28"/>
        </w:rPr>
      </w:pPr>
      <w:r>
        <w:rPr>
          <w:rFonts w:cs="Times New Roman"/>
          <w:sz w:val="28"/>
          <w:szCs w:val="28"/>
          <w:lang w:val="vi-VN"/>
        </w:rPr>
        <w:t>Kiểm soát khí dư, tăng hiệu suất đốt của nồi hơi</w:t>
      </w:r>
    </w:p>
    <w:p w14:paraId="41B16017" w14:textId="77777777" w:rsidR="00274309" w:rsidRPr="00873587" w:rsidRDefault="00274309" w:rsidP="00274309">
      <w:pPr>
        <w:pStyle w:val="ListParagraph"/>
        <w:numPr>
          <w:ilvl w:val="0"/>
          <w:numId w:val="35"/>
        </w:numPr>
        <w:rPr>
          <w:rFonts w:cs="Times New Roman"/>
          <w:sz w:val="28"/>
          <w:szCs w:val="28"/>
        </w:rPr>
      </w:pPr>
      <w:r w:rsidRPr="00BA111A">
        <w:rPr>
          <w:rFonts w:cs="Times New Roman"/>
          <w:sz w:val="28"/>
          <w:szCs w:val="28"/>
          <w:lang w:val="vi-VN"/>
        </w:rPr>
        <w:t xml:space="preserve">Kiểm soát/tận dụng </w:t>
      </w:r>
      <w:r w:rsidRPr="00BA111A">
        <w:rPr>
          <w:rFonts w:cs="Times New Roman"/>
          <w:sz w:val="28"/>
          <w:szCs w:val="28"/>
        </w:rPr>
        <w:t>khói thải</w:t>
      </w:r>
      <w:r w:rsidRPr="00BA111A">
        <w:rPr>
          <w:rFonts w:cs="Times New Roman"/>
          <w:sz w:val="28"/>
          <w:szCs w:val="28"/>
          <w:lang w:val="vi-VN"/>
        </w:rPr>
        <w:t xml:space="preserve"> từ nồi hơi để gia nhiệt</w:t>
      </w:r>
      <w:r w:rsidRPr="00BA111A">
        <w:rPr>
          <w:rFonts w:cs="Times New Roman"/>
          <w:sz w:val="28"/>
          <w:szCs w:val="28"/>
        </w:rPr>
        <w:t xml:space="preserve"> nước/không khí cấp vào nồi hơi. </w:t>
      </w:r>
    </w:p>
    <w:p w14:paraId="4CC017F7" w14:textId="77777777" w:rsidR="00274309" w:rsidRPr="009A1D7C" w:rsidRDefault="00274309" w:rsidP="00274309">
      <w:pPr>
        <w:pStyle w:val="ListParagraph"/>
        <w:numPr>
          <w:ilvl w:val="0"/>
          <w:numId w:val="35"/>
        </w:numPr>
        <w:rPr>
          <w:rFonts w:cs="Times New Roman"/>
          <w:sz w:val="28"/>
          <w:szCs w:val="28"/>
        </w:rPr>
      </w:pPr>
      <w:r w:rsidRPr="009A1D7C">
        <w:rPr>
          <w:rFonts w:cs="Times New Roman"/>
          <w:sz w:val="28"/>
          <w:szCs w:val="28"/>
          <w:lang w:val="vi-VN"/>
        </w:rPr>
        <w:t xml:space="preserve">Thu hồi nước ngưng </w:t>
      </w:r>
    </w:p>
    <w:p w14:paraId="00642EC2" w14:textId="77777777" w:rsidR="00274309" w:rsidRPr="00873587" w:rsidRDefault="00274309" w:rsidP="00274309">
      <w:pPr>
        <w:pStyle w:val="ListParagraph"/>
        <w:numPr>
          <w:ilvl w:val="0"/>
          <w:numId w:val="35"/>
        </w:numPr>
        <w:rPr>
          <w:rFonts w:cs="Times New Roman"/>
          <w:sz w:val="28"/>
          <w:szCs w:val="28"/>
        </w:rPr>
      </w:pPr>
      <w:r w:rsidRPr="00873587">
        <w:rPr>
          <w:rFonts w:cs="Times New Roman"/>
          <w:sz w:val="28"/>
          <w:szCs w:val="28"/>
        </w:rPr>
        <w:t>Thay thế</w:t>
      </w:r>
      <w:r w:rsidRPr="00873587">
        <w:rPr>
          <w:rFonts w:cs="Times New Roman"/>
          <w:sz w:val="28"/>
          <w:szCs w:val="28"/>
          <w:lang w:val="vi-VN"/>
        </w:rPr>
        <w:t xml:space="preserve"> bẫy hơi dạng xả gián đoạn sang bẫy hơi kiểu mới dạng xả liên tục ở vị trí phù hợp</w:t>
      </w:r>
    </w:p>
    <w:p w14:paraId="61239F3E" w14:textId="77777777" w:rsidR="00274309" w:rsidRPr="00274309" w:rsidRDefault="00274309" w:rsidP="00274309">
      <w:pPr>
        <w:rPr>
          <w:rFonts w:cs="Times New Roman"/>
          <w:sz w:val="28"/>
          <w:szCs w:val="28"/>
          <w:lang w:val="vi-VN"/>
        </w:rPr>
      </w:pPr>
    </w:p>
    <w:p w14:paraId="5A106E4A" w14:textId="77777777" w:rsidR="00BA111A" w:rsidRPr="00E44BBC" w:rsidRDefault="00BA111A" w:rsidP="00462961">
      <w:pPr>
        <w:rPr>
          <w:rFonts w:cs="Times New Roman"/>
          <w:sz w:val="28"/>
          <w:szCs w:val="28"/>
        </w:rPr>
      </w:pPr>
    </w:p>
    <w:p w14:paraId="3492B79C" w14:textId="77777777" w:rsidR="00462961" w:rsidRPr="00E44BBC" w:rsidRDefault="00462961" w:rsidP="00462961">
      <w:pPr>
        <w:rPr>
          <w:rFonts w:cs="Times New Roman"/>
          <w:sz w:val="28"/>
          <w:szCs w:val="28"/>
        </w:rPr>
      </w:pPr>
      <w:r w:rsidRPr="00E44BBC">
        <w:rPr>
          <w:rFonts w:cs="Times New Roman"/>
          <w:sz w:val="28"/>
          <w:szCs w:val="28"/>
        </w:rPr>
        <w:br w:type="page"/>
      </w:r>
    </w:p>
    <w:p w14:paraId="7B9AB415" w14:textId="77777777" w:rsidR="00462961" w:rsidRPr="00E44BBC" w:rsidRDefault="00462961" w:rsidP="00462961">
      <w:pPr>
        <w:jc w:val="center"/>
        <w:rPr>
          <w:rFonts w:cs="Times New Roman"/>
          <w:b/>
          <w:bCs/>
          <w:sz w:val="28"/>
          <w:szCs w:val="28"/>
        </w:rPr>
      </w:pPr>
      <w:r w:rsidRPr="00E44BBC">
        <w:rPr>
          <w:rFonts w:cs="Times New Roman"/>
          <w:b/>
          <w:bCs/>
          <w:sz w:val="28"/>
          <w:szCs w:val="28"/>
        </w:rPr>
        <w:lastRenderedPageBreak/>
        <w:t>Phụ lục V</w:t>
      </w:r>
    </w:p>
    <w:p w14:paraId="7A82D38E" w14:textId="1999EDBB" w:rsidR="00BD0839" w:rsidRPr="00E44BBC" w:rsidRDefault="00462961" w:rsidP="00462961">
      <w:pPr>
        <w:spacing w:before="0" w:after="0"/>
        <w:jc w:val="center"/>
        <w:rPr>
          <w:rFonts w:cs="Times New Roman"/>
          <w:b/>
          <w:bCs/>
          <w:sz w:val="28"/>
          <w:szCs w:val="28"/>
          <w:lang w:val="vi-VN"/>
        </w:rPr>
      </w:pPr>
      <w:r w:rsidRPr="00E44BBC">
        <w:rPr>
          <w:rFonts w:cs="Times New Roman"/>
          <w:b/>
          <w:bCs/>
          <w:sz w:val="28"/>
          <w:szCs w:val="28"/>
        </w:rPr>
        <w:t xml:space="preserve">BÁO CÁO </w:t>
      </w:r>
      <w:r w:rsidR="00CA64A6" w:rsidRPr="00E44BBC">
        <w:rPr>
          <w:rFonts w:cs="Times New Roman"/>
          <w:b/>
          <w:bCs/>
          <w:sz w:val="28"/>
          <w:szCs w:val="28"/>
        </w:rPr>
        <w:t>KẾT</w:t>
      </w:r>
      <w:r w:rsidR="00CA64A6" w:rsidRPr="00E44BBC">
        <w:rPr>
          <w:rFonts w:cs="Times New Roman"/>
          <w:b/>
          <w:bCs/>
          <w:sz w:val="28"/>
          <w:szCs w:val="28"/>
          <w:lang w:val="vi-VN"/>
        </w:rPr>
        <w:t xml:space="preserve"> QUẢ THỰC HIỆN ĐỊNH MỨC </w:t>
      </w:r>
      <w:r w:rsidR="00BD0839" w:rsidRPr="00E44BBC">
        <w:rPr>
          <w:rFonts w:cs="Times New Roman"/>
          <w:b/>
          <w:bCs/>
          <w:sz w:val="28"/>
          <w:szCs w:val="28"/>
        </w:rPr>
        <w:t>S</w:t>
      </w:r>
      <w:r w:rsidR="00BD0839" w:rsidRPr="00E44BBC">
        <w:rPr>
          <w:rFonts w:cs="Times New Roman"/>
          <w:b/>
          <w:bCs/>
          <w:sz w:val="28"/>
          <w:szCs w:val="28"/>
          <w:lang w:val="vi-VN"/>
        </w:rPr>
        <w:t xml:space="preserve">Ử DỤNG </w:t>
      </w:r>
      <w:r w:rsidRPr="00E44BBC">
        <w:rPr>
          <w:rFonts w:cs="Times New Roman"/>
          <w:b/>
          <w:bCs/>
          <w:sz w:val="28"/>
          <w:szCs w:val="28"/>
        </w:rPr>
        <w:t xml:space="preserve">NĂNG LƯỢNG </w:t>
      </w:r>
    </w:p>
    <w:p w14:paraId="68B10FA9" w14:textId="77777777" w:rsidR="00BD0839" w:rsidRPr="00E44BBC" w:rsidRDefault="00462961" w:rsidP="00BD0839">
      <w:pPr>
        <w:spacing w:before="0" w:after="0"/>
        <w:jc w:val="center"/>
        <w:rPr>
          <w:rFonts w:cs="Times New Roman"/>
          <w:b/>
          <w:bCs/>
          <w:sz w:val="28"/>
          <w:szCs w:val="28"/>
          <w:lang w:val="vi-VN"/>
        </w:rPr>
      </w:pPr>
      <w:r w:rsidRPr="00E44BBC">
        <w:rPr>
          <w:rFonts w:cs="Times New Roman"/>
          <w:b/>
          <w:bCs/>
          <w:sz w:val="28"/>
          <w:szCs w:val="28"/>
        </w:rPr>
        <w:t>TRONG SẢN XUẤT BIA</w:t>
      </w:r>
      <w:r w:rsidR="00BD0839" w:rsidRPr="00E44BBC">
        <w:rPr>
          <w:rFonts w:cs="Times New Roman"/>
          <w:b/>
          <w:bCs/>
          <w:sz w:val="28"/>
          <w:szCs w:val="28"/>
          <w:lang w:val="vi-VN"/>
        </w:rPr>
        <w:t xml:space="preserve"> </w:t>
      </w:r>
      <w:r w:rsidRPr="00E44BBC">
        <w:rPr>
          <w:rFonts w:cs="Times New Roman"/>
          <w:b/>
          <w:bCs/>
          <w:sz w:val="28"/>
          <w:szCs w:val="28"/>
        </w:rPr>
        <w:t xml:space="preserve">VÀ ĐỒ UỐNG KHÔNG CỒN </w:t>
      </w:r>
    </w:p>
    <w:p w14:paraId="150C7980" w14:textId="1CE67C3A" w:rsidR="00CA64A6" w:rsidRPr="00E44BBC" w:rsidRDefault="00CA64A6" w:rsidP="00BD0839">
      <w:pPr>
        <w:spacing w:before="0" w:after="0"/>
        <w:jc w:val="center"/>
        <w:rPr>
          <w:rFonts w:cs="Times New Roman"/>
          <w:b/>
          <w:bCs/>
          <w:sz w:val="28"/>
          <w:szCs w:val="28"/>
          <w:lang w:val="vi-VN"/>
        </w:rPr>
      </w:pPr>
      <w:r w:rsidRPr="00E44BBC">
        <w:rPr>
          <w:rFonts w:cs="Times New Roman"/>
          <w:b/>
          <w:bCs/>
          <w:sz w:val="28"/>
          <w:szCs w:val="28"/>
          <w:lang w:val="vi-VN"/>
        </w:rPr>
        <w:t>NĂM {ghi rõ năm}</w:t>
      </w:r>
    </w:p>
    <w:p w14:paraId="1E530B41" w14:textId="521AC980" w:rsidR="00462961" w:rsidRPr="00E44BBC" w:rsidRDefault="00462961" w:rsidP="00BD0839">
      <w:pPr>
        <w:spacing w:before="0" w:after="0"/>
        <w:jc w:val="center"/>
        <w:rPr>
          <w:rFonts w:cs="Times New Roman"/>
          <w:b/>
          <w:bCs/>
          <w:sz w:val="28"/>
          <w:szCs w:val="28"/>
        </w:rPr>
      </w:pPr>
      <w:r w:rsidRPr="00E44BBC">
        <w:rPr>
          <w:rFonts w:cs="Times New Roman"/>
          <w:b/>
          <w:bCs/>
          <w:sz w:val="28"/>
          <w:szCs w:val="28"/>
        </w:rPr>
        <w:t>(Dùng cho Sở Công Thương)</w:t>
      </w:r>
    </w:p>
    <w:p w14:paraId="412113CB" w14:textId="77777777" w:rsidR="00BD0839" w:rsidRPr="00E44BBC" w:rsidRDefault="00BD0839" w:rsidP="00BD0839">
      <w:pPr>
        <w:jc w:val="center"/>
        <w:rPr>
          <w:rFonts w:cs="Times New Roman"/>
          <w:sz w:val="28"/>
          <w:szCs w:val="28"/>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09DB16C1" w14:textId="77777777" w:rsidR="00462961" w:rsidRPr="00E44BBC" w:rsidRDefault="00462961" w:rsidP="00462961">
      <w:pPr>
        <w:spacing w:before="0" w:after="0"/>
        <w:jc w:val="center"/>
        <w:rPr>
          <w:rFonts w:cs="Times New Roman"/>
          <w:i/>
          <w:iCs/>
          <w:sz w:val="28"/>
          <w:szCs w:val="28"/>
        </w:rPr>
      </w:pPr>
    </w:p>
    <w:p w14:paraId="343AC470" w14:textId="376210F5" w:rsidR="00462961" w:rsidRPr="00E44BBC" w:rsidRDefault="00462961" w:rsidP="00462961">
      <w:pPr>
        <w:ind w:firstLine="720"/>
        <w:rPr>
          <w:rFonts w:cs="Times New Roman"/>
          <w:sz w:val="28"/>
          <w:szCs w:val="28"/>
        </w:rPr>
      </w:pPr>
      <w:r w:rsidRPr="00E44BBC">
        <w:rPr>
          <w:rFonts w:cs="Times New Roman"/>
          <w:sz w:val="28"/>
          <w:szCs w:val="28"/>
        </w:rPr>
        <w:t xml:space="preserve">Kính gửi: </w:t>
      </w:r>
      <w:r w:rsidR="00BC6655" w:rsidRPr="00E44BBC">
        <w:rPr>
          <w:rFonts w:cs="Times New Roman"/>
          <w:sz w:val="28"/>
          <w:szCs w:val="28"/>
        </w:rPr>
        <w:t>Vụ Tiết kiệm năng lượng và Phát triển bền vững</w:t>
      </w:r>
      <w:r w:rsidRPr="00E44BBC">
        <w:rPr>
          <w:rFonts w:cs="Times New Roman"/>
          <w:sz w:val="28"/>
          <w:szCs w:val="28"/>
        </w:rPr>
        <w:t>, Bộ Công Thương</w:t>
      </w:r>
    </w:p>
    <w:p w14:paraId="4D8EC657" w14:textId="77C8D917" w:rsidR="00462961" w:rsidRPr="00E44BBC" w:rsidRDefault="00462961" w:rsidP="00462961">
      <w:pPr>
        <w:ind w:firstLine="720"/>
        <w:rPr>
          <w:rFonts w:cs="Times New Roman"/>
          <w:sz w:val="28"/>
          <w:szCs w:val="28"/>
          <w:lang w:val="vi-VN"/>
        </w:rPr>
      </w:pPr>
      <w:r w:rsidRPr="00E44BBC">
        <w:rPr>
          <w:rFonts w:cs="Times New Roman"/>
          <w:sz w:val="28"/>
          <w:szCs w:val="28"/>
        </w:rPr>
        <w:t xml:space="preserve">Thực hiện quy định của Thông tư số.../.../TT-BCT ngày.... tháng.... năm 202… của Bộ Công Thương quy định về </w:t>
      </w:r>
      <w:r w:rsidR="00BD0839" w:rsidRPr="00E44BBC">
        <w:rPr>
          <w:rFonts w:cs="Times New Roman"/>
          <w:sz w:val="28"/>
          <w:szCs w:val="28"/>
        </w:rPr>
        <w:t>định</w:t>
      </w:r>
      <w:r w:rsidR="00BD0839" w:rsidRPr="00E44BBC">
        <w:rPr>
          <w:rFonts w:cs="Times New Roman"/>
          <w:sz w:val="28"/>
          <w:szCs w:val="28"/>
          <w:lang w:val="vi-VN"/>
        </w:rPr>
        <w:t xml:space="preserve"> </w:t>
      </w:r>
      <w:r w:rsidRPr="00E44BBC">
        <w:rPr>
          <w:rFonts w:cs="Times New Roman"/>
          <w:sz w:val="28"/>
          <w:szCs w:val="28"/>
        </w:rPr>
        <w:t xml:space="preserve">mức </w:t>
      </w:r>
      <w:r w:rsidR="00BD0839" w:rsidRPr="00E44BBC">
        <w:rPr>
          <w:rFonts w:cs="Times New Roman"/>
          <w:sz w:val="28"/>
          <w:szCs w:val="28"/>
        </w:rPr>
        <w:t>sử</w:t>
      </w:r>
      <w:r w:rsidR="00BD0839" w:rsidRPr="00E44BBC">
        <w:rPr>
          <w:rFonts w:cs="Times New Roman"/>
          <w:sz w:val="28"/>
          <w:szCs w:val="28"/>
          <w:lang w:val="vi-VN"/>
        </w:rPr>
        <w:t xml:space="preserve"> dụng </w:t>
      </w:r>
      <w:r w:rsidRPr="00E44BBC">
        <w:rPr>
          <w:rFonts w:cs="Times New Roman"/>
          <w:sz w:val="28"/>
          <w:szCs w:val="28"/>
        </w:rPr>
        <w:t>năng lượng trong ngành công nghiệp sản xuất bia và đồ uống không cồn, Sở Công Thương</w:t>
      </w:r>
      <w:r w:rsidR="00BD0839" w:rsidRPr="00E44BBC">
        <w:rPr>
          <w:rFonts w:cs="Times New Roman"/>
          <w:sz w:val="28"/>
          <w:szCs w:val="28"/>
          <w:lang w:val="vi-VN"/>
        </w:rPr>
        <w:t xml:space="preserve"> {tỉnh, thành phố}</w:t>
      </w:r>
      <w:r w:rsidRPr="00E44BBC">
        <w:rPr>
          <w:rFonts w:cs="Times New Roman"/>
          <w:sz w:val="28"/>
          <w:szCs w:val="28"/>
        </w:rPr>
        <w:t xml:space="preserve"> báo cáo tình hình thực hiện mức</w:t>
      </w:r>
      <w:r w:rsidR="00BD0839" w:rsidRPr="00E44BBC">
        <w:rPr>
          <w:rFonts w:cs="Times New Roman"/>
          <w:sz w:val="28"/>
          <w:szCs w:val="28"/>
          <w:lang w:val="vi-VN"/>
        </w:rPr>
        <w:t xml:space="preserve"> sử dụng </w:t>
      </w:r>
      <w:r w:rsidRPr="00E44BBC">
        <w:rPr>
          <w:rFonts w:cs="Times New Roman"/>
          <w:sz w:val="28"/>
          <w:szCs w:val="28"/>
        </w:rPr>
        <w:t xml:space="preserve">năng lượng </w:t>
      </w:r>
      <w:r w:rsidR="00BD0839" w:rsidRPr="00E44BBC">
        <w:rPr>
          <w:rFonts w:cs="Times New Roman"/>
          <w:sz w:val="28"/>
          <w:szCs w:val="28"/>
        </w:rPr>
        <w:t>của</w:t>
      </w:r>
      <w:r w:rsidR="00BD0839" w:rsidRPr="00E44BBC">
        <w:rPr>
          <w:rFonts w:cs="Times New Roman"/>
          <w:sz w:val="28"/>
          <w:szCs w:val="28"/>
          <w:lang w:val="vi-VN"/>
        </w:rPr>
        <w:t xml:space="preserve"> các đơn vị </w:t>
      </w:r>
      <w:r w:rsidRPr="00E44BBC">
        <w:rPr>
          <w:rFonts w:cs="Times New Roman"/>
          <w:sz w:val="28"/>
          <w:szCs w:val="28"/>
        </w:rPr>
        <w:t>sản xuất bia và đồ uống không cồn thuộc địa bàn quản lý</w:t>
      </w:r>
      <w:r w:rsidR="00C00C05" w:rsidRPr="00E44BBC">
        <w:rPr>
          <w:rFonts w:cs="Times New Roman"/>
          <w:sz w:val="28"/>
          <w:szCs w:val="28"/>
          <w:lang w:val="vi-VN"/>
        </w:rPr>
        <w:t xml:space="preserve"> năm {ghi năm}</w:t>
      </w:r>
      <w:r w:rsidRPr="00E44BBC">
        <w:rPr>
          <w:rFonts w:cs="Times New Roman"/>
          <w:sz w:val="28"/>
          <w:szCs w:val="28"/>
        </w:rPr>
        <w:t xml:space="preserve"> như sau:</w:t>
      </w:r>
    </w:p>
    <w:p w14:paraId="7E24D2AE" w14:textId="77777777" w:rsidR="00BD0839" w:rsidRPr="00E44BBC" w:rsidRDefault="00BD0839" w:rsidP="00462961">
      <w:pPr>
        <w:ind w:firstLine="720"/>
        <w:rPr>
          <w:rFonts w:cs="Times New Roman"/>
          <w:sz w:val="28"/>
          <w:szCs w:val="28"/>
          <w:lang w:val="vi-VN"/>
        </w:rPr>
      </w:pPr>
    </w:p>
    <w:p w14:paraId="795BE6A5" w14:textId="2D5ED268" w:rsidR="00462961" w:rsidRPr="00E44BBC" w:rsidRDefault="00462961" w:rsidP="00AA5473">
      <w:pPr>
        <w:pStyle w:val="ListParagraph"/>
        <w:numPr>
          <w:ilvl w:val="0"/>
          <w:numId w:val="13"/>
        </w:numPr>
        <w:rPr>
          <w:rFonts w:cs="Times New Roman"/>
          <w:b/>
          <w:bCs/>
          <w:sz w:val="28"/>
          <w:szCs w:val="28"/>
          <w:lang w:val="vi-VN"/>
        </w:rPr>
      </w:pPr>
      <w:r w:rsidRPr="00E44BBC">
        <w:rPr>
          <w:rFonts w:cs="Times New Roman"/>
          <w:b/>
          <w:bCs/>
          <w:sz w:val="28"/>
          <w:szCs w:val="28"/>
        </w:rPr>
        <w:t xml:space="preserve">Tình hình thực hiện định mức </w:t>
      </w:r>
      <w:r w:rsidR="00BD0839" w:rsidRPr="00E44BBC">
        <w:rPr>
          <w:rFonts w:cs="Times New Roman"/>
          <w:b/>
          <w:bCs/>
          <w:sz w:val="28"/>
          <w:szCs w:val="28"/>
        </w:rPr>
        <w:t>sử</w:t>
      </w:r>
      <w:r w:rsidR="00BD0839" w:rsidRPr="00E44BBC">
        <w:rPr>
          <w:rFonts w:cs="Times New Roman"/>
          <w:b/>
          <w:bCs/>
          <w:sz w:val="28"/>
          <w:szCs w:val="28"/>
          <w:lang w:val="vi-VN"/>
        </w:rPr>
        <w:t xml:space="preserve"> dụng</w:t>
      </w:r>
      <w:r w:rsidRPr="00E44BBC">
        <w:rPr>
          <w:rFonts w:cs="Times New Roman"/>
          <w:b/>
          <w:bCs/>
          <w:sz w:val="28"/>
          <w:szCs w:val="28"/>
        </w:rPr>
        <w:t xml:space="preserve"> năng lượng </w:t>
      </w:r>
      <w:r w:rsidR="00C00C05" w:rsidRPr="00E44BBC">
        <w:rPr>
          <w:rFonts w:cs="Times New Roman"/>
          <w:b/>
          <w:bCs/>
          <w:sz w:val="28"/>
          <w:szCs w:val="28"/>
        </w:rPr>
        <w:t>tại</w:t>
      </w:r>
      <w:r w:rsidR="00C00C05" w:rsidRPr="00E44BBC">
        <w:rPr>
          <w:rFonts w:cs="Times New Roman"/>
          <w:b/>
          <w:bCs/>
          <w:sz w:val="28"/>
          <w:szCs w:val="28"/>
          <w:lang w:val="vi-VN"/>
        </w:rPr>
        <w:t xml:space="preserve"> các cơ sở </w:t>
      </w:r>
      <w:r w:rsidRPr="00E44BBC">
        <w:rPr>
          <w:rFonts w:cs="Times New Roman"/>
          <w:b/>
          <w:bCs/>
          <w:sz w:val="28"/>
          <w:szCs w:val="28"/>
        </w:rPr>
        <w:t>sản xuất bia</w:t>
      </w:r>
    </w:p>
    <w:p w14:paraId="1E7DDAB0" w14:textId="1FA34A6D" w:rsidR="00C00C05" w:rsidRPr="00E44BBC" w:rsidRDefault="00C00C05" w:rsidP="00AA5473">
      <w:pPr>
        <w:pStyle w:val="ListParagraph"/>
        <w:numPr>
          <w:ilvl w:val="0"/>
          <w:numId w:val="14"/>
        </w:numPr>
        <w:rPr>
          <w:rFonts w:cs="Times New Roman"/>
          <w:sz w:val="28"/>
          <w:szCs w:val="28"/>
          <w:lang w:val="vi-VN"/>
        </w:rPr>
      </w:pPr>
      <w:r w:rsidRPr="00E44BBC">
        <w:rPr>
          <w:rFonts w:cs="Times New Roman"/>
          <w:sz w:val="28"/>
          <w:szCs w:val="28"/>
          <w:lang w:val="vi-VN"/>
        </w:rPr>
        <w:t>Đánh giá chung: {tổng hợp kết quả thực hiện</w:t>
      </w:r>
      <w:r w:rsidR="00CA64A6" w:rsidRPr="00E44BBC">
        <w:rPr>
          <w:rFonts w:cs="Times New Roman"/>
          <w:sz w:val="28"/>
          <w:szCs w:val="28"/>
          <w:lang w:val="vi-VN"/>
        </w:rPr>
        <w:t>, mức độ hoàn thành quy định trong thông tư so với năm trước</w:t>
      </w:r>
      <w:r w:rsidRPr="00E44BBC">
        <w:rPr>
          <w:rFonts w:cs="Times New Roman"/>
          <w:sz w:val="28"/>
          <w:szCs w:val="28"/>
          <w:lang w:val="vi-VN"/>
        </w:rPr>
        <w:t>}</w:t>
      </w:r>
    </w:p>
    <w:p w14:paraId="3076F170" w14:textId="607492D5" w:rsidR="00C00C05" w:rsidRPr="00E44BBC" w:rsidRDefault="00C00C05" w:rsidP="00AA5473">
      <w:pPr>
        <w:pStyle w:val="ListParagraph"/>
        <w:numPr>
          <w:ilvl w:val="0"/>
          <w:numId w:val="14"/>
        </w:numPr>
        <w:rPr>
          <w:rFonts w:cs="Times New Roman"/>
          <w:sz w:val="28"/>
          <w:szCs w:val="28"/>
          <w:lang w:val="vi-VN"/>
        </w:rPr>
      </w:pPr>
      <w:r w:rsidRPr="00E44BBC">
        <w:rPr>
          <w:rFonts w:cs="Times New Roman"/>
          <w:sz w:val="28"/>
          <w:szCs w:val="28"/>
          <w:lang w:val="vi-VN"/>
        </w:rPr>
        <w:t>Danh sách đơn vị đã hướng dẫn, đôn đốc,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926"/>
        <w:gridCol w:w="1449"/>
        <w:gridCol w:w="1449"/>
        <w:gridCol w:w="1798"/>
        <w:gridCol w:w="1710"/>
      </w:tblGrid>
      <w:tr w:rsidR="00CA64A6" w:rsidRPr="00E44BBC" w14:paraId="61DAB5B7" w14:textId="77777777" w:rsidTr="00CA64A6">
        <w:tc>
          <w:tcPr>
            <w:tcW w:w="376" w:type="pct"/>
            <w:tcBorders>
              <w:bottom w:val="single" w:sz="4" w:space="0" w:color="auto"/>
            </w:tcBorders>
            <w:vAlign w:val="center"/>
          </w:tcPr>
          <w:p w14:paraId="4E723884"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TT</w:t>
            </w:r>
          </w:p>
        </w:tc>
        <w:tc>
          <w:tcPr>
            <w:tcW w:w="1069" w:type="pct"/>
            <w:tcBorders>
              <w:bottom w:val="single" w:sz="4" w:space="0" w:color="auto"/>
            </w:tcBorders>
            <w:vAlign w:val="center"/>
          </w:tcPr>
          <w:p w14:paraId="0EEEEC15"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Tên cơ sở</w:t>
            </w:r>
          </w:p>
        </w:tc>
        <w:tc>
          <w:tcPr>
            <w:tcW w:w="804" w:type="pct"/>
            <w:tcBorders>
              <w:bottom w:val="single" w:sz="4" w:space="0" w:color="auto"/>
            </w:tcBorders>
          </w:tcPr>
          <w:p w14:paraId="674A0A65" w14:textId="6BF35962" w:rsidR="00CA64A6" w:rsidRPr="00E44BBC" w:rsidRDefault="00CA64A6" w:rsidP="00694C1E">
            <w:pPr>
              <w:spacing w:before="0" w:after="0"/>
              <w:jc w:val="center"/>
              <w:rPr>
                <w:rFonts w:cs="Times New Roman"/>
                <w:sz w:val="28"/>
                <w:szCs w:val="28"/>
                <w:lang w:val="vi-VN"/>
              </w:rPr>
            </w:pPr>
            <w:r w:rsidRPr="00E44BBC">
              <w:rPr>
                <w:rFonts w:cs="Times New Roman"/>
                <w:sz w:val="28"/>
                <w:szCs w:val="28"/>
                <w:lang w:val="vi-VN"/>
              </w:rPr>
              <w:t>Công suất (1000 lít)</w:t>
            </w:r>
          </w:p>
        </w:tc>
        <w:tc>
          <w:tcPr>
            <w:tcW w:w="804" w:type="pct"/>
            <w:tcBorders>
              <w:bottom w:val="single" w:sz="4" w:space="0" w:color="auto"/>
            </w:tcBorders>
          </w:tcPr>
          <w:p w14:paraId="5490427C" w14:textId="5869A0C8" w:rsidR="00CA64A6" w:rsidRPr="00E44BBC" w:rsidRDefault="00CA64A6" w:rsidP="00694C1E">
            <w:pPr>
              <w:spacing w:before="0" w:after="0"/>
              <w:jc w:val="center"/>
              <w:rPr>
                <w:rFonts w:cs="Times New Roman"/>
                <w:sz w:val="28"/>
                <w:szCs w:val="28"/>
                <w:lang w:val="vi-VN"/>
              </w:rPr>
            </w:pPr>
            <w:r w:rsidRPr="00E44BBC">
              <w:rPr>
                <w:rFonts w:cs="Times New Roman"/>
                <w:sz w:val="28"/>
                <w:szCs w:val="28"/>
                <w:lang w:val="vi-VN"/>
              </w:rPr>
              <w:t>Sản lượng  (1000 lít)</w:t>
            </w:r>
          </w:p>
        </w:tc>
        <w:tc>
          <w:tcPr>
            <w:tcW w:w="998" w:type="pct"/>
            <w:tcBorders>
              <w:bottom w:val="single" w:sz="4" w:space="0" w:color="auto"/>
            </w:tcBorders>
            <w:vAlign w:val="center"/>
          </w:tcPr>
          <w:p w14:paraId="7EE3AA15" w14:textId="76A5E006" w:rsidR="00CA64A6" w:rsidRPr="00E44BBC" w:rsidRDefault="00CA64A6" w:rsidP="00694C1E">
            <w:pPr>
              <w:spacing w:before="0" w:after="0"/>
              <w:jc w:val="center"/>
              <w:rPr>
                <w:rFonts w:cs="Times New Roman"/>
                <w:sz w:val="28"/>
                <w:szCs w:val="28"/>
              </w:rPr>
            </w:pPr>
            <w:r w:rsidRPr="00E44BBC">
              <w:rPr>
                <w:rFonts w:cs="Times New Roman"/>
                <w:sz w:val="28"/>
                <w:szCs w:val="28"/>
                <w:lang w:val="vi-VN"/>
              </w:rPr>
              <w:t>M</w:t>
            </w:r>
            <w:r w:rsidRPr="00E44BBC">
              <w:rPr>
                <w:rFonts w:cs="Times New Roman"/>
                <w:sz w:val="28"/>
                <w:szCs w:val="28"/>
              </w:rPr>
              <w:t>ức</w:t>
            </w:r>
            <w:r w:rsidRPr="00E44BBC">
              <w:rPr>
                <w:rFonts w:cs="Times New Roman"/>
                <w:sz w:val="28"/>
                <w:szCs w:val="28"/>
                <w:lang w:val="vi-VN"/>
              </w:rPr>
              <w:t xml:space="preserve"> sử dụng </w:t>
            </w:r>
            <w:r w:rsidRPr="00E44BBC">
              <w:rPr>
                <w:rFonts w:cs="Times New Roman"/>
                <w:sz w:val="28"/>
                <w:szCs w:val="28"/>
              </w:rPr>
              <w:t xml:space="preserve"> năng lượng (MJ/1000 lít)</w:t>
            </w:r>
          </w:p>
        </w:tc>
        <w:tc>
          <w:tcPr>
            <w:tcW w:w="949" w:type="pct"/>
            <w:tcBorders>
              <w:bottom w:val="single" w:sz="4" w:space="0" w:color="auto"/>
            </w:tcBorders>
          </w:tcPr>
          <w:p w14:paraId="7F00DA44" w14:textId="062805E3" w:rsidR="00CA64A6" w:rsidRPr="00E44BBC" w:rsidRDefault="00CA64A6" w:rsidP="00694C1E">
            <w:pPr>
              <w:spacing w:before="0" w:after="0"/>
              <w:jc w:val="center"/>
              <w:rPr>
                <w:rFonts w:cs="Times New Roman"/>
                <w:sz w:val="28"/>
                <w:szCs w:val="28"/>
                <w:lang w:val="vi-VN"/>
              </w:rPr>
            </w:pPr>
            <w:r w:rsidRPr="00E44BBC">
              <w:rPr>
                <w:rFonts w:cs="Times New Roman"/>
                <w:sz w:val="28"/>
                <w:szCs w:val="28"/>
              </w:rPr>
              <w:t>Đánh</w:t>
            </w:r>
            <w:r w:rsidRPr="00E44BBC">
              <w:rPr>
                <w:rFonts w:cs="Times New Roman"/>
                <w:sz w:val="28"/>
                <w:szCs w:val="28"/>
                <w:lang w:val="vi-VN"/>
              </w:rPr>
              <w:t xml:space="preserve"> giá (đạt/không đạt)</w:t>
            </w:r>
          </w:p>
        </w:tc>
      </w:tr>
      <w:tr w:rsidR="00CA64A6" w:rsidRPr="00E44BBC" w14:paraId="4CCAE9F9" w14:textId="77777777" w:rsidTr="00CA64A6">
        <w:tc>
          <w:tcPr>
            <w:tcW w:w="376" w:type="pct"/>
            <w:tcBorders>
              <w:top w:val="single" w:sz="4" w:space="0" w:color="auto"/>
              <w:left w:val="single" w:sz="4" w:space="0" w:color="auto"/>
              <w:bottom w:val="single" w:sz="4" w:space="0" w:color="auto"/>
              <w:right w:val="single" w:sz="4" w:space="0" w:color="auto"/>
            </w:tcBorders>
            <w:vAlign w:val="center"/>
          </w:tcPr>
          <w:p w14:paraId="1E7A29B7"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1</w:t>
            </w:r>
          </w:p>
        </w:tc>
        <w:tc>
          <w:tcPr>
            <w:tcW w:w="1069" w:type="pct"/>
            <w:tcBorders>
              <w:top w:val="single" w:sz="4" w:space="0" w:color="auto"/>
              <w:left w:val="single" w:sz="4" w:space="0" w:color="auto"/>
              <w:bottom w:val="single" w:sz="4" w:space="0" w:color="auto"/>
              <w:right w:val="single" w:sz="4" w:space="0" w:color="auto"/>
            </w:tcBorders>
            <w:vAlign w:val="center"/>
          </w:tcPr>
          <w:p w14:paraId="4F9F0B1A"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586AA8B6"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5E58760" w14:textId="1E7DBA8E" w:rsidR="00CA64A6" w:rsidRPr="00E44BBC" w:rsidRDefault="00CA64A6" w:rsidP="00694C1E">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2379B213" w14:textId="3D537613" w:rsidR="00CA64A6" w:rsidRPr="00E44BBC" w:rsidRDefault="00CA64A6" w:rsidP="00694C1E">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0EB13D46" w14:textId="77777777" w:rsidR="00CA64A6" w:rsidRPr="00E44BBC" w:rsidRDefault="00CA64A6" w:rsidP="00694C1E">
            <w:pPr>
              <w:spacing w:before="0" w:after="0"/>
              <w:jc w:val="center"/>
              <w:rPr>
                <w:rFonts w:cs="Times New Roman"/>
                <w:sz w:val="28"/>
                <w:szCs w:val="28"/>
              </w:rPr>
            </w:pPr>
          </w:p>
        </w:tc>
      </w:tr>
      <w:tr w:rsidR="00CA64A6" w:rsidRPr="00E44BBC" w14:paraId="197B64D5" w14:textId="77777777" w:rsidTr="00CA64A6">
        <w:tc>
          <w:tcPr>
            <w:tcW w:w="376" w:type="pct"/>
            <w:tcBorders>
              <w:top w:val="single" w:sz="4" w:space="0" w:color="auto"/>
              <w:left w:val="single" w:sz="4" w:space="0" w:color="auto"/>
              <w:bottom w:val="single" w:sz="4" w:space="0" w:color="auto"/>
              <w:right w:val="single" w:sz="4" w:space="0" w:color="auto"/>
            </w:tcBorders>
            <w:vAlign w:val="center"/>
          </w:tcPr>
          <w:p w14:paraId="1F7EE627"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2</w:t>
            </w:r>
          </w:p>
        </w:tc>
        <w:tc>
          <w:tcPr>
            <w:tcW w:w="1069" w:type="pct"/>
            <w:tcBorders>
              <w:top w:val="single" w:sz="4" w:space="0" w:color="auto"/>
              <w:left w:val="single" w:sz="4" w:space="0" w:color="auto"/>
              <w:bottom w:val="single" w:sz="4" w:space="0" w:color="auto"/>
              <w:right w:val="single" w:sz="4" w:space="0" w:color="auto"/>
            </w:tcBorders>
            <w:vAlign w:val="center"/>
          </w:tcPr>
          <w:p w14:paraId="625020D6"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6E10C017"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0E4FC3B9" w14:textId="0ED720C4" w:rsidR="00CA64A6" w:rsidRPr="00E44BBC" w:rsidRDefault="00CA64A6" w:rsidP="00694C1E">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37089433" w14:textId="11874ADD" w:rsidR="00CA64A6" w:rsidRPr="00E44BBC" w:rsidRDefault="00CA64A6" w:rsidP="00694C1E">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5F2A35ED" w14:textId="77777777" w:rsidR="00CA64A6" w:rsidRPr="00E44BBC" w:rsidRDefault="00CA64A6" w:rsidP="00694C1E">
            <w:pPr>
              <w:spacing w:before="0" w:after="0"/>
              <w:jc w:val="center"/>
              <w:rPr>
                <w:rFonts w:cs="Times New Roman"/>
                <w:sz w:val="28"/>
                <w:szCs w:val="28"/>
              </w:rPr>
            </w:pPr>
          </w:p>
        </w:tc>
      </w:tr>
      <w:tr w:rsidR="00CA64A6" w:rsidRPr="00E44BBC" w14:paraId="60751202" w14:textId="77777777" w:rsidTr="00CA64A6">
        <w:tc>
          <w:tcPr>
            <w:tcW w:w="376" w:type="pct"/>
            <w:tcBorders>
              <w:top w:val="single" w:sz="4" w:space="0" w:color="auto"/>
              <w:left w:val="single" w:sz="4" w:space="0" w:color="auto"/>
              <w:bottom w:val="single" w:sz="4" w:space="0" w:color="auto"/>
              <w:right w:val="single" w:sz="4" w:space="0" w:color="auto"/>
            </w:tcBorders>
            <w:vAlign w:val="center"/>
          </w:tcPr>
          <w:p w14:paraId="2DD7F5DA"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3</w:t>
            </w:r>
          </w:p>
        </w:tc>
        <w:tc>
          <w:tcPr>
            <w:tcW w:w="1069" w:type="pct"/>
            <w:tcBorders>
              <w:top w:val="single" w:sz="4" w:space="0" w:color="auto"/>
              <w:left w:val="single" w:sz="4" w:space="0" w:color="auto"/>
              <w:bottom w:val="single" w:sz="4" w:space="0" w:color="auto"/>
              <w:right w:val="single" w:sz="4" w:space="0" w:color="auto"/>
            </w:tcBorders>
            <w:vAlign w:val="center"/>
          </w:tcPr>
          <w:p w14:paraId="50FF880F"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65E957FE"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1832C2B1" w14:textId="13A617BD" w:rsidR="00CA64A6" w:rsidRPr="00E44BBC" w:rsidRDefault="00CA64A6" w:rsidP="00694C1E">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76137572" w14:textId="251455F8" w:rsidR="00CA64A6" w:rsidRPr="00E44BBC" w:rsidRDefault="00CA64A6" w:rsidP="00694C1E">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638D99FC" w14:textId="77777777" w:rsidR="00CA64A6" w:rsidRPr="00E44BBC" w:rsidRDefault="00CA64A6" w:rsidP="00694C1E">
            <w:pPr>
              <w:spacing w:before="0" w:after="0"/>
              <w:jc w:val="center"/>
              <w:rPr>
                <w:rFonts w:cs="Times New Roman"/>
                <w:sz w:val="28"/>
                <w:szCs w:val="28"/>
              </w:rPr>
            </w:pPr>
          </w:p>
        </w:tc>
      </w:tr>
      <w:tr w:rsidR="00CA64A6" w:rsidRPr="00E44BBC" w14:paraId="36B49C96" w14:textId="77777777" w:rsidTr="00CA64A6">
        <w:tc>
          <w:tcPr>
            <w:tcW w:w="376" w:type="pct"/>
            <w:tcBorders>
              <w:top w:val="single" w:sz="4" w:space="0" w:color="auto"/>
              <w:left w:val="single" w:sz="4" w:space="0" w:color="auto"/>
              <w:bottom w:val="single" w:sz="4" w:space="0" w:color="auto"/>
              <w:right w:val="single" w:sz="4" w:space="0" w:color="auto"/>
            </w:tcBorders>
            <w:vAlign w:val="center"/>
          </w:tcPr>
          <w:p w14:paraId="0640B5D0"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w:t>
            </w:r>
          </w:p>
        </w:tc>
        <w:tc>
          <w:tcPr>
            <w:tcW w:w="1069" w:type="pct"/>
            <w:tcBorders>
              <w:top w:val="single" w:sz="4" w:space="0" w:color="auto"/>
              <w:left w:val="single" w:sz="4" w:space="0" w:color="auto"/>
              <w:bottom w:val="single" w:sz="4" w:space="0" w:color="auto"/>
              <w:right w:val="single" w:sz="4" w:space="0" w:color="auto"/>
            </w:tcBorders>
            <w:vAlign w:val="center"/>
          </w:tcPr>
          <w:p w14:paraId="7B8BB34B"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15731B2"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066CB77F" w14:textId="43E19D2A" w:rsidR="00CA64A6" w:rsidRPr="00E44BBC" w:rsidRDefault="00CA64A6" w:rsidP="00694C1E">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396A3012" w14:textId="6E63D198" w:rsidR="00CA64A6" w:rsidRPr="00E44BBC" w:rsidRDefault="00CA64A6" w:rsidP="00694C1E">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39C2E4B4" w14:textId="77777777" w:rsidR="00CA64A6" w:rsidRPr="00E44BBC" w:rsidRDefault="00CA64A6" w:rsidP="00694C1E">
            <w:pPr>
              <w:spacing w:before="0" w:after="0"/>
              <w:jc w:val="center"/>
              <w:rPr>
                <w:rFonts w:cs="Times New Roman"/>
                <w:sz w:val="28"/>
                <w:szCs w:val="28"/>
              </w:rPr>
            </w:pPr>
          </w:p>
        </w:tc>
      </w:tr>
    </w:tbl>
    <w:p w14:paraId="089DFE23" w14:textId="77777777" w:rsidR="00C00C05" w:rsidRPr="00E44BBC" w:rsidRDefault="00C00C05" w:rsidP="00462961">
      <w:pPr>
        <w:ind w:firstLine="720"/>
        <w:rPr>
          <w:rFonts w:cs="Times New Roman"/>
          <w:sz w:val="28"/>
          <w:szCs w:val="28"/>
          <w:lang w:val="vi-VN"/>
        </w:rPr>
      </w:pPr>
    </w:p>
    <w:p w14:paraId="49E7F16C" w14:textId="1319996A" w:rsidR="00462961" w:rsidRPr="00E44BBC" w:rsidRDefault="00C00C05" w:rsidP="00AA5473">
      <w:pPr>
        <w:pStyle w:val="ListParagraph"/>
        <w:numPr>
          <w:ilvl w:val="0"/>
          <w:numId w:val="14"/>
        </w:numPr>
        <w:rPr>
          <w:rFonts w:cs="Times New Roman"/>
          <w:sz w:val="28"/>
          <w:szCs w:val="28"/>
          <w:lang w:val="vi-VN"/>
        </w:rPr>
      </w:pPr>
      <w:r w:rsidRPr="00E44BBC">
        <w:rPr>
          <w:rFonts w:cs="Times New Roman"/>
          <w:sz w:val="28"/>
          <w:szCs w:val="28"/>
          <w:lang w:val="vi-VN"/>
        </w:rPr>
        <w:t>Danh sách các đơn vị cần tiếp tục hướng dẫn, đôn đốc, kiểm tra năm {ghi năm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226"/>
        <w:gridCol w:w="4225"/>
      </w:tblGrid>
      <w:tr w:rsidR="00C00C05" w:rsidRPr="00E44BBC" w14:paraId="39B44CE9" w14:textId="30C508E6" w:rsidTr="00C00C05">
        <w:tc>
          <w:tcPr>
            <w:tcW w:w="161" w:type="pct"/>
            <w:tcBorders>
              <w:bottom w:val="single" w:sz="4" w:space="0" w:color="auto"/>
            </w:tcBorders>
            <w:vAlign w:val="center"/>
          </w:tcPr>
          <w:p w14:paraId="62258849"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TT</w:t>
            </w:r>
          </w:p>
        </w:tc>
        <w:tc>
          <w:tcPr>
            <w:tcW w:w="2420" w:type="pct"/>
            <w:tcBorders>
              <w:bottom w:val="single" w:sz="4" w:space="0" w:color="auto"/>
            </w:tcBorders>
            <w:vAlign w:val="center"/>
          </w:tcPr>
          <w:p w14:paraId="54EA405F"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Tên cơ sở</w:t>
            </w:r>
          </w:p>
        </w:tc>
        <w:tc>
          <w:tcPr>
            <w:tcW w:w="2420" w:type="pct"/>
            <w:tcBorders>
              <w:bottom w:val="single" w:sz="4" w:space="0" w:color="auto"/>
            </w:tcBorders>
          </w:tcPr>
          <w:p w14:paraId="11F32B89" w14:textId="6D477EDE" w:rsidR="00C00C05" w:rsidRPr="00E44BBC" w:rsidRDefault="00C00C05" w:rsidP="00694C1E">
            <w:pPr>
              <w:spacing w:before="0" w:after="0"/>
              <w:jc w:val="center"/>
              <w:rPr>
                <w:rFonts w:cs="Times New Roman"/>
                <w:sz w:val="28"/>
                <w:szCs w:val="28"/>
                <w:lang w:val="vi-VN"/>
              </w:rPr>
            </w:pPr>
            <w:r w:rsidRPr="00E44BBC">
              <w:rPr>
                <w:rFonts w:cs="Times New Roman"/>
                <w:sz w:val="28"/>
                <w:szCs w:val="28"/>
                <w:lang w:val="vi-VN"/>
              </w:rPr>
              <w:t>Nội dung kiểm tra</w:t>
            </w:r>
          </w:p>
        </w:tc>
      </w:tr>
      <w:tr w:rsidR="00C00C05" w:rsidRPr="00E44BBC" w14:paraId="1EC7C1D0" w14:textId="38D9E14A" w:rsidTr="00C00C05">
        <w:tc>
          <w:tcPr>
            <w:tcW w:w="161" w:type="pct"/>
            <w:tcBorders>
              <w:top w:val="single" w:sz="4" w:space="0" w:color="auto"/>
              <w:left w:val="single" w:sz="4" w:space="0" w:color="auto"/>
              <w:bottom w:val="single" w:sz="4" w:space="0" w:color="auto"/>
              <w:right w:val="single" w:sz="4" w:space="0" w:color="auto"/>
            </w:tcBorders>
            <w:vAlign w:val="center"/>
          </w:tcPr>
          <w:p w14:paraId="54F75CA9"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1</w:t>
            </w:r>
          </w:p>
        </w:tc>
        <w:tc>
          <w:tcPr>
            <w:tcW w:w="2420" w:type="pct"/>
            <w:tcBorders>
              <w:top w:val="single" w:sz="4" w:space="0" w:color="auto"/>
              <w:left w:val="single" w:sz="4" w:space="0" w:color="auto"/>
              <w:bottom w:val="single" w:sz="4" w:space="0" w:color="auto"/>
              <w:right w:val="single" w:sz="4" w:space="0" w:color="auto"/>
            </w:tcBorders>
            <w:vAlign w:val="center"/>
          </w:tcPr>
          <w:p w14:paraId="30AAAD51" w14:textId="77777777" w:rsidR="00C00C05" w:rsidRPr="00E44BBC" w:rsidRDefault="00C00C05" w:rsidP="00694C1E">
            <w:pPr>
              <w:spacing w:before="0" w:after="0"/>
              <w:jc w:val="center"/>
              <w:rPr>
                <w:rFonts w:cs="Times New Roman"/>
                <w:sz w:val="28"/>
                <w:szCs w:val="28"/>
              </w:rPr>
            </w:pPr>
          </w:p>
        </w:tc>
        <w:tc>
          <w:tcPr>
            <w:tcW w:w="2420" w:type="pct"/>
            <w:tcBorders>
              <w:top w:val="single" w:sz="4" w:space="0" w:color="auto"/>
              <w:left w:val="single" w:sz="4" w:space="0" w:color="auto"/>
              <w:bottom w:val="single" w:sz="4" w:space="0" w:color="auto"/>
              <w:right w:val="single" w:sz="4" w:space="0" w:color="auto"/>
            </w:tcBorders>
          </w:tcPr>
          <w:p w14:paraId="19A4A868" w14:textId="77777777" w:rsidR="00C00C05" w:rsidRPr="00E44BBC" w:rsidRDefault="00C00C05" w:rsidP="00694C1E">
            <w:pPr>
              <w:spacing w:before="0" w:after="0"/>
              <w:jc w:val="center"/>
              <w:rPr>
                <w:rFonts w:cs="Times New Roman"/>
                <w:sz w:val="28"/>
                <w:szCs w:val="28"/>
              </w:rPr>
            </w:pPr>
          </w:p>
        </w:tc>
      </w:tr>
      <w:tr w:rsidR="00C00C05" w:rsidRPr="00E44BBC" w14:paraId="55240392" w14:textId="5CDD4D0F" w:rsidTr="00C00C05">
        <w:tc>
          <w:tcPr>
            <w:tcW w:w="161" w:type="pct"/>
            <w:tcBorders>
              <w:top w:val="single" w:sz="4" w:space="0" w:color="auto"/>
              <w:left w:val="single" w:sz="4" w:space="0" w:color="auto"/>
              <w:bottom w:val="single" w:sz="4" w:space="0" w:color="auto"/>
              <w:right w:val="single" w:sz="4" w:space="0" w:color="auto"/>
            </w:tcBorders>
            <w:vAlign w:val="center"/>
          </w:tcPr>
          <w:p w14:paraId="706303AE"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2</w:t>
            </w:r>
          </w:p>
        </w:tc>
        <w:tc>
          <w:tcPr>
            <w:tcW w:w="2420" w:type="pct"/>
            <w:tcBorders>
              <w:top w:val="single" w:sz="4" w:space="0" w:color="auto"/>
              <w:left w:val="single" w:sz="4" w:space="0" w:color="auto"/>
              <w:bottom w:val="single" w:sz="4" w:space="0" w:color="auto"/>
              <w:right w:val="single" w:sz="4" w:space="0" w:color="auto"/>
            </w:tcBorders>
            <w:vAlign w:val="center"/>
          </w:tcPr>
          <w:p w14:paraId="2191101E" w14:textId="77777777" w:rsidR="00C00C05" w:rsidRPr="00E44BBC" w:rsidRDefault="00C00C05" w:rsidP="00694C1E">
            <w:pPr>
              <w:spacing w:before="0" w:after="0"/>
              <w:jc w:val="center"/>
              <w:rPr>
                <w:rFonts w:cs="Times New Roman"/>
                <w:sz w:val="28"/>
                <w:szCs w:val="28"/>
              </w:rPr>
            </w:pPr>
          </w:p>
        </w:tc>
        <w:tc>
          <w:tcPr>
            <w:tcW w:w="2420" w:type="pct"/>
            <w:tcBorders>
              <w:top w:val="single" w:sz="4" w:space="0" w:color="auto"/>
              <w:left w:val="single" w:sz="4" w:space="0" w:color="auto"/>
              <w:bottom w:val="single" w:sz="4" w:space="0" w:color="auto"/>
              <w:right w:val="single" w:sz="4" w:space="0" w:color="auto"/>
            </w:tcBorders>
          </w:tcPr>
          <w:p w14:paraId="30E229E4" w14:textId="77777777" w:rsidR="00C00C05" w:rsidRPr="00E44BBC" w:rsidRDefault="00C00C05" w:rsidP="00694C1E">
            <w:pPr>
              <w:spacing w:before="0" w:after="0"/>
              <w:jc w:val="center"/>
              <w:rPr>
                <w:rFonts w:cs="Times New Roman"/>
                <w:sz w:val="28"/>
                <w:szCs w:val="28"/>
              </w:rPr>
            </w:pPr>
          </w:p>
        </w:tc>
      </w:tr>
      <w:tr w:rsidR="00C00C05" w:rsidRPr="00E44BBC" w14:paraId="4BA14AB8" w14:textId="6F6DE9D0" w:rsidTr="00C00C05">
        <w:tc>
          <w:tcPr>
            <w:tcW w:w="161" w:type="pct"/>
            <w:tcBorders>
              <w:top w:val="single" w:sz="4" w:space="0" w:color="auto"/>
              <w:left w:val="single" w:sz="4" w:space="0" w:color="auto"/>
              <w:bottom w:val="single" w:sz="4" w:space="0" w:color="auto"/>
              <w:right w:val="single" w:sz="4" w:space="0" w:color="auto"/>
            </w:tcBorders>
            <w:vAlign w:val="center"/>
          </w:tcPr>
          <w:p w14:paraId="61A9EC7A"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3</w:t>
            </w:r>
          </w:p>
        </w:tc>
        <w:tc>
          <w:tcPr>
            <w:tcW w:w="2420" w:type="pct"/>
            <w:tcBorders>
              <w:top w:val="single" w:sz="4" w:space="0" w:color="auto"/>
              <w:left w:val="single" w:sz="4" w:space="0" w:color="auto"/>
              <w:bottom w:val="single" w:sz="4" w:space="0" w:color="auto"/>
              <w:right w:val="single" w:sz="4" w:space="0" w:color="auto"/>
            </w:tcBorders>
            <w:vAlign w:val="center"/>
          </w:tcPr>
          <w:p w14:paraId="4EE1E880" w14:textId="77777777" w:rsidR="00C00C05" w:rsidRPr="00E44BBC" w:rsidRDefault="00C00C05" w:rsidP="00694C1E">
            <w:pPr>
              <w:spacing w:before="0" w:after="0"/>
              <w:jc w:val="center"/>
              <w:rPr>
                <w:rFonts w:cs="Times New Roman"/>
                <w:sz w:val="28"/>
                <w:szCs w:val="28"/>
              </w:rPr>
            </w:pPr>
          </w:p>
        </w:tc>
        <w:tc>
          <w:tcPr>
            <w:tcW w:w="2420" w:type="pct"/>
            <w:tcBorders>
              <w:top w:val="single" w:sz="4" w:space="0" w:color="auto"/>
              <w:left w:val="single" w:sz="4" w:space="0" w:color="auto"/>
              <w:bottom w:val="single" w:sz="4" w:space="0" w:color="auto"/>
              <w:right w:val="single" w:sz="4" w:space="0" w:color="auto"/>
            </w:tcBorders>
          </w:tcPr>
          <w:p w14:paraId="66AFD688" w14:textId="77777777" w:rsidR="00C00C05" w:rsidRPr="00E44BBC" w:rsidRDefault="00C00C05" w:rsidP="00694C1E">
            <w:pPr>
              <w:spacing w:before="0" w:after="0"/>
              <w:jc w:val="center"/>
              <w:rPr>
                <w:rFonts w:cs="Times New Roman"/>
                <w:sz w:val="28"/>
                <w:szCs w:val="28"/>
              </w:rPr>
            </w:pPr>
          </w:p>
        </w:tc>
      </w:tr>
      <w:tr w:rsidR="00C00C05" w:rsidRPr="00E44BBC" w14:paraId="2B714618" w14:textId="02C616EC" w:rsidTr="00C00C05">
        <w:tc>
          <w:tcPr>
            <w:tcW w:w="161" w:type="pct"/>
            <w:tcBorders>
              <w:top w:val="single" w:sz="4" w:space="0" w:color="auto"/>
              <w:left w:val="single" w:sz="4" w:space="0" w:color="auto"/>
              <w:bottom w:val="single" w:sz="4" w:space="0" w:color="auto"/>
              <w:right w:val="single" w:sz="4" w:space="0" w:color="auto"/>
            </w:tcBorders>
            <w:vAlign w:val="center"/>
          </w:tcPr>
          <w:p w14:paraId="05BC54FB"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w:t>
            </w:r>
          </w:p>
        </w:tc>
        <w:tc>
          <w:tcPr>
            <w:tcW w:w="2420" w:type="pct"/>
            <w:tcBorders>
              <w:top w:val="single" w:sz="4" w:space="0" w:color="auto"/>
              <w:left w:val="single" w:sz="4" w:space="0" w:color="auto"/>
              <w:bottom w:val="single" w:sz="4" w:space="0" w:color="auto"/>
              <w:right w:val="single" w:sz="4" w:space="0" w:color="auto"/>
            </w:tcBorders>
            <w:vAlign w:val="center"/>
          </w:tcPr>
          <w:p w14:paraId="2514D662" w14:textId="77777777" w:rsidR="00C00C05" w:rsidRPr="00E44BBC" w:rsidRDefault="00C00C05" w:rsidP="00694C1E">
            <w:pPr>
              <w:spacing w:before="0" w:after="0"/>
              <w:jc w:val="center"/>
              <w:rPr>
                <w:rFonts w:cs="Times New Roman"/>
                <w:sz w:val="28"/>
                <w:szCs w:val="28"/>
              </w:rPr>
            </w:pPr>
          </w:p>
        </w:tc>
        <w:tc>
          <w:tcPr>
            <w:tcW w:w="2420" w:type="pct"/>
            <w:tcBorders>
              <w:top w:val="single" w:sz="4" w:space="0" w:color="auto"/>
              <w:left w:val="single" w:sz="4" w:space="0" w:color="auto"/>
              <w:bottom w:val="single" w:sz="4" w:space="0" w:color="auto"/>
              <w:right w:val="single" w:sz="4" w:space="0" w:color="auto"/>
            </w:tcBorders>
          </w:tcPr>
          <w:p w14:paraId="046A0459" w14:textId="77777777" w:rsidR="00C00C05" w:rsidRPr="00E44BBC" w:rsidRDefault="00C00C05" w:rsidP="00694C1E">
            <w:pPr>
              <w:spacing w:before="0" w:after="0"/>
              <w:jc w:val="center"/>
              <w:rPr>
                <w:rFonts w:cs="Times New Roman"/>
                <w:sz w:val="28"/>
                <w:szCs w:val="28"/>
              </w:rPr>
            </w:pPr>
          </w:p>
        </w:tc>
      </w:tr>
    </w:tbl>
    <w:p w14:paraId="0FFAD907" w14:textId="77777777" w:rsidR="00C00C05" w:rsidRPr="00E44BBC" w:rsidRDefault="00C00C05" w:rsidP="00462961">
      <w:pPr>
        <w:spacing w:before="0" w:after="0"/>
        <w:rPr>
          <w:rFonts w:cs="Times New Roman"/>
          <w:b/>
          <w:bCs/>
          <w:sz w:val="28"/>
          <w:szCs w:val="28"/>
          <w:lang w:val="vi-VN"/>
        </w:rPr>
      </w:pPr>
    </w:p>
    <w:p w14:paraId="29381728" w14:textId="6A257073" w:rsidR="00C00C05" w:rsidRPr="00E44BBC" w:rsidRDefault="00C00C05" w:rsidP="00AA5473">
      <w:pPr>
        <w:pStyle w:val="ListParagraph"/>
        <w:numPr>
          <w:ilvl w:val="0"/>
          <w:numId w:val="13"/>
        </w:numPr>
        <w:rPr>
          <w:rFonts w:cs="Times New Roman"/>
          <w:b/>
          <w:bCs/>
          <w:sz w:val="28"/>
          <w:szCs w:val="28"/>
          <w:lang w:val="vi-VN"/>
        </w:rPr>
      </w:pPr>
      <w:r w:rsidRPr="00E44BBC">
        <w:rPr>
          <w:rFonts w:cs="Times New Roman"/>
          <w:b/>
          <w:bCs/>
          <w:sz w:val="28"/>
          <w:szCs w:val="28"/>
        </w:rPr>
        <w:lastRenderedPageBreak/>
        <w:t>Tình hình thực hiện định mức sử</w:t>
      </w:r>
      <w:r w:rsidRPr="00E44BBC">
        <w:rPr>
          <w:rFonts w:cs="Times New Roman"/>
          <w:b/>
          <w:bCs/>
          <w:sz w:val="28"/>
          <w:szCs w:val="28"/>
          <w:lang w:val="vi-VN"/>
        </w:rPr>
        <w:t xml:space="preserve"> dụng</w:t>
      </w:r>
      <w:r w:rsidRPr="00E44BBC">
        <w:rPr>
          <w:rFonts w:cs="Times New Roman"/>
          <w:b/>
          <w:bCs/>
          <w:sz w:val="28"/>
          <w:szCs w:val="28"/>
        </w:rPr>
        <w:t xml:space="preserve"> năng lượng tại</w:t>
      </w:r>
      <w:r w:rsidRPr="00E44BBC">
        <w:rPr>
          <w:rFonts w:cs="Times New Roman"/>
          <w:b/>
          <w:bCs/>
          <w:sz w:val="28"/>
          <w:szCs w:val="28"/>
          <w:lang w:val="vi-VN"/>
        </w:rPr>
        <w:t xml:space="preserve"> các cơ sở </w:t>
      </w:r>
      <w:r w:rsidRPr="00E44BBC">
        <w:rPr>
          <w:rFonts w:cs="Times New Roman"/>
          <w:b/>
          <w:bCs/>
          <w:sz w:val="28"/>
          <w:szCs w:val="28"/>
        </w:rPr>
        <w:t xml:space="preserve">sản xuất </w:t>
      </w:r>
      <w:r w:rsidRPr="00E44BBC">
        <w:rPr>
          <w:rFonts w:cs="Times New Roman"/>
          <w:b/>
          <w:bCs/>
          <w:sz w:val="28"/>
          <w:szCs w:val="28"/>
          <w:lang w:val="vi-VN"/>
        </w:rPr>
        <w:t>đồ uống không cồn</w:t>
      </w:r>
    </w:p>
    <w:p w14:paraId="67DD2ECC" w14:textId="5338007D" w:rsidR="00C00C05" w:rsidRPr="00E44BBC" w:rsidRDefault="00C00C05" w:rsidP="00AA5473">
      <w:pPr>
        <w:pStyle w:val="ListParagraph"/>
        <w:numPr>
          <w:ilvl w:val="0"/>
          <w:numId w:val="15"/>
        </w:numPr>
        <w:rPr>
          <w:rFonts w:cs="Times New Roman"/>
          <w:sz w:val="28"/>
          <w:szCs w:val="28"/>
          <w:lang w:val="vi-VN"/>
        </w:rPr>
      </w:pPr>
      <w:r w:rsidRPr="00E44BBC">
        <w:rPr>
          <w:rFonts w:cs="Times New Roman"/>
          <w:sz w:val="28"/>
          <w:szCs w:val="28"/>
          <w:lang w:val="vi-VN"/>
        </w:rPr>
        <w:t xml:space="preserve">Đánh giá chung: </w:t>
      </w:r>
      <w:r w:rsidR="00CA64A6" w:rsidRPr="00E44BBC">
        <w:rPr>
          <w:rFonts w:cs="Times New Roman"/>
          <w:sz w:val="28"/>
          <w:szCs w:val="28"/>
          <w:lang w:val="vi-VN"/>
        </w:rPr>
        <w:t>{tổng hợp kết quả thực hiện, mức độ hoàn thành quy định trong thông tư so với năm trước}</w:t>
      </w:r>
    </w:p>
    <w:p w14:paraId="2B593D13" w14:textId="77777777" w:rsidR="00C00C05" w:rsidRPr="00E44BBC" w:rsidRDefault="00C00C05" w:rsidP="00AA5473">
      <w:pPr>
        <w:pStyle w:val="ListParagraph"/>
        <w:numPr>
          <w:ilvl w:val="0"/>
          <w:numId w:val="15"/>
        </w:numPr>
        <w:rPr>
          <w:rFonts w:cs="Times New Roman"/>
          <w:sz w:val="28"/>
          <w:szCs w:val="28"/>
          <w:lang w:val="vi-VN"/>
        </w:rPr>
      </w:pPr>
      <w:r w:rsidRPr="00E44BBC">
        <w:rPr>
          <w:rFonts w:cs="Times New Roman"/>
          <w:sz w:val="28"/>
          <w:szCs w:val="28"/>
          <w:lang w:val="vi-VN"/>
        </w:rPr>
        <w:t>Danh sách đơn vị đã hướng dẫn, đôn đốc,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926"/>
        <w:gridCol w:w="1449"/>
        <w:gridCol w:w="1449"/>
        <w:gridCol w:w="1798"/>
        <w:gridCol w:w="1710"/>
      </w:tblGrid>
      <w:tr w:rsidR="001825FD" w:rsidRPr="00E44BBC" w14:paraId="25B380E4" w14:textId="77777777" w:rsidTr="001825FD">
        <w:tc>
          <w:tcPr>
            <w:tcW w:w="376" w:type="pct"/>
            <w:tcBorders>
              <w:bottom w:val="single" w:sz="4" w:space="0" w:color="auto"/>
            </w:tcBorders>
            <w:vAlign w:val="center"/>
          </w:tcPr>
          <w:p w14:paraId="1988CA23"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TT</w:t>
            </w:r>
          </w:p>
        </w:tc>
        <w:tc>
          <w:tcPr>
            <w:tcW w:w="1069" w:type="pct"/>
            <w:tcBorders>
              <w:bottom w:val="single" w:sz="4" w:space="0" w:color="auto"/>
            </w:tcBorders>
            <w:vAlign w:val="center"/>
          </w:tcPr>
          <w:p w14:paraId="2FBF5817"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Tên cơ sở</w:t>
            </w:r>
          </w:p>
        </w:tc>
        <w:tc>
          <w:tcPr>
            <w:tcW w:w="804" w:type="pct"/>
            <w:tcBorders>
              <w:bottom w:val="single" w:sz="4" w:space="0" w:color="auto"/>
            </w:tcBorders>
          </w:tcPr>
          <w:p w14:paraId="28D06638" w14:textId="558CA52F" w:rsidR="001825FD" w:rsidRPr="00E44BBC" w:rsidRDefault="001825FD" w:rsidP="00275A6F">
            <w:pPr>
              <w:spacing w:before="0" w:after="0"/>
              <w:jc w:val="center"/>
              <w:rPr>
                <w:rFonts w:cs="Times New Roman"/>
                <w:sz w:val="28"/>
                <w:szCs w:val="28"/>
                <w:lang w:val="vi-VN"/>
              </w:rPr>
            </w:pPr>
            <w:r w:rsidRPr="00E44BBC">
              <w:rPr>
                <w:rFonts w:cs="Times New Roman"/>
                <w:sz w:val="28"/>
                <w:szCs w:val="28"/>
                <w:lang w:val="vi-VN"/>
              </w:rPr>
              <w:t>Loại hình sản xuất</w:t>
            </w:r>
          </w:p>
        </w:tc>
        <w:tc>
          <w:tcPr>
            <w:tcW w:w="804" w:type="pct"/>
            <w:tcBorders>
              <w:bottom w:val="single" w:sz="4" w:space="0" w:color="auto"/>
            </w:tcBorders>
          </w:tcPr>
          <w:p w14:paraId="5AA326BF" w14:textId="04D63588" w:rsidR="001825FD" w:rsidRPr="00E44BBC" w:rsidRDefault="001825FD" w:rsidP="00275A6F">
            <w:pPr>
              <w:spacing w:before="0" w:after="0"/>
              <w:jc w:val="center"/>
              <w:rPr>
                <w:rFonts w:cs="Times New Roman"/>
                <w:sz w:val="28"/>
                <w:szCs w:val="28"/>
                <w:lang w:val="vi-VN"/>
              </w:rPr>
            </w:pPr>
            <w:r w:rsidRPr="00E44BBC">
              <w:rPr>
                <w:rFonts w:cs="Times New Roman"/>
                <w:sz w:val="28"/>
                <w:szCs w:val="28"/>
                <w:lang w:val="vi-VN"/>
              </w:rPr>
              <w:t>Sản lượng  (1000 lít)</w:t>
            </w:r>
          </w:p>
        </w:tc>
        <w:tc>
          <w:tcPr>
            <w:tcW w:w="998" w:type="pct"/>
            <w:tcBorders>
              <w:bottom w:val="single" w:sz="4" w:space="0" w:color="auto"/>
            </w:tcBorders>
            <w:vAlign w:val="center"/>
          </w:tcPr>
          <w:p w14:paraId="401256A9" w14:textId="77777777" w:rsidR="001825FD" w:rsidRPr="00E44BBC" w:rsidRDefault="001825FD" w:rsidP="00275A6F">
            <w:pPr>
              <w:spacing w:before="0" w:after="0"/>
              <w:jc w:val="center"/>
              <w:rPr>
                <w:rFonts w:cs="Times New Roman"/>
                <w:sz w:val="28"/>
                <w:szCs w:val="28"/>
              </w:rPr>
            </w:pPr>
            <w:r w:rsidRPr="00E44BBC">
              <w:rPr>
                <w:rFonts w:cs="Times New Roman"/>
                <w:sz w:val="28"/>
                <w:szCs w:val="28"/>
                <w:lang w:val="vi-VN"/>
              </w:rPr>
              <w:t>M</w:t>
            </w:r>
            <w:r w:rsidRPr="00E44BBC">
              <w:rPr>
                <w:rFonts w:cs="Times New Roman"/>
                <w:sz w:val="28"/>
                <w:szCs w:val="28"/>
              </w:rPr>
              <w:t>ức</w:t>
            </w:r>
            <w:r w:rsidRPr="00E44BBC">
              <w:rPr>
                <w:rFonts w:cs="Times New Roman"/>
                <w:sz w:val="28"/>
                <w:szCs w:val="28"/>
                <w:lang w:val="vi-VN"/>
              </w:rPr>
              <w:t xml:space="preserve"> sử dụng </w:t>
            </w:r>
            <w:r w:rsidRPr="00E44BBC">
              <w:rPr>
                <w:rFonts w:cs="Times New Roman"/>
                <w:sz w:val="28"/>
                <w:szCs w:val="28"/>
              </w:rPr>
              <w:t xml:space="preserve"> năng lượng (MJ/1000 lít)</w:t>
            </w:r>
          </w:p>
        </w:tc>
        <w:tc>
          <w:tcPr>
            <w:tcW w:w="949" w:type="pct"/>
            <w:tcBorders>
              <w:bottom w:val="single" w:sz="4" w:space="0" w:color="auto"/>
            </w:tcBorders>
          </w:tcPr>
          <w:p w14:paraId="1A93731B" w14:textId="77777777" w:rsidR="001825FD" w:rsidRPr="00E44BBC" w:rsidRDefault="001825FD" w:rsidP="00275A6F">
            <w:pPr>
              <w:spacing w:before="0" w:after="0"/>
              <w:jc w:val="center"/>
              <w:rPr>
                <w:rFonts w:cs="Times New Roman"/>
                <w:sz w:val="28"/>
                <w:szCs w:val="28"/>
                <w:lang w:val="vi-VN"/>
              </w:rPr>
            </w:pPr>
            <w:r w:rsidRPr="00E44BBC">
              <w:rPr>
                <w:rFonts w:cs="Times New Roman"/>
                <w:sz w:val="28"/>
                <w:szCs w:val="28"/>
              </w:rPr>
              <w:t>Đánh</w:t>
            </w:r>
            <w:r w:rsidRPr="00E44BBC">
              <w:rPr>
                <w:rFonts w:cs="Times New Roman"/>
                <w:sz w:val="28"/>
                <w:szCs w:val="28"/>
                <w:lang w:val="vi-VN"/>
              </w:rPr>
              <w:t xml:space="preserve"> giá (đạt/không đạt)</w:t>
            </w:r>
          </w:p>
        </w:tc>
      </w:tr>
      <w:tr w:rsidR="001825FD" w:rsidRPr="00E44BBC" w14:paraId="0CD9C8D6" w14:textId="77777777" w:rsidTr="001825FD">
        <w:tc>
          <w:tcPr>
            <w:tcW w:w="376" w:type="pct"/>
            <w:tcBorders>
              <w:top w:val="single" w:sz="4" w:space="0" w:color="auto"/>
              <w:left w:val="single" w:sz="4" w:space="0" w:color="auto"/>
              <w:bottom w:val="single" w:sz="4" w:space="0" w:color="auto"/>
              <w:right w:val="single" w:sz="4" w:space="0" w:color="auto"/>
            </w:tcBorders>
            <w:vAlign w:val="center"/>
          </w:tcPr>
          <w:p w14:paraId="72647980"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1</w:t>
            </w:r>
          </w:p>
        </w:tc>
        <w:tc>
          <w:tcPr>
            <w:tcW w:w="1069" w:type="pct"/>
            <w:tcBorders>
              <w:top w:val="single" w:sz="4" w:space="0" w:color="auto"/>
              <w:left w:val="single" w:sz="4" w:space="0" w:color="auto"/>
              <w:bottom w:val="single" w:sz="4" w:space="0" w:color="auto"/>
              <w:right w:val="single" w:sz="4" w:space="0" w:color="auto"/>
            </w:tcBorders>
            <w:vAlign w:val="center"/>
          </w:tcPr>
          <w:p w14:paraId="13961911"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1664017D"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004C5482" w14:textId="5DEE3494" w:rsidR="001825FD" w:rsidRPr="00E44BBC" w:rsidRDefault="001825FD" w:rsidP="00275A6F">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0B529C9A" w14:textId="77777777" w:rsidR="001825FD" w:rsidRPr="00E44BBC" w:rsidRDefault="001825FD" w:rsidP="00275A6F">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7B4E7B36" w14:textId="77777777" w:rsidR="001825FD" w:rsidRPr="00E44BBC" w:rsidRDefault="001825FD" w:rsidP="00275A6F">
            <w:pPr>
              <w:spacing w:before="0" w:after="0"/>
              <w:jc w:val="center"/>
              <w:rPr>
                <w:rFonts w:cs="Times New Roman"/>
                <w:sz w:val="28"/>
                <w:szCs w:val="28"/>
              </w:rPr>
            </w:pPr>
          </w:p>
        </w:tc>
      </w:tr>
      <w:tr w:rsidR="001825FD" w:rsidRPr="00E44BBC" w14:paraId="432FEBA1" w14:textId="77777777" w:rsidTr="001825FD">
        <w:tc>
          <w:tcPr>
            <w:tcW w:w="376" w:type="pct"/>
            <w:tcBorders>
              <w:top w:val="single" w:sz="4" w:space="0" w:color="auto"/>
              <w:left w:val="single" w:sz="4" w:space="0" w:color="auto"/>
              <w:bottom w:val="single" w:sz="4" w:space="0" w:color="auto"/>
              <w:right w:val="single" w:sz="4" w:space="0" w:color="auto"/>
            </w:tcBorders>
            <w:vAlign w:val="center"/>
          </w:tcPr>
          <w:p w14:paraId="19FA789C"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2</w:t>
            </w:r>
          </w:p>
        </w:tc>
        <w:tc>
          <w:tcPr>
            <w:tcW w:w="1069" w:type="pct"/>
            <w:tcBorders>
              <w:top w:val="single" w:sz="4" w:space="0" w:color="auto"/>
              <w:left w:val="single" w:sz="4" w:space="0" w:color="auto"/>
              <w:bottom w:val="single" w:sz="4" w:space="0" w:color="auto"/>
              <w:right w:val="single" w:sz="4" w:space="0" w:color="auto"/>
            </w:tcBorders>
            <w:vAlign w:val="center"/>
          </w:tcPr>
          <w:p w14:paraId="38F1BB5C"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72FC0A6"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2CAD853A" w14:textId="1599C538" w:rsidR="001825FD" w:rsidRPr="00E44BBC" w:rsidRDefault="001825FD" w:rsidP="00275A6F">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17DCBC84" w14:textId="77777777" w:rsidR="001825FD" w:rsidRPr="00E44BBC" w:rsidRDefault="001825FD" w:rsidP="00275A6F">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0A38E182" w14:textId="77777777" w:rsidR="001825FD" w:rsidRPr="00E44BBC" w:rsidRDefault="001825FD" w:rsidP="00275A6F">
            <w:pPr>
              <w:spacing w:before="0" w:after="0"/>
              <w:jc w:val="center"/>
              <w:rPr>
                <w:rFonts w:cs="Times New Roman"/>
                <w:sz w:val="28"/>
                <w:szCs w:val="28"/>
              </w:rPr>
            </w:pPr>
          </w:p>
        </w:tc>
      </w:tr>
      <w:tr w:rsidR="001825FD" w:rsidRPr="00E44BBC" w14:paraId="14728CBF" w14:textId="77777777" w:rsidTr="001825FD">
        <w:tc>
          <w:tcPr>
            <w:tcW w:w="376" w:type="pct"/>
            <w:tcBorders>
              <w:top w:val="single" w:sz="4" w:space="0" w:color="auto"/>
              <w:left w:val="single" w:sz="4" w:space="0" w:color="auto"/>
              <w:bottom w:val="single" w:sz="4" w:space="0" w:color="auto"/>
              <w:right w:val="single" w:sz="4" w:space="0" w:color="auto"/>
            </w:tcBorders>
            <w:vAlign w:val="center"/>
          </w:tcPr>
          <w:p w14:paraId="206F4A32"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3</w:t>
            </w:r>
          </w:p>
        </w:tc>
        <w:tc>
          <w:tcPr>
            <w:tcW w:w="1069" w:type="pct"/>
            <w:tcBorders>
              <w:top w:val="single" w:sz="4" w:space="0" w:color="auto"/>
              <w:left w:val="single" w:sz="4" w:space="0" w:color="auto"/>
              <w:bottom w:val="single" w:sz="4" w:space="0" w:color="auto"/>
              <w:right w:val="single" w:sz="4" w:space="0" w:color="auto"/>
            </w:tcBorders>
            <w:vAlign w:val="center"/>
          </w:tcPr>
          <w:p w14:paraId="687E174F"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7408ACFC"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85125EA" w14:textId="0DFE68D7" w:rsidR="001825FD" w:rsidRPr="00E44BBC" w:rsidRDefault="001825FD" w:rsidP="00275A6F">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6C285148" w14:textId="77777777" w:rsidR="001825FD" w:rsidRPr="00E44BBC" w:rsidRDefault="001825FD" w:rsidP="00275A6F">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61C317BD" w14:textId="77777777" w:rsidR="001825FD" w:rsidRPr="00E44BBC" w:rsidRDefault="001825FD" w:rsidP="00275A6F">
            <w:pPr>
              <w:spacing w:before="0" w:after="0"/>
              <w:jc w:val="center"/>
              <w:rPr>
                <w:rFonts w:cs="Times New Roman"/>
                <w:sz w:val="28"/>
                <w:szCs w:val="28"/>
              </w:rPr>
            </w:pPr>
          </w:p>
        </w:tc>
      </w:tr>
      <w:tr w:rsidR="001825FD" w:rsidRPr="00E44BBC" w14:paraId="4646CE8F" w14:textId="77777777" w:rsidTr="001825FD">
        <w:tc>
          <w:tcPr>
            <w:tcW w:w="376" w:type="pct"/>
            <w:tcBorders>
              <w:top w:val="single" w:sz="4" w:space="0" w:color="auto"/>
              <w:left w:val="single" w:sz="4" w:space="0" w:color="auto"/>
              <w:bottom w:val="single" w:sz="4" w:space="0" w:color="auto"/>
              <w:right w:val="single" w:sz="4" w:space="0" w:color="auto"/>
            </w:tcBorders>
            <w:vAlign w:val="center"/>
          </w:tcPr>
          <w:p w14:paraId="098E421F"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w:t>
            </w:r>
          </w:p>
        </w:tc>
        <w:tc>
          <w:tcPr>
            <w:tcW w:w="1069" w:type="pct"/>
            <w:tcBorders>
              <w:top w:val="single" w:sz="4" w:space="0" w:color="auto"/>
              <w:left w:val="single" w:sz="4" w:space="0" w:color="auto"/>
              <w:bottom w:val="single" w:sz="4" w:space="0" w:color="auto"/>
              <w:right w:val="single" w:sz="4" w:space="0" w:color="auto"/>
            </w:tcBorders>
            <w:vAlign w:val="center"/>
          </w:tcPr>
          <w:p w14:paraId="318B64B9"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5A3527A2"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BA3CF4B" w14:textId="0BE1382F" w:rsidR="001825FD" w:rsidRPr="00E44BBC" w:rsidRDefault="001825FD" w:rsidP="00275A6F">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66545207" w14:textId="77777777" w:rsidR="001825FD" w:rsidRPr="00E44BBC" w:rsidRDefault="001825FD" w:rsidP="00275A6F">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4BDBB1F5" w14:textId="77777777" w:rsidR="001825FD" w:rsidRPr="00E44BBC" w:rsidRDefault="001825FD" w:rsidP="00275A6F">
            <w:pPr>
              <w:spacing w:before="0" w:after="0"/>
              <w:jc w:val="center"/>
              <w:rPr>
                <w:rFonts w:cs="Times New Roman"/>
                <w:sz w:val="28"/>
                <w:szCs w:val="28"/>
              </w:rPr>
            </w:pPr>
          </w:p>
        </w:tc>
      </w:tr>
    </w:tbl>
    <w:p w14:paraId="256F1386" w14:textId="77777777" w:rsidR="00C00C05" w:rsidRPr="00E44BBC" w:rsidRDefault="00C00C05" w:rsidP="00C00C05">
      <w:pPr>
        <w:ind w:firstLine="720"/>
        <w:rPr>
          <w:rFonts w:cs="Times New Roman"/>
          <w:sz w:val="28"/>
          <w:szCs w:val="28"/>
          <w:lang w:val="vi-VN"/>
        </w:rPr>
      </w:pPr>
    </w:p>
    <w:p w14:paraId="314CD1C6" w14:textId="77777777" w:rsidR="00C00C05" w:rsidRPr="00E44BBC" w:rsidRDefault="00C00C05" w:rsidP="00AA5473">
      <w:pPr>
        <w:pStyle w:val="ListParagraph"/>
        <w:numPr>
          <w:ilvl w:val="0"/>
          <w:numId w:val="15"/>
        </w:numPr>
        <w:rPr>
          <w:rFonts w:cs="Times New Roman"/>
          <w:sz w:val="28"/>
          <w:szCs w:val="28"/>
          <w:lang w:val="vi-VN"/>
        </w:rPr>
      </w:pPr>
      <w:r w:rsidRPr="00E44BBC">
        <w:rPr>
          <w:rFonts w:cs="Times New Roman"/>
          <w:sz w:val="28"/>
          <w:szCs w:val="28"/>
          <w:lang w:val="vi-VN"/>
        </w:rPr>
        <w:t>Danh sách các đơn vị cần tiếp tục hướng dẫn, đôn đốc, kiểm tra năm {ghi năm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954"/>
        <w:gridCol w:w="4497"/>
      </w:tblGrid>
      <w:tr w:rsidR="00C00C05" w:rsidRPr="00E44BBC" w14:paraId="69AFF2B3" w14:textId="77777777" w:rsidTr="00B225F5">
        <w:tc>
          <w:tcPr>
            <w:tcW w:w="299" w:type="pct"/>
            <w:tcBorders>
              <w:bottom w:val="single" w:sz="4" w:space="0" w:color="auto"/>
            </w:tcBorders>
            <w:vAlign w:val="center"/>
          </w:tcPr>
          <w:p w14:paraId="6B186774"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TT</w:t>
            </w:r>
          </w:p>
        </w:tc>
        <w:tc>
          <w:tcPr>
            <w:tcW w:w="2200" w:type="pct"/>
            <w:tcBorders>
              <w:bottom w:val="single" w:sz="4" w:space="0" w:color="auto"/>
            </w:tcBorders>
            <w:vAlign w:val="center"/>
          </w:tcPr>
          <w:p w14:paraId="2245B4C5"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Tên cơ sở</w:t>
            </w:r>
          </w:p>
        </w:tc>
        <w:tc>
          <w:tcPr>
            <w:tcW w:w="2501" w:type="pct"/>
            <w:tcBorders>
              <w:bottom w:val="single" w:sz="4" w:space="0" w:color="auto"/>
            </w:tcBorders>
          </w:tcPr>
          <w:p w14:paraId="6734A522" w14:textId="4A85F487" w:rsidR="00C00C05" w:rsidRPr="00E44BBC" w:rsidRDefault="00C00C05" w:rsidP="00275A6F">
            <w:pPr>
              <w:spacing w:before="0" w:after="0"/>
              <w:jc w:val="center"/>
              <w:rPr>
                <w:rFonts w:cs="Times New Roman"/>
                <w:sz w:val="28"/>
                <w:szCs w:val="28"/>
                <w:lang w:val="vi-VN"/>
              </w:rPr>
            </w:pPr>
            <w:r w:rsidRPr="00E44BBC">
              <w:rPr>
                <w:rFonts w:cs="Times New Roman"/>
                <w:sz w:val="28"/>
                <w:szCs w:val="28"/>
                <w:lang w:val="vi-VN"/>
              </w:rPr>
              <w:t xml:space="preserve">Nội dung </w:t>
            </w:r>
            <w:r w:rsidR="00B225F5" w:rsidRPr="00E44BBC">
              <w:rPr>
                <w:rFonts w:cs="Times New Roman"/>
                <w:sz w:val="28"/>
                <w:szCs w:val="28"/>
                <w:lang w:val="vi-VN"/>
              </w:rPr>
              <w:t xml:space="preserve">hướng dẫn, đôn đốc, </w:t>
            </w:r>
            <w:r w:rsidRPr="00E44BBC">
              <w:rPr>
                <w:rFonts w:cs="Times New Roman"/>
                <w:sz w:val="28"/>
                <w:szCs w:val="28"/>
                <w:lang w:val="vi-VN"/>
              </w:rPr>
              <w:t>kiểm tra</w:t>
            </w:r>
          </w:p>
        </w:tc>
      </w:tr>
      <w:tr w:rsidR="00C00C05" w:rsidRPr="00E44BBC" w14:paraId="2003A616" w14:textId="77777777" w:rsidTr="00B225F5">
        <w:tc>
          <w:tcPr>
            <w:tcW w:w="299" w:type="pct"/>
            <w:tcBorders>
              <w:top w:val="single" w:sz="4" w:space="0" w:color="auto"/>
              <w:left w:val="single" w:sz="4" w:space="0" w:color="auto"/>
              <w:bottom w:val="single" w:sz="4" w:space="0" w:color="auto"/>
              <w:right w:val="single" w:sz="4" w:space="0" w:color="auto"/>
            </w:tcBorders>
            <w:vAlign w:val="center"/>
          </w:tcPr>
          <w:p w14:paraId="1DFEA5B4"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1</w:t>
            </w:r>
          </w:p>
        </w:tc>
        <w:tc>
          <w:tcPr>
            <w:tcW w:w="2200" w:type="pct"/>
            <w:tcBorders>
              <w:top w:val="single" w:sz="4" w:space="0" w:color="auto"/>
              <w:left w:val="single" w:sz="4" w:space="0" w:color="auto"/>
              <w:bottom w:val="single" w:sz="4" w:space="0" w:color="auto"/>
              <w:right w:val="single" w:sz="4" w:space="0" w:color="auto"/>
            </w:tcBorders>
            <w:vAlign w:val="center"/>
          </w:tcPr>
          <w:p w14:paraId="4D27BAB7" w14:textId="77777777" w:rsidR="00C00C05" w:rsidRPr="00E44BBC" w:rsidRDefault="00C00C05" w:rsidP="00275A6F">
            <w:pPr>
              <w:spacing w:before="0" w:after="0"/>
              <w:jc w:val="center"/>
              <w:rPr>
                <w:rFonts w:cs="Times New Roman"/>
                <w:sz w:val="28"/>
                <w:szCs w:val="28"/>
              </w:rPr>
            </w:pPr>
          </w:p>
        </w:tc>
        <w:tc>
          <w:tcPr>
            <w:tcW w:w="2501" w:type="pct"/>
            <w:tcBorders>
              <w:top w:val="single" w:sz="4" w:space="0" w:color="auto"/>
              <w:left w:val="single" w:sz="4" w:space="0" w:color="auto"/>
              <w:bottom w:val="single" w:sz="4" w:space="0" w:color="auto"/>
              <w:right w:val="single" w:sz="4" w:space="0" w:color="auto"/>
            </w:tcBorders>
          </w:tcPr>
          <w:p w14:paraId="0832CD89" w14:textId="77777777" w:rsidR="00C00C05" w:rsidRPr="00E44BBC" w:rsidRDefault="00C00C05" w:rsidP="00275A6F">
            <w:pPr>
              <w:spacing w:before="0" w:after="0"/>
              <w:jc w:val="center"/>
              <w:rPr>
                <w:rFonts w:cs="Times New Roman"/>
                <w:sz w:val="28"/>
                <w:szCs w:val="28"/>
              </w:rPr>
            </w:pPr>
          </w:p>
        </w:tc>
      </w:tr>
      <w:tr w:rsidR="00C00C05" w:rsidRPr="00E44BBC" w14:paraId="6B80CE64" w14:textId="77777777" w:rsidTr="00B225F5">
        <w:tc>
          <w:tcPr>
            <w:tcW w:w="299" w:type="pct"/>
            <w:tcBorders>
              <w:top w:val="single" w:sz="4" w:space="0" w:color="auto"/>
              <w:left w:val="single" w:sz="4" w:space="0" w:color="auto"/>
              <w:bottom w:val="single" w:sz="4" w:space="0" w:color="auto"/>
              <w:right w:val="single" w:sz="4" w:space="0" w:color="auto"/>
            </w:tcBorders>
            <w:vAlign w:val="center"/>
          </w:tcPr>
          <w:p w14:paraId="47075F00"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2</w:t>
            </w:r>
          </w:p>
        </w:tc>
        <w:tc>
          <w:tcPr>
            <w:tcW w:w="2200" w:type="pct"/>
            <w:tcBorders>
              <w:top w:val="single" w:sz="4" w:space="0" w:color="auto"/>
              <w:left w:val="single" w:sz="4" w:space="0" w:color="auto"/>
              <w:bottom w:val="single" w:sz="4" w:space="0" w:color="auto"/>
              <w:right w:val="single" w:sz="4" w:space="0" w:color="auto"/>
            </w:tcBorders>
            <w:vAlign w:val="center"/>
          </w:tcPr>
          <w:p w14:paraId="00D46802" w14:textId="77777777" w:rsidR="00C00C05" w:rsidRPr="00E44BBC" w:rsidRDefault="00C00C05" w:rsidP="00275A6F">
            <w:pPr>
              <w:spacing w:before="0" w:after="0"/>
              <w:jc w:val="center"/>
              <w:rPr>
                <w:rFonts w:cs="Times New Roman"/>
                <w:sz w:val="28"/>
                <w:szCs w:val="28"/>
              </w:rPr>
            </w:pPr>
          </w:p>
        </w:tc>
        <w:tc>
          <w:tcPr>
            <w:tcW w:w="2501" w:type="pct"/>
            <w:tcBorders>
              <w:top w:val="single" w:sz="4" w:space="0" w:color="auto"/>
              <w:left w:val="single" w:sz="4" w:space="0" w:color="auto"/>
              <w:bottom w:val="single" w:sz="4" w:space="0" w:color="auto"/>
              <w:right w:val="single" w:sz="4" w:space="0" w:color="auto"/>
            </w:tcBorders>
          </w:tcPr>
          <w:p w14:paraId="6FA6C281" w14:textId="77777777" w:rsidR="00C00C05" w:rsidRPr="00E44BBC" w:rsidRDefault="00C00C05" w:rsidP="00275A6F">
            <w:pPr>
              <w:spacing w:before="0" w:after="0"/>
              <w:jc w:val="center"/>
              <w:rPr>
                <w:rFonts w:cs="Times New Roman"/>
                <w:sz w:val="28"/>
                <w:szCs w:val="28"/>
              </w:rPr>
            </w:pPr>
          </w:p>
        </w:tc>
      </w:tr>
      <w:tr w:rsidR="00C00C05" w:rsidRPr="00E44BBC" w14:paraId="68F4495F" w14:textId="77777777" w:rsidTr="00B225F5">
        <w:tc>
          <w:tcPr>
            <w:tcW w:w="299" w:type="pct"/>
            <w:tcBorders>
              <w:top w:val="single" w:sz="4" w:space="0" w:color="auto"/>
              <w:left w:val="single" w:sz="4" w:space="0" w:color="auto"/>
              <w:bottom w:val="single" w:sz="4" w:space="0" w:color="auto"/>
              <w:right w:val="single" w:sz="4" w:space="0" w:color="auto"/>
            </w:tcBorders>
            <w:vAlign w:val="center"/>
          </w:tcPr>
          <w:p w14:paraId="477ABD8D"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3</w:t>
            </w:r>
          </w:p>
        </w:tc>
        <w:tc>
          <w:tcPr>
            <w:tcW w:w="2200" w:type="pct"/>
            <w:tcBorders>
              <w:top w:val="single" w:sz="4" w:space="0" w:color="auto"/>
              <w:left w:val="single" w:sz="4" w:space="0" w:color="auto"/>
              <w:bottom w:val="single" w:sz="4" w:space="0" w:color="auto"/>
              <w:right w:val="single" w:sz="4" w:space="0" w:color="auto"/>
            </w:tcBorders>
            <w:vAlign w:val="center"/>
          </w:tcPr>
          <w:p w14:paraId="4AC6A15D" w14:textId="77777777" w:rsidR="00C00C05" w:rsidRPr="00E44BBC" w:rsidRDefault="00C00C05" w:rsidP="00275A6F">
            <w:pPr>
              <w:spacing w:before="0" w:after="0"/>
              <w:jc w:val="center"/>
              <w:rPr>
                <w:rFonts w:cs="Times New Roman"/>
                <w:sz w:val="28"/>
                <w:szCs w:val="28"/>
              </w:rPr>
            </w:pPr>
          </w:p>
        </w:tc>
        <w:tc>
          <w:tcPr>
            <w:tcW w:w="2501" w:type="pct"/>
            <w:tcBorders>
              <w:top w:val="single" w:sz="4" w:space="0" w:color="auto"/>
              <w:left w:val="single" w:sz="4" w:space="0" w:color="auto"/>
              <w:bottom w:val="single" w:sz="4" w:space="0" w:color="auto"/>
              <w:right w:val="single" w:sz="4" w:space="0" w:color="auto"/>
            </w:tcBorders>
          </w:tcPr>
          <w:p w14:paraId="41295024" w14:textId="77777777" w:rsidR="00C00C05" w:rsidRPr="00E44BBC" w:rsidRDefault="00C00C05" w:rsidP="00275A6F">
            <w:pPr>
              <w:spacing w:before="0" w:after="0"/>
              <w:jc w:val="center"/>
              <w:rPr>
                <w:rFonts w:cs="Times New Roman"/>
                <w:sz w:val="28"/>
                <w:szCs w:val="28"/>
              </w:rPr>
            </w:pPr>
          </w:p>
        </w:tc>
      </w:tr>
      <w:tr w:rsidR="00C00C05" w:rsidRPr="00E44BBC" w14:paraId="0BEDE81F" w14:textId="77777777" w:rsidTr="00B225F5">
        <w:tc>
          <w:tcPr>
            <w:tcW w:w="299" w:type="pct"/>
            <w:tcBorders>
              <w:top w:val="single" w:sz="4" w:space="0" w:color="auto"/>
              <w:left w:val="single" w:sz="4" w:space="0" w:color="auto"/>
              <w:bottom w:val="single" w:sz="4" w:space="0" w:color="auto"/>
              <w:right w:val="single" w:sz="4" w:space="0" w:color="auto"/>
            </w:tcBorders>
            <w:vAlign w:val="center"/>
          </w:tcPr>
          <w:p w14:paraId="7EAFA89C"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w:t>
            </w:r>
          </w:p>
        </w:tc>
        <w:tc>
          <w:tcPr>
            <w:tcW w:w="2200" w:type="pct"/>
            <w:tcBorders>
              <w:top w:val="single" w:sz="4" w:space="0" w:color="auto"/>
              <w:left w:val="single" w:sz="4" w:space="0" w:color="auto"/>
              <w:bottom w:val="single" w:sz="4" w:space="0" w:color="auto"/>
              <w:right w:val="single" w:sz="4" w:space="0" w:color="auto"/>
            </w:tcBorders>
            <w:vAlign w:val="center"/>
          </w:tcPr>
          <w:p w14:paraId="33E4667A" w14:textId="77777777" w:rsidR="00C00C05" w:rsidRPr="00E44BBC" w:rsidRDefault="00C00C05" w:rsidP="00275A6F">
            <w:pPr>
              <w:spacing w:before="0" w:after="0"/>
              <w:jc w:val="center"/>
              <w:rPr>
                <w:rFonts w:cs="Times New Roman"/>
                <w:sz w:val="28"/>
                <w:szCs w:val="28"/>
              </w:rPr>
            </w:pPr>
          </w:p>
        </w:tc>
        <w:tc>
          <w:tcPr>
            <w:tcW w:w="2501" w:type="pct"/>
            <w:tcBorders>
              <w:top w:val="single" w:sz="4" w:space="0" w:color="auto"/>
              <w:left w:val="single" w:sz="4" w:space="0" w:color="auto"/>
              <w:bottom w:val="single" w:sz="4" w:space="0" w:color="auto"/>
              <w:right w:val="single" w:sz="4" w:space="0" w:color="auto"/>
            </w:tcBorders>
          </w:tcPr>
          <w:p w14:paraId="5C3C2F42" w14:textId="77777777" w:rsidR="00C00C05" w:rsidRPr="00E44BBC" w:rsidRDefault="00C00C05" w:rsidP="00275A6F">
            <w:pPr>
              <w:spacing w:before="0" w:after="0"/>
              <w:jc w:val="center"/>
              <w:rPr>
                <w:rFonts w:cs="Times New Roman"/>
                <w:sz w:val="28"/>
                <w:szCs w:val="28"/>
              </w:rPr>
            </w:pPr>
          </w:p>
        </w:tc>
      </w:tr>
    </w:tbl>
    <w:p w14:paraId="225EC855" w14:textId="77777777" w:rsidR="00C00C05" w:rsidRPr="00E44BBC" w:rsidRDefault="00C00C05" w:rsidP="00462961">
      <w:pPr>
        <w:spacing w:before="0" w:after="0"/>
        <w:rPr>
          <w:rFonts w:cs="Times New Roman"/>
          <w:b/>
          <w:bCs/>
          <w:sz w:val="28"/>
          <w:szCs w:val="28"/>
          <w:lang w:val="vi-VN"/>
        </w:rPr>
      </w:pPr>
    </w:p>
    <w:p w14:paraId="180263BB" w14:textId="7D5084E4" w:rsidR="00C00C05" w:rsidRPr="00E44BBC" w:rsidRDefault="00C00C05" w:rsidP="00AA5473">
      <w:pPr>
        <w:pStyle w:val="ListParagraph"/>
        <w:numPr>
          <w:ilvl w:val="0"/>
          <w:numId w:val="13"/>
        </w:numPr>
        <w:rPr>
          <w:rFonts w:cs="Times New Roman"/>
          <w:b/>
          <w:bCs/>
          <w:sz w:val="28"/>
          <w:szCs w:val="28"/>
          <w:lang w:val="vi-VN"/>
        </w:rPr>
      </w:pPr>
      <w:r w:rsidRPr="00E44BBC">
        <w:rPr>
          <w:rFonts w:cs="Times New Roman"/>
          <w:b/>
          <w:bCs/>
          <w:sz w:val="28"/>
          <w:szCs w:val="28"/>
          <w:lang w:val="vi-VN"/>
        </w:rPr>
        <w:t>Các đề xuất, kiến nghị</w:t>
      </w:r>
    </w:p>
    <w:p w14:paraId="19DB9680" w14:textId="0F48DEA7" w:rsidR="00CA64A6" w:rsidRPr="00E44BBC" w:rsidRDefault="00CA64A6" w:rsidP="00CA64A6">
      <w:pPr>
        <w:rPr>
          <w:rFonts w:cs="Times New Roman"/>
          <w:sz w:val="28"/>
          <w:szCs w:val="28"/>
          <w:lang w:val="vi-VN"/>
        </w:rPr>
      </w:pPr>
      <w:r w:rsidRPr="00E44BBC">
        <w:rPr>
          <w:rFonts w:cs="Times New Roman"/>
          <w:sz w:val="28"/>
          <w:szCs w:val="28"/>
          <w:lang w:val="vi-VN"/>
        </w:rPr>
        <w:t>{Các kiến nghị nâng cao hiệu quả hoạt động hướng dẫn, đôn đốc, kiểm tra tại địa phương đối với Bộ Công Thương}</w:t>
      </w:r>
    </w:p>
    <w:p w14:paraId="10670E1C" w14:textId="77777777" w:rsidR="00CA64A6" w:rsidRPr="00E44BBC" w:rsidRDefault="00CA64A6" w:rsidP="00CA64A6">
      <w:pPr>
        <w:rPr>
          <w:rFonts w:cs="Times New Roman"/>
          <w:sz w:val="28"/>
          <w:szCs w:val="28"/>
          <w:lang w:val="vi-VN"/>
        </w:rPr>
      </w:pPr>
    </w:p>
    <w:p w14:paraId="640A8655" w14:textId="69C58A85" w:rsidR="00CA64A6" w:rsidRPr="00E44BBC" w:rsidRDefault="00CA64A6" w:rsidP="00AA5473">
      <w:pPr>
        <w:pStyle w:val="ListParagraph"/>
        <w:numPr>
          <w:ilvl w:val="0"/>
          <w:numId w:val="13"/>
        </w:numPr>
        <w:rPr>
          <w:rFonts w:cs="Times New Roman"/>
          <w:b/>
          <w:bCs/>
          <w:sz w:val="28"/>
          <w:szCs w:val="28"/>
          <w:lang w:val="vi-VN"/>
        </w:rPr>
      </w:pPr>
      <w:r w:rsidRPr="00E44BBC">
        <w:rPr>
          <w:rFonts w:cs="Times New Roman"/>
          <w:b/>
          <w:bCs/>
          <w:sz w:val="28"/>
          <w:szCs w:val="28"/>
          <w:lang w:val="vi-VN"/>
        </w:rPr>
        <w:t>Liên hệ</w:t>
      </w:r>
    </w:p>
    <w:p w14:paraId="7D2DA47D" w14:textId="2FF077DF" w:rsidR="00CA64A6" w:rsidRPr="00E44BBC" w:rsidRDefault="00CA64A6" w:rsidP="00CA64A6">
      <w:pPr>
        <w:rPr>
          <w:rFonts w:cs="Times New Roman"/>
          <w:sz w:val="28"/>
          <w:szCs w:val="28"/>
          <w:lang w:val="vi-VN"/>
        </w:rPr>
      </w:pPr>
      <w:r w:rsidRPr="00E44BBC">
        <w:rPr>
          <w:rFonts w:cs="Times New Roman"/>
          <w:sz w:val="28"/>
          <w:szCs w:val="28"/>
          <w:lang w:val="vi-VN"/>
        </w:rPr>
        <w:t>Đầu mối phụ trách triển khai thực hiện thông tư tại địa phương {Tên, chức vụ, phòng ban, điện thoại, email}</w:t>
      </w:r>
    </w:p>
    <w:p w14:paraId="47A17495" w14:textId="77777777" w:rsidR="00C00C05" w:rsidRPr="00E44BBC" w:rsidRDefault="00C00C05" w:rsidP="00462961">
      <w:pPr>
        <w:spacing w:before="0" w:after="0"/>
        <w:rPr>
          <w:rFonts w:cs="Times New Roman"/>
          <w:b/>
          <w:bCs/>
          <w:sz w:val="28"/>
          <w:szCs w:val="28"/>
          <w:lang w:val="vi-VN"/>
        </w:rPr>
      </w:pPr>
    </w:p>
    <w:p w14:paraId="0DED7377" w14:textId="505805BA" w:rsidR="00462961" w:rsidRPr="00E44BBC" w:rsidRDefault="00462961" w:rsidP="00462961">
      <w:pPr>
        <w:spacing w:before="0" w:after="0"/>
        <w:rPr>
          <w:rFonts w:cs="Times New Roman"/>
          <w:i/>
          <w:iCs/>
          <w:sz w:val="28"/>
          <w:szCs w:val="28"/>
        </w:rPr>
      </w:pPr>
      <w:r w:rsidRPr="00E44BBC">
        <w:rPr>
          <w:rFonts w:cs="Times New Roman"/>
          <w:b/>
          <w:bCs/>
          <w:sz w:val="28"/>
          <w:szCs w:val="28"/>
        </w:rPr>
        <w:t xml:space="preserve">                          </w:t>
      </w:r>
      <w:r w:rsidR="00C00C05" w:rsidRPr="00E44BBC">
        <w:rPr>
          <w:rFonts w:cs="Times New Roman"/>
          <w:b/>
          <w:bCs/>
          <w:sz w:val="28"/>
          <w:szCs w:val="28"/>
          <w:lang w:val="vi-VN"/>
        </w:rPr>
        <w:tab/>
      </w:r>
      <w:r w:rsidR="00C00C05" w:rsidRPr="00E44BBC">
        <w:rPr>
          <w:rFonts w:cs="Times New Roman"/>
          <w:b/>
          <w:bCs/>
          <w:sz w:val="28"/>
          <w:szCs w:val="28"/>
          <w:lang w:val="vi-VN"/>
        </w:rPr>
        <w:tab/>
      </w:r>
      <w:r w:rsidR="00C00C05" w:rsidRPr="00E44BBC">
        <w:rPr>
          <w:rFonts w:cs="Times New Roman"/>
          <w:b/>
          <w:bCs/>
          <w:sz w:val="28"/>
          <w:szCs w:val="28"/>
          <w:lang w:val="vi-VN"/>
        </w:rPr>
        <w:tab/>
      </w:r>
      <w:r w:rsidR="00C00C05" w:rsidRPr="00E44BBC">
        <w:rPr>
          <w:rFonts w:cs="Times New Roman"/>
          <w:b/>
          <w:bCs/>
          <w:sz w:val="28"/>
          <w:szCs w:val="28"/>
          <w:lang w:val="vi-VN"/>
        </w:rPr>
        <w:tab/>
      </w:r>
      <w:r w:rsidRPr="00E44BBC">
        <w:rPr>
          <w:rFonts w:cs="Times New Roman"/>
          <w:b/>
          <w:bCs/>
          <w:sz w:val="28"/>
          <w:szCs w:val="28"/>
        </w:rPr>
        <w:t xml:space="preserve">          </w:t>
      </w:r>
      <w:r w:rsidR="00C00C05" w:rsidRPr="00E44BBC">
        <w:rPr>
          <w:rFonts w:cs="Times New Roman"/>
          <w:i/>
          <w:iCs/>
          <w:sz w:val="28"/>
          <w:szCs w:val="28"/>
          <w:lang w:val="vi-VN"/>
        </w:rPr>
        <w:t>{</w:t>
      </w:r>
      <w:r w:rsidR="00C00C05" w:rsidRPr="00E44BBC">
        <w:rPr>
          <w:rFonts w:cs="Times New Roman"/>
          <w:i/>
          <w:iCs/>
          <w:sz w:val="28"/>
          <w:szCs w:val="28"/>
        </w:rPr>
        <w:t>Địa</w:t>
      </w:r>
      <w:r w:rsidR="00C00C05" w:rsidRPr="00E44BBC">
        <w:rPr>
          <w:rFonts w:cs="Times New Roman"/>
          <w:i/>
          <w:iCs/>
          <w:sz w:val="28"/>
          <w:szCs w:val="28"/>
          <w:lang w:val="vi-VN"/>
        </w:rPr>
        <w:t xml:space="preserve"> điểm, ngày/tháng/năm}</w:t>
      </w:r>
    </w:p>
    <w:p w14:paraId="69736402" w14:textId="1156F740" w:rsidR="00462961" w:rsidRPr="00E44BBC" w:rsidRDefault="00462961" w:rsidP="00462961">
      <w:pPr>
        <w:spacing w:before="0" w:after="0"/>
        <w:rPr>
          <w:rFonts w:cs="Times New Roman"/>
          <w:b/>
          <w:bCs/>
          <w:sz w:val="28"/>
          <w:szCs w:val="28"/>
        </w:rPr>
      </w:pPr>
      <w:r w:rsidRPr="00E44BBC">
        <w:rPr>
          <w:rFonts w:cs="Times New Roman"/>
          <w:b/>
          <w:bCs/>
          <w:sz w:val="28"/>
          <w:szCs w:val="28"/>
        </w:rPr>
        <w:t xml:space="preserve">                                                              </w:t>
      </w:r>
      <w:r w:rsidR="000751B1">
        <w:rPr>
          <w:rFonts w:cs="Times New Roman"/>
          <w:b/>
          <w:bCs/>
          <w:sz w:val="28"/>
          <w:szCs w:val="28"/>
          <w:lang w:val="vi-VN"/>
        </w:rPr>
        <w:t xml:space="preserve">      </w:t>
      </w:r>
      <w:r w:rsidRPr="00E44BBC">
        <w:rPr>
          <w:rFonts w:cs="Times New Roman"/>
          <w:b/>
          <w:bCs/>
          <w:sz w:val="28"/>
          <w:szCs w:val="28"/>
        </w:rPr>
        <w:t xml:space="preserve"> Thủ trưởng cơ quan, đơn vị</w:t>
      </w:r>
    </w:p>
    <w:p w14:paraId="0AD0A162" w14:textId="4EF15DEA" w:rsidR="00462961" w:rsidRPr="00E44BBC" w:rsidRDefault="00462961" w:rsidP="00462961">
      <w:pPr>
        <w:rPr>
          <w:rFonts w:cs="Times New Roman"/>
          <w:i/>
          <w:iCs/>
          <w:sz w:val="28"/>
          <w:szCs w:val="28"/>
        </w:rPr>
      </w:pPr>
      <w:r w:rsidRPr="00E44BBC">
        <w:rPr>
          <w:rFonts w:cs="Times New Roman"/>
          <w:i/>
          <w:iCs/>
          <w:sz w:val="28"/>
          <w:szCs w:val="28"/>
        </w:rPr>
        <w:t xml:space="preserve">                                                                     (Ký, ghi rõ họ tên và đóng dấu)</w:t>
      </w:r>
    </w:p>
    <w:p w14:paraId="00CBDB5C" w14:textId="77777777" w:rsidR="00462961" w:rsidRPr="00E44BBC" w:rsidRDefault="00462961" w:rsidP="00462961">
      <w:pPr>
        <w:rPr>
          <w:rFonts w:cs="Times New Roman"/>
          <w:i/>
          <w:iCs/>
          <w:sz w:val="28"/>
          <w:szCs w:val="28"/>
        </w:rPr>
      </w:pPr>
    </w:p>
    <w:p w14:paraId="2533BD19" w14:textId="77777777" w:rsidR="000751B1" w:rsidRDefault="000751B1">
      <w:pPr>
        <w:rPr>
          <w:rFonts w:cs="Times New Roman"/>
          <w:b/>
          <w:bCs/>
          <w:sz w:val="28"/>
          <w:szCs w:val="28"/>
        </w:rPr>
      </w:pPr>
      <w:r>
        <w:rPr>
          <w:rFonts w:cs="Times New Roman"/>
          <w:b/>
          <w:bCs/>
          <w:sz w:val="28"/>
          <w:szCs w:val="28"/>
        </w:rPr>
        <w:br w:type="page"/>
      </w:r>
    </w:p>
    <w:p w14:paraId="02508E92" w14:textId="5319F0B2" w:rsidR="00462961" w:rsidRPr="00E44BBC" w:rsidRDefault="00462961" w:rsidP="00462961">
      <w:pPr>
        <w:spacing w:before="0" w:after="0"/>
        <w:jc w:val="center"/>
        <w:rPr>
          <w:rFonts w:cs="Times New Roman"/>
          <w:b/>
          <w:bCs/>
          <w:sz w:val="28"/>
          <w:szCs w:val="28"/>
        </w:rPr>
      </w:pPr>
      <w:r w:rsidRPr="00E44BBC">
        <w:rPr>
          <w:rFonts w:cs="Times New Roman"/>
          <w:b/>
          <w:bCs/>
          <w:sz w:val="28"/>
          <w:szCs w:val="28"/>
        </w:rPr>
        <w:lastRenderedPageBreak/>
        <w:t>Phụ lục VI</w:t>
      </w:r>
    </w:p>
    <w:p w14:paraId="11756578" w14:textId="77777777" w:rsidR="00CA64A6" w:rsidRPr="00E44BBC" w:rsidRDefault="00CA64A6" w:rsidP="00CA64A6">
      <w:pPr>
        <w:spacing w:before="0" w:after="0"/>
        <w:jc w:val="center"/>
        <w:rPr>
          <w:rFonts w:cs="Times New Roman"/>
          <w:b/>
          <w:bCs/>
          <w:sz w:val="28"/>
          <w:szCs w:val="28"/>
          <w:lang w:val="vi-VN"/>
        </w:rPr>
      </w:pPr>
      <w:r w:rsidRPr="00E44BBC">
        <w:rPr>
          <w:rFonts w:cs="Times New Roman"/>
          <w:b/>
          <w:bCs/>
          <w:sz w:val="28"/>
          <w:szCs w:val="28"/>
        </w:rPr>
        <w:t>BÁO CÁO KẾT</w:t>
      </w:r>
      <w:r w:rsidRPr="00E44BBC">
        <w:rPr>
          <w:rFonts w:cs="Times New Roman"/>
          <w:b/>
          <w:bCs/>
          <w:sz w:val="28"/>
          <w:szCs w:val="28"/>
          <w:lang w:val="vi-VN"/>
        </w:rPr>
        <w:t xml:space="preserve"> QUẢ THỰC HIỆN ĐỊNH MỨC </w:t>
      </w:r>
      <w:r w:rsidRPr="00E44BBC">
        <w:rPr>
          <w:rFonts w:cs="Times New Roman"/>
          <w:b/>
          <w:bCs/>
          <w:sz w:val="28"/>
          <w:szCs w:val="28"/>
        </w:rPr>
        <w:t>S</w:t>
      </w:r>
      <w:r w:rsidRPr="00E44BBC">
        <w:rPr>
          <w:rFonts w:cs="Times New Roman"/>
          <w:b/>
          <w:bCs/>
          <w:sz w:val="28"/>
          <w:szCs w:val="28"/>
          <w:lang w:val="vi-VN"/>
        </w:rPr>
        <w:t xml:space="preserve">Ử DỤNG </w:t>
      </w:r>
      <w:r w:rsidRPr="00E44BBC">
        <w:rPr>
          <w:rFonts w:cs="Times New Roman"/>
          <w:b/>
          <w:bCs/>
          <w:sz w:val="28"/>
          <w:szCs w:val="28"/>
        </w:rPr>
        <w:t xml:space="preserve">NĂNG LƯỢNG </w:t>
      </w:r>
    </w:p>
    <w:p w14:paraId="5FC255CD" w14:textId="77777777" w:rsidR="00CA64A6" w:rsidRPr="00E44BBC" w:rsidRDefault="00CA64A6" w:rsidP="00CA64A6">
      <w:pPr>
        <w:spacing w:before="0" w:after="0"/>
        <w:jc w:val="center"/>
        <w:rPr>
          <w:rFonts w:cs="Times New Roman"/>
          <w:b/>
          <w:bCs/>
          <w:sz w:val="28"/>
          <w:szCs w:val="28"/>
          <w:lang w:val="vi-VN"/>
        </w:rPr>
      </w:pPr>
      <w:r w:rsidRPr="00E44BBC">
        <w:rPr>
          <w:rFonts w:cs="Times New Roman"/>
          <w:b/>
          <w:bCs/>
          <w:sz w:val="28"/>
          <w:szCs w:val="28"/>
        </w:rPr>
        <w:t>TRONG SẢN XUẤT BIA</w:t>
      </w:r>
      <w:r w:rsidRPr="00E44BBC">
        <w:rPr>
          <w:rFonts w:cs="Times New Roman"/>
          <w:b/>
          <w:bCs/>
          <w:sz w:val="28"/>
          <w:szCs w:val="28"/>
          <w:lang w:val="vi-VN"/>
        </w:rPr>
        <w:t xml:space="preserve"> </w:t>
      </w:r>
      <w:r w:rsidRPr="00E44BBC">
        <w:rPr>
          <w:rFonts w:cs="Times New Roman"/>
          <w:b/>
          <w:bCs/>
          <w:sz w:val="28"/>
          <w:szCs w:val="28"/>
        </w:rPr>
        <w:t xml:space="preserve">VÀ ĐỒ UỐNG KHÔNG CỒN </w:t>
      </w:r>
    </w:p>
    <w:p w14:paraId="3D6295EE" w14:textId="77777777" w:rsidR="00CA64A6" w:rsidRPr="00E44BBC" w:rsidRDefault="00CA64A6" w:rsidP="00CA64A6">
      <w:pPr>
        <w:spacing w:before="0" w:after="0"/>
        <w:jc w:val="center"/>
        <w:rPr>
          <w:rFonts w:cs="Times New Roman"/>
          <w:b/>
          <w:bCs/>
          <w:sz w:val="28"/>
          <w:szCs w:val="28"/>
          <w:lang w:val="vi-VN"/>
        </w:rPr>
      </w:pPr>
      <w:r w:rsidRPr="00E44BBC">
        <w:rPr>
          <w:rFonts w:cs="Times New Roman"/>
          <w:b/>
          <w:bCs/>
          <w:sz w:val="28"/>
          <w:szCs w:val="28"/>
          <w:lang w:val="vi-VN"/>
        </w:rPr>
        <w:t>NĂM {ghi rõ năm}</w:t>
      </w:r>
    </w:p>
    <w:p w14:paraId="001680E4" w14:textId="5D0DFBC9" w:rsidR="00CA64A6" w:rsidRPr="00E44BBC" w:rsidRDefault="00CA64A6" w:rsidP="00CA64A6">
      <w:pPr>
        <w:spacing w:before="0" w:after="0"/>
        <w:jc w:val="center"/>
        <w:rPr>
          <w:rFonts w:cs="Times New Roman"/>
          <w:b/>
          <w:bCs/>
          <w:sz w:val="28"/>
          <w:szCs w:val="28"/>
        </w:rPr>
      </w:pPr>
      <w:r w:rsidRPr="00E44BBC">
        <w:rPr>
          <w:rFonts w:cs="Times New Roman"/>
          <w:b/>
          <w:bCs/>
          <w:sz w:val="28"/>
          <w:szCs w:val="28"/>
        </w:rPr>
        <w:t>(Dùng cho cơ</w:t>
      </w:r>
      <w:r w:rsidRPr="00E44BBC">
        <w:rPr>
          <w:rFonts w:cs="Times New Roman"/>
          <w:b/>
          <w:bCs/>
          <w:sz w:val="28"/>
          <w:szCs w:val="28"/>
          <w:lang w:val="vi-VN"/>
        </w:rPr>
        <w:t xml:space="preserve"> sở sản xuất</w:t>
      </w:r>
      <w:r w:rsidRPr="00E44BBC">
        <w:rPr>
          <w:rFonts w:cs="Times New Roman"/>
          <w:b/>
          <w:bCs/>
          <w:sz w:val="28"/>
          <w:szCs w:val="28"/>
        </w:rPr>
        <w:t>)</w:t>
      </w:r>
    </w:p>
    <w:p w14:paraId="7A5B560F" w14:textId="77777777" w:rsidR="00CA64A6" w:rsidRPr="00E44BBC" w:rsidRDefault="00CA64A6" w:rsidP="00CA64A6">
      <w:pPr>
        <w:jc w:val="center"/>
        <w:rPr>
          <w:rFonts w:cs="Times New Roman"/>
          <w:sz w:val="28"/>
          <w:szCs w:val="28"/>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05518D67" w14:textId="77777777" w:rsidR="00462961" w:rsidRPr="00E44BBC" w:rsidRDefault="00462961" w:rsidP="00462961">
      <w:pPr>
        <w:spacing w:before="0" w:after="0"/>
        <w:jc w:val="center"/>
        <w:rPr>
          <w:rFonts w:cs="Times New Roman"/>
          <w:b/>
          <w:bCs/>
          <w:noProof/>
          <w:sz w:val="28"/>
          <w:szCs w:val="28"/>
        </w:rPr>
      </w:pPr>
    </w:p>
    <w:p w14:paraId="24AA675C" w14:textId="66B312BD" w:rsidR="00462961" w:rsidRPr="00E44BBC" w:rsidRDefault="00462961" w:rsidP="00CA64A6">
      <w:pPr>
        <w:spacing w:before="0" w:after="0"/>
        <w:ind w:firstLine="720"/>
        <w:rPr>
          <w:rFonts w:cs="Times New Roman"/>
          <w:noProof/>
          <w:sz w:val="28"/>
          <w:szCs w:val="28"/>
          <w:lang w:val="vi-VN"/>
        </w:rPr>
      </w:pPr>
      <w:r w:rsidRPr="00E44BBC">
        <w:rPr>
          <w:rFonts w:cs="Times New Roman"/>
          <w:noProof/>
          <w:sz w:val="28"/>
          <w:szCs w:val="28"/>
        </w:rPr>
        <w:t>Kính gửi: Sở Công Thương tỉnh/thành phố</w:t>
      </w:r>
      <w:r w:rsidR="00CA64A6" w:rsidRPr="00E44BBC">
        <w:rPr>
          <w:rFonts w:cs="Times New Roman"/>
          <w:noProof/>
          <w:sz w:val="28"/>
          <w:szCs w:val="28"/>
          <w:lang w:val="vi-VN"/>
        </w:rPr>
        <w:t xml:space="preserve"> {ghi tên tỉnh, thành phố}</w:t>
      </w:r>
    </w:p>
    <w:p w14:paraId="384BFE14" w14:textId="77777777" w:rsidR="00462961" w:rsidRDefault="00462961" w:rsidP="00462961">
      <w:pPr>
        <w:spacing w:before="0" w:after="0"/>
        <w:ind w:firstLine="360"/>
        <w:rPr>
          <w:rFonts w:cs="Times New Roman"/>
          <w:noProof/>
          <w:sz w:val="28"/>
          <w:szCs w:val="28"/>
          <w:lang w:val="vi-VN"/>
        </w:rPr>
      </w:pPr>
    </w:p>
    <w:p w14:paraId="26BED18D" w14:textId="77777777" w:rsidR="000751B1" w:rsidRPr="000751B1" w:rsidRDefault="000751B1" w:rsidP="00462961">
      <w:pPr>
        <w:spacing w:before="0" w:after="0"/>
        <w:ind w:firstLine="360"/>
        <w:rPr>
          <w:rFonts w:cs="Times New Roman"/>
          <w:noProof/>
          <w:sz w:val="28"/>
          <w:szCs w:val="28"/>
          <w:lang w:val="vi-VN"/>
        </w:rPr>
      </w:pPr>
    </w:p>
    <w:p w14:paraId="785D70BC" w14:textId="4773251A" w:rsidR="001825FD" w:rsidRPr="00E44BBC" w:rsidRDefault="001825FD" w:rsidP="001825FD">
      <w:pPr>
        <w:tabs>
          <w:tab w:val="right" w:pos="9356"/>
        </w:tabs>
        <w:spacing w:before="0"/>
        <w:ind w:firstLine="360"/>
        <w:rPr>
          <w:rFonts w:cs="Times New Roman"/>
          <w:b/>
          <w:bCs/>
          <w:sz w:val="28"/>
          <w:szCs w:val="28"/>
          <w:lang w:val="vi-VN"/>
        </w:rPr>
      </w:pPr>
      <w:r w:rsidRPr="00E44BBC">
        <w:rPr>
          <w:rFonts w:cs="Times New Roman"/>
          <w:b/>
          <w:bCs/>
          <w:sz w:val="28"/>
          <w:szCs w:val="28"/>
        </w:rPr>
        <w:t>I. Thông tin chung</w:t>
      </w:r>
    </w:p>
    <w:p w14:paraId="2F9337DB" w14:textId="7F32D329" w:rsidR="00462961"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1. </w:t>
      </w:r>
      <w:r w:rsidR="00462961" w:rsidRPr="00E44BBC">
        <w:rPr>
          <w:rFonts w:cs="Times New Roman"/>
          <w:noProof/>
          <w:sz w:val="28"/>
          <w:szCs w:val="28"/>
        </w:rPr>
        <w:t>Tên cơ sở</w:t>
      </w:r>
      <w:r w:rsidR="001825FD" w:rsidRPr="00E44BBC">
        <w:rPr>
          <w:rFonts w:cs="Times New Roman"/>
          <w:noProof/>
          <w:sz w:val="28"/>
          <w:szCs w:val="28"/>
          <w:lang w:val="vi-VN"/>
        </w:rPr>
        <w:t>: {ghi như trong giấy đăng ký kinh doanh}</w:t>
      </w:r>
      <w:r w:rsidR="001825FD" w:rsidRPr="00E44BBC">
        <w:rPr>
          <w:rFonts w:cs="Times New Roman"/>
          <w:noProof/>
          <w:sz w:val="28"/>
          <w:szCs w:val="28"/>
        </w:rPr>
        <w:t>:</w:t>
      </w:r>
      <w:r w:rsidR="001825FD" w:rsidRPr="00E44BBC">
        <w:rPr>
          <w:rFonts w:cs="Times New Roman"/>
          <w:noProof/>
          <w:sz w:val="28"/>
          <w:szCs w:val="28"/>
          <w:lang w:val="vi-VN"/>
        </w:rPr>
        <w:tab/>
      </w:r>
      <w:r w:rsidR="001825FD" w:rsidRPr="00E44BBC">
        <w:rPr>
          <w:rFonts w:cs="Times New Roman"/>
          <w:noProof/>
          <w:sz w:val="28"/>
          <w:szCs w:val="28"/>
        </w:rPr>
        <w:t xml:space="preserve"> </w:t>
      </w:r>
    </w:p>
    <w:p w14:paraId="73EB2887" w14:textId="7B9DF415"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2. </w:t>
      </w:r>
      <w:r w:rsidR="001825FD" w:rsidRPr="00E44BBC">
        <w:rPr>
          <w:rFonts w:cs="Times New Roman"/>
          <w:noProof/>
          <w:sz w:val="28"/>
          <w:szCs w:val="28"/>
          <w:lang w:val="vi-VN"/>
        </w:rPr>
        <w:t>Địa chỉ: {điạ điểm đặt nhà máy sản xuất}:</w:t>
      </w:r>
      <w:r w:rsidR="001825FD" w:rsidRPr="00E44BBC">
        <w:rPr>
          <w:rFonts w:cs="Times New Roman"/>
          <w:noProof/>
          <w:sz w:val="28"/>
          <w:szCs w:val="28"/>
          <w:lang w:val="vi-VN"/>
        </w:rPr>
        <w:tab/>
      </w:r>
    </w:p>
    <w:p w14:paraId="2F96E1B1" w14:textId="659DA53E" w:rsidR="00E54011"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3. Tỉnh, thành phố:</w:t>
      </w:r>
      <w:r w:rsidRPr="00E44BBC">
        <w:rPr>
          <w:rFonts w:cs="Times New Roman"/>
          <w:noProof/>
          <w:sz w:val="28"/>
          <w:szCs w:val="28"/>
          <w:lang w:val="vi-VN"/>
        </w:rPr>
        <w:tab/>
      </w:r>
    </w:p>
    <w:p w14:paraId="78540B76" w14:textId="0118BD00"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4. </w:t>
      </w:r>
      <w:r w:rsidR="00462961" w:rsidRPr="00E44BBC">
        <w:rPr>
          <w:rFonts w:cs="Times New Roman"/>
          <w:noProof/>
          <w:sz w:val="28"/>
          <w:szCs w:val="28"/>
        </w:rPr>
        <w:t xml:space="preserve">Chủ sở hữu: </w:t>
      </w:r>
      <w:r w:rsidR="001825FD" w:rsidRPr="00E44BBC">
        <w:rPr>
          <w:rFonts w:cs="Times New Roman"/>
          <w:noProof/>
          <w:sz w:val="28"/>
          <w:szCs w:val="28"/>
          <w:lang w:val="vi-VN"/>
        </w:rPr>
        <w:t>{</w:t>
      </w:r>
      <w:r w:rsidR="00462961" w:rsidRPr="00E44BBC">
        <w:rPr>
          <w:rFonts w:cs="Times New Roman"/>
          <w:noProof/>
          <w:sz w:val="28"/>
          <w:szCs w:val="28"/>
        </w:rPr>
        <w:t>Nhà nước/</w:t>
      </w:r>
      <w:r w:rsidR="00F96E76" w:rsidRPr="00E44BBC">
        <w:rPr>
          <w:rFonts w:cs="Times New Roman"/>
          <w:noProof/>
          <w:sz w:val="28"/>
          <w:szCs w:val="28"/>
        </w:rPr>
        <w:t>tư</w:t>
      </w:r>
      <w:r w:rsidR="00F96E76" w:rsidRPr="00E44BBC">
        <w:rPr>
          <w:rFonts w:cs="Times New Roman"/>
          <w:noProof/>
          <w:sz w:val="28"/>
          <w:szCs w:val="28"/>
          <w:lang w:val="vi-VN"/>
        </w:rPr>
        <w:t xml:space="preserve"> nhân/</w:t>
      </w:r>
      <w:r w:rsidR="00F96E76" w:rsidRPr="00E44BBC">
        <w:rPr>
          <w:rFonts w:cs="Times New Roman"/>
          <w:noProof/>
          <w:sz w:val="28"/>
          <w:szCs w:val="28"/>
        </w:rPr>
        <w:t>liên</w:t>
      </w:r>
      <w:r w:rsidR="00F96E76" w:rsidRPr="00E44BBC">
        <w:rPr>
          <w:rFonts w:cs="Times New Roman"/>
          <w:noProof/>
          <w:sz w:val="28"/>
          <w:szCs w:val="28"/>
          <w:lang w:val="vi-VN"/>
        </w:rPr>
        <w:t xml:space="preserve"> danh/100% vốn nước ngoài </w:t>
      </w:r>
      <w:r w:rsidR="001825FD" w:rsidRPr="00E44BBC">
        <w:rPr>
          <w:rFonts w:cs="Times New Roman"/>
          <w:noProof/>
          <w:sz w:val="28"/>
          <w:szCs w:val="28"/>
          <w:lang w:val="vi-VN"/>
        </w:rPr>
        <w:t>}</w:t>
      </w:r>
      <w:r w:rsidR="001825FD" w:rsidRPr="00E44BBC">
        <w:rPr>
          <w:rFonts w:cs="Times New Roman"/>
          <w:noProof/>
          <w:sz w:val="28"/>
          <w:szCs w:val="28"/>
          <w:lang w:val="vi-VN"/>
        </w:rPr>
        <w:tab/>
      </w:r>
    </w:p>
    <w:p w14:paraId="7F4F513E" w14:textId="557F5E96"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5. </w:t>
      </w:r>
      <w:r w:rsidR="001825FD" w:rsidRPr="00E44BBC">
        <w:rPr>
          <w:rFonts w:cs="Times New Roman"/>
          <w:noProof/>
          <w:sz w:val="28"/>
          <w:szCs w:val="28"/>
          <w:lang w:val="vi-VN"/>
        </w:rPr>
        <w:t xml:space="preserve">Năm </w:t>
      </w:r>
      <w:r w:rsidR="00F96E76" w:rsidRPr="00E44BBC">
        <w:rPr>
          <w:rFonts w:cs="Times New Roman"/>
          <w:noProof/>
          <w:sz w:val="28"/>
          <w:szCs w:val="28"/>
          <w:lang w:val="vi-VN"/>
        </w:rPr>
        <w:t xml:space="preserve">bắt đầu </w:t>
      </w:r>
      <w:r w:rsidR="001825FD" w:rsidRPr="00E44BBC">
        <w:rPr>
          <w:rFonts w:cs="Times New Roman"/>
          <w:noProof/>
          <w:sz w:val="28"/>
          <w:szCs w:val="28"/>
          <w:lang w:val="vi-VN"/>
        </w:rPr>
        <w:t>hoạt động:</w:t>
      </w:r>
      <w:r w:rsidR="001825FD" w:rsidRPr="00E44BBC">
        <w:rPr>
          <w:rFonts w:cs="Times New Roman"/>
          <w:noProof/>
          <w:sz w:val="28"/>
          <w:szCs w:val="28"/>
          <w:lang w:val="vi-VN"/>
        </w:rPr>
        <w:tab/>
      </w:r>
    </w:p>
    <w:p w14:paraId="42089661" w14:textId="0C4171DC"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6. </w:t>
      </w:r>
      <w:r w:rsidR="001825FD" w:rsidRPr="00E44BBC">
        <w:rPr>
          <w:rFonts w:cs="Times New Roman"/>
          <w:noProof/>
          <w:sz w:val="28"/>
          <w:szCs w:val="28"/>
          <w:lang w:val="vi-VN"/>
        </w:rPr>
        <w:t>Website:</w:t>
      </w:r>
      <w:r w:rsidR="001825FD" w:rsidRPr="00E44BBC">
        <w:rPr>
          <w:rFonts w:cs="Times New Roman"/>
          <w:noProof/>
          <w:sz w:val="28"/>
          <w:szCs w:val="28"/>
          <w:lang w:val="vi-VN"/>
        </w:rPr>
        <w:tab/>
      </w:r>
    </w:p>
    <w:p w14:paraId="4B0EA63E" w14:textId="37D2FE01"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7. </w:t>
      </w:r>
      <w:r w:rsidR="001825FD" w:rsidRPr="00E44BBC">
        <w:rPr>
          <w:rFonts w:cs="Times New Roman"/>
          <w:noProof/>
          <w:sz w:val="28"/>
          <w:szCs w:val="28"/>
        </w:rPr>
        <w:t>Người</w:t>
      </w:r>
      <w:r w:rsidR="001825FD" w:rsidRPr="00E44BBC">
        <w:rPr>
          <w:rFonts w:cs="Times New Roman"/>
          <w:noProof/>
          <w:sz w:val="28"/>
          <w:szCs w:val="28"/>
          <w:lang w:val="vi-VN"/>
        </w:rPr>
        <w:t xml:space="preserve"> đại diện pháp luật</w:t>
      </w:r>
      <w:r w:rsidR="001825FD" w:rsidRPr="00E44BBC">
        <w:rPr>
          <w:rFonts w:cs="Times New Roman"/>
          <w:noProof/>
          <w:sz w:val="28"/>
          <w:szCs w:val="28"/>
        </w:rPr>
        <w:t>:</w:t>
      </w:r>
      <w:r w:rsidR="001825FD" w:rsidRPr="00E44BBC">
        <w:rPr>
          <w:rFonts w:cs="Times New Roman"/>
          <w:noProof/>
          <w:sz w:val="28"/>
          <w:szCs w:val="28"/>
          <w:lang w:val="vi-VN"/>
        </w:rPr>
        <w:t xml:space="preserve"> {Tên, chức vụ}</w:t>
      </w:r>
      <w:r w:rsidR="001825FD" w:rsidRPr="00E44BBC">
        <w:rPr>
          <w:rFonts w:cs="Times New Roman"/>
          <w:noProof/>
          <w:sz w:val="28"/>
          <w:szCs w:val="28"/>
          <w:lang w:val="vi-VN"/>
        </w:rPr>
        <w:tab/>
      </w:r>
    </w:p>
    <w:p w14:paraId="19ECFE00" w14:textId="7F622009"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8. </w:t>
      </w:r>
      <w:r w:rsidR="001825FD" w:rsidRPr="00E44BBC">
        <w:rPr>
          <w:rFonts w:cs="Times New Roman"/>
          <w:noProof/>
          <w:sz w:val="28"/>
          <w:szCs w:val="28"/>
          <w:lang w:val="vi-VN"/>
        </w:rPr>
        <w:t>Người lập báo cáo {Tên, chức vụ}</w:t>
      </w:r>
      <w:r w:rsidR="001825FD" w:rsidRPr="00E44BBC">
        <w:rPr>
          <w:rFonts w:cs="Times New Roman"/>
          <w:noProof/>
          <w:sz w:val="28"/>
          <w:szCs w:val="28"/>
          <w:lang w:val="vi-VN"/>
        </w:rPr>
        <w:tab/>
      </w:r>
    </w:p>
    <w:p w14:paraId="29C9331D" w14:textId="5FC5AAF2" w:rsidR="00E54011"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9. </w:t>
      </w:r>
      <w:r w:rsidR="001825FD" w:rsidRPr="00E44BBC">
        <w:rPr>
          <w:rFonts w:cs="Times New Roman"/>
          <w:noProof/>
          <w:sz w:val="28"/>
          <w:szCs w:val="28"/>
          <w:lang w:val="vi-VN"/>
        </w:rPr>
        <w:t>Điện thoại</w:t>
      </w:r>
      <w:r w:rsidRPr="00E44BBC">
        <w:rPr>
          <w:rFonts w:cs="Times New Roman"/>
          <w:noProof/>
          <w:sz w:val="28"/>
          <w:szCs w:val="28"/>
          <w:lang w:val="vi-VN"/>
        </w:rPr>
        <w:t xml:space="preserve"> liên hệ</w:t>
      </w:r>
      <w:r w:rsidRPr="00E44BBC">
        <w:rPr>
          <w:rFonts w:cs="Times New Roman"/>
          <w:noProof/>
          <w:sz w:val="28"/>
          <w:szCs w:val="28"/>
          <w:lang w:val="vi-VN"/>
        </w:rPr>
        <w:tab/>
      </w:r>
    </w:p>
    <w:p w14:paraId="71D11E63" w14:textId="6557DDA5"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10. </w:t>
      </w:r>
      <w:r w:rsidR="001825FD" w:rsidRPr="00E44BBC">
        <w:rPr>
          <w:rFonts w:cs="Times New Roman"/>
          <w:noProof/>
          <w:sz w:val="28"/>
          <w:szCs w:val="28"/>
          <w:lang w:val="vi-VN"/>
        </w:rPr>
        <w:t>Email:</w:t>
      </w:r>
      <w:r w:rsidR="001825FD" w:rsidRPr="00E44BBC">
        <w:rPr>
          <w:rFonts w:cs="Times New Roman"/>
          <w:noProof/>
          <w:sz w:val="28"/>
          <w:szCs w:val="28"/>
          <w:lang w:val="vi-VN"/>
        </w:rPr>
        <w:tab/>
        <w:t xml:space="preserve"> </w:t>
      </w:r>
    </w:p>
    <w:p w14:paraId="20C5078D" w14:textId="77777777" w:rsidR="001825FD" w:rsidRPr="00E44BBC" w:rsidRDefault="001825FD" w:rsidP="001825FD">
      <w:pPr>
        <w:spacing w:before="0"/>
        <w:ind w:left="360"/>
        <w:jc w:val="left"/>
        <w:rPr>
          <w:rFonts w:cs="Times New Roman"/>
          <w:noProof/>
          <w:sz w:val="28"/>
          <w:szCs w:val="28"/>
          <w:lang w:val="vi-VN"/>
        </w:rPr>
      </w:pPr>
    </w:p>
    <w:p w14:paraId="6C4B84E3" w14:textId="4DC4BBDC" w:rsidR="00F96E76" w:rsidRPr="00E44BBC" w:rsidRDefault="00F96E76" w:rsidP="00F96E76">
      <w:pPr>
        <w:tabs>
          <w:tab w:val="right" w:pos="9356"/>
        </w:tabs>
        <w:spacing w:before="0"/>
        <w:ind w:firstLine="360"/>
        <w:rPr>
          <w:rFonts w:cs="Times New Roman"/>
          <w:b/>
          <w:bCs/>
          <w:sz w:val="28"/>
          <w:szCs w:val="28"/>
          <w:lang w:val="vi-VN"/>
        </w:rPr>
      </w:pPr>
      <w:r w:rsidRPr="00E44BBC">
        <w:rPr>
          <w:rFonts w:cs="Times New Roman"/>
          <w:b/>
          <w:bCs/>
          <w:sz w:val="28"/>
          <w:szCs w:val="28"/>
          <w:lang w:val="vi-VN"/>
        </w:rPr>
        <w:t>I</w:t>
      </w:r>
      <w:r w:rsidRPr="00E44BBC">
        <w:rPr>
          <w:rFonts w:cs="Times New Roman"/>
          <w:b/>
          <w:bCs/>
          <w:sz w:val="28"/>
          <w:szCs w:val="28"/>
        </w:rPr>
        <w:t>I. Sản</w:t>
      </w:r>
      <w:r w:rsidRPr="00E44BBC">
        <w:rPr>
          <w:rFonts w:cs="Times New Roman"/>
          <w:b/>
          <w:bCs/>
          <w:sz w:val="28"/>
          <w:szCs w:val="28"/>
          <w:lang w:val="vi-VN"/>
        </w:rPr>
        <w:t xml:space="preserve"> phẩm và sản lượng</w:t>
      </w:r>
    </w:p>
    <w:p w14:paraId="5A1E68B6" w14:textId="4AED1D89" w:rsidR="00657686" w:rsidRPr="00E44BBC" w:rsidRDefault="00F96E76" w:rsidP="00AA5473">
      <w:pPr>
        <w:pStyle w:val="ListParagraph"/>
        <w:numPr>
          <w:ilvl w:val="0"/>
          <w:numId w:val="16"/>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Sản phẩm:</w:t>
      </w:r>
      <w:r w:rsidR="00657686" w:rsidRPr="00E44BBC">
        <w:rPr>
          <w:rFonts w:cs="Times New Roman"/>
          <w:noProof/>
          <w:sz w:val="28"/>
          <w:szCs w:val="28"/>
          <w:lang w:val="vi-VN"/>
        </w:rPr>
        <w:t xml:space="preserve">{chọn} </w:t>
      </w:r>
    </w:p>
    <w:p w14:paraId="3CFD5189" w14:textId="77777777" w:rsidR="00657686" w:rsidRPr="00E44BBC" w:rsidRDefault="00657686" w:rsidP="00F96E76">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…Bia         </w:t>
      </w:r>
    </w:p>
    <w:p w14:paraId="3F39E0EA" w14:textId="77777777" w:rsidR="00657686" w:rsidRPr="00E44BBC" w:rsidRDefault="00657686" w:rsidP="00F96E76">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…Đồ uống không cồn có ga </w:t>
      </w:r>
    </w:p>
    <w:p w14:paraId="0823DF82" w14:textId="17DDA28B" w:rsidR="00F96E76" w:rsidRDefault="00657686" w:rsidP="00F96E76">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…Đồ uống không cồn không </w:t>
      </w:r>
      <w:r w:rsidR="00575735">
        <w:rPr>
          <w:rFonts w:cs="Times New Roman"/>
          <w:noProof/>
          <w:sz w:val="28"/>
          <w:szCs w:val="28"/>
        </w:rPr>
        <w:t xml:space="preserve">có </w:t>
      </w:r>
      <w:r w:rsidRPr="00E44BBC">
        <w:rPr>
          <w:rFonts w:cs="Times New Roman"/>
          <w:noProof/>
          <w:sz w:val="28"/>
          <w:szCs w:val="28"/>
          <w:lang w:val="vi-VN"/>
        </w:rPr>
        <w:t>ga</w:t>
      </w:r>
    </w:p>
    <w:p w14:paraId="20632125" w14:textId="65025DD2" w:rsidR="00D47006" w:rsidRDefault="00D47006" w:rsidP="00D47006">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w:t>
      </w:r>
      <w:r>
        <w:rPr>
          <w:rFonts w:cs="Times New Roman"/>
          <w:noProof/>
          <w:sz w:val="28"/>
          <w:szCs w:val="28"/>
          <w:lang w:val="vi-VN"/>
        </w:rPr>
        <w:t>Nước khoáng, nước tinh khiết</w:t>
      </w:r>
    </w:p>
    <w:p w14:paraId="634240B0" w14:textId="1CDC5A0E" w:rsidR="00F96E76" w:rsidRPr="00E44BBC" w:rsidRDefault="00F96E76" w:rsidP="00AA5473">
      <w:pPr>
        <w:pStyle w:val="ListParagraph"/>
        <w:numPr>
          <w:ilvl w:val="0"/>
          <w:numId w:val="16"/>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Công suất thiết kế: {Theo quyết định phê duyệt đầu tư, triệu lít/năm}</w:t>
      </w:r>
      <w:r w:rsidRPr="00E44BBC">
        <w:rPr>
          <w:rFonts w:cs="Times New Roman"/>
          <w:noProof/>
          <w:sz w:val="28"/>
          <w:szCs w:val="28"/>
          <w:lang w:val="vi-VN"/>
        </w:rPr>
        <w:tab/>
      </w:r>
    </w:p>
    <w:p w14:paraId="02710C92" w14:textId="0BD7246F" w:rsidR="00657686" w:rsidRPr="00E44BBC" w:rsidRDefault="00657686" w:rsidP="00AA5473">
      <w:pPr>
        <w:pStyle w:val="ListParagraph"/>
        <w:numPr>
          <w:ilvl w:val="0"/>
          <w:numId w:val="16"/>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Sản phẩm khác ngoài bia và đồ uống không cồn:</w:t>
      </w:r>
      <w:r w:rsidRPr="00E44BBC">
        <w:rPr>
          <w:rFonts w:cs="Times New Roman"/>
          <w:noProof/>
          <w:sz w:val="28"/>
          <w:szCs w:val="28"/>
          <w:lang w:val="vi-VN"/>
        </w:rPr>
        <w:tab/>
      </w:r>
    </w:p>
    <w:p w14:paraId="0E22FE81" w14:textId="3D3BF46F" w:rsidR="00F96E76" w:rsidRPr="00E44BBC" w:rsidRDefault="00F96E76" w:rsidP="00AA5473">
      <w:pPr>
        <w:pStyle w:val="ListParagraph"/>
        <w:numPr>
          <w:ilvl w:val="0"/>
          <w:numId w:val="16"/>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 xml:space="preserve">Sản lượng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647"/>
        <w:gridCol w:w="1521"/>
        <w:gridCol w:w="1521"/>
        <w:gridCol w:w="1515"/>
      </w:tblGrid>
      <w:tr w:rsidR="00F96E76" w:rsidRPr="00E44BBC" w14:paraId="256CBD6C" w14:textId="28B5E46B" w:rsidTr="00F96E76">
        <w:trPr>
          <w:tblHeader/>
        </w:trPr>
        <w:tc>
          <w:tcPr>
            <w:tcW w:w="447" w:type="pct"/>
            <w:vMerge w:val="restart"/>
          </w:tcPr>
          <w:p w14:paraId="38535F43" w14:textId="256157B0"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lastRenderedPageBreak/>
              <w:t>STT</w:t>
            </w:r>
          </w:p>
        </w:tc>
        <w:tc>
          <w:tcPr>
            <w:tcW w:w="2024" w:type="pct"/>
            <w:vMerge w:val="restart"/>
          </w:tcPr>
          <w:p w14:paraId="09537697" w14:textId="2DAF4769"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t>Sản phẩm</w:t>
            </w:r>
          </w:p>
        </w:tc>
        <w:tc>
          <w:tcPr>
            <w:tcW w:w="844" w:type="pct"/>
            <w:vMerge w:val="restart"/>
          </w:tcPr>
          <w:p w14:paraId="065238A5" w14:textId="47B0A30E" w:rsidR="00F96E76" w:rsidRPr="00E44BBC" w:rsidRDefault="00F96E76" w:rsidP="00694C1E">
            <w:pPr>
              <w:spacing w:before="0" w:after="0"/>
              <w:jc w:val="center"/>
              <w:rPr>
                <w:rFonts w:cs="Times New Roman"/>
                <w:b/>
                <w:bCs/>
                <w:sz w:val="28"/>
                <w:szCs w:val="28"/>
              </w:rPr>
            </w:pPr>
            <w:r w:rsidRPr="00E44BBC">
              <w:rPr>
                <w:rFonts w:cs="Times New Roman"/>
                <w:b/>
                <w:bCs/>
                <w:sz w:val="28"/>
                <w:szCs w:val="28"/>
              </w:rPr>
              <w:t>Đơn vị</w:t>
            </w:r>
          </w:p>
        </w:tc>
        <w:tc>
          <w:tcPr>
            <w:tcW w:w="1685" w:type="pct"/>
            <w:gridSpan w:val="2"/>
          </w:tcPr>
          <w:p w14:paraId="78C5D112" w14:textId="120DC780"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t>Sản lượng</w:t>
            </w:r>
          </w:p>
        </w:tc>
      </w:tr>
      <w:tr w:rsidR="00F96E76" w:rsidRPr="00E44BBC" w14:paraId="57A6CA33" w14:textId="77777777" w:rsidTr="00F96E76">
        <w:trPr>
          <w:tblHeader/>
        </w:trPr>
        <w:tc>
          <w:tcPr>
            <w:tcW w:w="447" w:type="pct"/>
            <w:vMerge/>
          </w:tcPr>
          <w:p w14:paraId="384F9FC5" w14:textId="77777777" w:rsidR="00F96E76" w:rsidRPr="00E44BBC" w:rsidRDefault="00F96E76" w:rsidP="00F96E76">
            <w:pPr>
              <w:spacing w:before="0" w:after="0"/>
              <w:jc w:val="left"/>
              <w:rPr>
                <w:rFonts w:cs="Times New Roman"/>
                <w:b/>
                <w:bCs/>
                <w:sz w:val="28"/>
                <w:szCs w:val="28"/>
                <w:lang w:val="vi-VN"/>
              </w:rPr>
            </w:pPr>
          </w:p>
        </w:tc>
        <w:tc>
          <w:tcPr>
            <w:tcW w:w="2024" w:type="pct"/>
            <w:vMerge/>
          </w:tcPr>
          <w:p w14:paraId="61B10DA6" w14:textId="77777777" w:rsidR="00F96E76" w:rsidRPr="00E44BBC" w:rsidRDefault="00F96E76" w:rsidP="00F96E76">
            <w:pPr>
              <w:spacing w:before="0" w:after="0"/>
              <w:jc w:val="left"/>
              <w:rPr>
                <w:rFonts w:cs="Times New Roman"/>
                <w:b/>
                <w:bCs/>
                <w:sz w:val="28"/>
                <w:szCs w:val="28"/>
                <w:lang w:val="vi-VN"/>
              </w:rPr>
            </w:pPr>
          </w:p>
        </w:tc>
        <w:tc>
          <w:tcPr>
            <w:tcW w:w="844" w:type="pct"/>
            <w:vMerge/>
          </w:tcPr>
          <w:p w14:paraId="60658546" w14:textId="77777777" w:rsidR="00F96E76" w:rsidRPr="00E44BBC" w:rsidRDefault="00F96E76" w:rsidP="00694C1E">
            <w:pPr>
              <w:spacing w:before="0" w:after="0"/>
              <w:jc w:val="center"/>
              <w:rPr>
                <w:rFonts w:cs="Times New Roman"/>
                <w:b/>
                <w:bCs/>
                <w:sz w:val="28"/>
                <w:szCs w:val="28"/>
              </w:rPr>
            </w:pPr>
          </w:p>
        </w:tc>
        <w:tc>
          <w:tcPr>
            <w:tcW w:w="844" w:type="pct"/>
          </w:tcPr>
          <w:p w14:paraId="31B6C4D1" w14:textId="416B4604"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t>Năm báo cáo – 1</w:t>
            </w:r>
          </w:p>
        </w:tc>
        <w:tc>
          <w:tcPr>
            <w:tcW w:w="841" w:type="pct"/>
          </w:tcPr>
          <w:p w14:paraId="4BA95F77" w14:textId="4698BE89"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t>Năm báo cáo</w:t>
            </w:r>
          </w:p>
        </w:tc>
      </w:tr>
      <w:tr w:rsidR="00F96E76" w:rsidRPr="00E44BBC" w14:paraId="54EE8F47" w14:textId="1648847B" w:rsidTr="00F96E76">
        <w:tc>
          <w:tcPr>
            <w:tcW w:w="447" w:type="pct"/>
          </w:tcPr>
          <w:p w14:paraId="7F4F776E" w14:textId="5C8A19CF" w:rsidR="00F96E76" w:rsidRPr="00E44BBC" w:rsidRDefault="00F96E76" w:rsidP="00F96E76">
            <w:pPr>
              <w:spacing w:before="0" w:after="0"/>
              <w:jc w:val="left"/>
              <w:rPr>
                <w:rFonts w:cs="Times New Roman"/>
                <w:b/>
                <w:bCs/>
                <w:sz w:val="28"/>
                <w:szCs w:val="28"/>
                <w:lang w:val="vi-VN"/>
              </w:rPr>
            </w:pPr>
            <w:bookmarkStart w:id="11" w:name="_Hlk123113321"/>
            <w:r w:rsidRPr="00E44BBC">
              <w:rPr>
                <w:rFonts w:cs="Times New Roman"/>
                <w:b/>
                <w:bCs/>
                <w:sz w:val="28"/>
                <w:szCs w:val="28"/>
                <w:lang w:val="vi-VN"/>
              </w:rPr>
              <w:t>1</w:t>
            </w:r>
          </w:p>
        </w:tc>
        <w:tc>
          <w:tcPr>
            <w:tcW w:w="2024" w:type="pct"/>
          </w:tcPr>
          <w:p w14:paraId="64D28870" w14:textId="717A63B1"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Bia</w:t>
            </w:r>
          </w:p>
        </w:tc>
        <w:tc>
          <w:tcPr>
            <w:tcW w:w="844" w:type="pct"/>
          </w:tcPr>
          <w:p w14:paraId="7BC924C0" w14:textId="1BFD9E5A" w:rsidR="00F96E76" w:rsidRPr="00E44BBC" w:rsidRDefault="00F96E76" w:rsidP="00F96E76">
            <w:pPr>
              <w:spacing w:before="0" w:after="0"/>
              <w:jc w:val="center"/>
              <w:rPr>
                <w:rFonts w:cs="Times New Roman"/>
                <w:b/>
                <w:bCs/>
                <w:sz w:val="28"/>
                <w:szCs w:val="28"/>
              </w:rPr>
            </w:pPr>
            <w:r w:rsidRPr="00E44BBC">
              <w:rPr>
                <w:rFonts w:cs="Times New Roman"/>
                <w:sz w:val="28"/>
                <w:szCs w:val="28"/>
              </w:rPr>
              <w:t>1000 lít</w:t>
            </w:r>
          </w:p>
        </w:tc>
        <w:tc>
          <w:tcPr>
            <w:tcW w:w="844" w:type="pct"/>
          </w:tcPr>
          <w:p w14:paraId="6E93C173" w14:textId="77777777" w:rsidR="00F96E76" w:rsidRPr="00E44BBC" w:rsidRDefault="00F96E76" w:rsidP="00F96E76">
            <w:pPr>
              <w:spacing w:before="0" w:after="0"/>
              <w:jc w:val="center"/>
              <w:rPr>
                <w:rFonts w:cs="Times New Roman"/>
                <w:b/>
                <w:bCs/>
                <w:sz w:val="28"/>
                <w:szCs w:val="28"/>
              </w:rPr>
            </w:pPr>
          </w:p>
        </w:tc>
        <w:tc>
          <w:tcPr>
            <w:tcW w:w="841" w:type="pct"/>
          </w:tcPr>
          <w:p w14:paraId="0E0FFA01" w14:textId="77777777" w:rsidR="00F96E76" w:rsidRPr="00E44BBC" w:rsidRDefault="00F96E76" w:rsidP="00F96E76">
            <w:pPr>
              <w:spacing w:before="0" w:after="0"/>
              <w:jc w:val="center"/>
              <w:rPr>
                <w:rFonts w:cs="Times New Roman"/>
                <w:b/>
                <w:bCs/>
                <w:sz w:val="28"/>
                <w:szCs w:val="28"/>
              </w:rPr>
            </w:pPr>
          </w:p>
        </w:tc>
      </w:tr>
      <w:tr w:rsidR="00F96E76" w:rsidRPr="00E44BBC" w14:paraId="7F3D6DE9" w14:textId="177BE3F5" w:rsidTr="00F96E76">
        <w:tc>
          <w:tcPr>
            <w:tcW w:w="447" w:type="pct"/>
          </w:tcPr>
          <w:p w14:paraId="3EE392D5" w14:textId="4F4029F3"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a</w:t>
            </w:r>
          </w:p>
        </w:tc>
        <w:tc>
          <w:tcPr>
            <w:tcW w:w="2024" w:type="pct"/>
          </w:tcPr>
          <w:p w14:paraId="30C4B046" w14:textId="378B25D1" w:rsidR="00F96E76" w:rsidRPr="00E44BBC" w:rsidRDefault="00F96E76" w:rsidP="00657686">
            <w:pPr>
              <w:spacing w:before="0" w:after="0"/>
              <w:jc w:val="right"/>
              <w:rPr>
                <w:rFonts w:cs="Times New Roman"/>
                <w:sz w:val="28"/>
                <w:szCs w:val="28"/>
                <w:lang w:val="vi-VN"/>
              </w:rPr>
            </w:pPr>
            <w:r w:rsidRPr="00E44BBC">
              <w:rPr>
                <w:rFonts w:cs="Times New Roman"/>
                <w:sz w:val="28"/>
                <w:szCs w:val="28"/>
                <w:lang w:val="vi-VN"/>
              </w:rPr>
              <w:t xml:space="preserve">Bia </w:t>
            </w:r>
            <w:r w:rsidR="00AC2F99">
              <w:rPr>
                <w:rFonts w:cs="Times New Roman"/>
                <w:sz w:val="28"/>
                <w:szCs w:val="28"/>
                <w:lang w:val="vi-VN"/>
              </w:rPr>
              <w:t xml:space="preserve">đóng </w:t>
            </w:r>
            <w:r w:rsidRPr="00E44BBC">
              <w:rPr>
                <w:rFonts w:cs="Times New Roman"/>
                <w:sz w:val="28"/>
                <w:szCs w:val="28"/>
                <w:lang w:val="vi-VN"/>
              </w:rPr>
              <w:t>chai</w:t>
            </w:r>
            <w:r w:rsidR="00AC2F99">
              <w:rPr>
                <w:rFonts w:cs="Times New Roman"/>
                <w:sz w:val="28"/>
                <w:szCs w:val="28"/>
                <w:lang w:val="vi-VN"/>
              </w:rPr>
              <w:t xml:space="preserve"> thuỷ tinh</w:t>
            </w:r>
          </w:p>
        </w:tc>
        <w:tc>
          <w:tcPr>
            <w:tcW w:w="844" w:type="pct"/>
          </w:tcPr>
          <w:p w14:paraId="70B31662" w14:textId="729A4F57" w:rsidR="00F96E76" w:rsidRPr="00E44BBC" w:rsidRDefault="00F96E76" w:rsidP="00F96E76">
            <w:pPr>
              <w:spacing w:before="0" w:after="0"/>
              <w:jc w:val="center"/>
              <w:rPr>
                <w:rFonts w:cs="Times New Roman"/>
                <w:sz w:val="28"/>
                <w:szCs w:val="28"/>
              </w:rPr>
            </w:pPr>
            <w:r w:rsidRPr="00E44BBC">
              <w:rPr>
                <w:rFonts w:cs="Times New Roman"/>
                <w:sz w:val="28"/>
                <w:szCs w:val="28"/>
              </w:rPr>
              <w:t>1000 lít</w:t>
            </w:r>
          </w:p>
        </w:tc>
        <w:tc>
          <w:tcPr>
            <w:tcW w:w="844" w:type="pct"/>
          </w:tcPr>
          <w:p w14:paraId="2B232B36" w14:textId="77777777" w:rsidR="00F96E76" w:rsidRPr="00E44BBC" w:rsidRDefault="00F96E76" w:rsidP="00F96E76">
            <w:pPr>
              <w:spacing w:before="0" w:after="0"/>
              <w:jc w:val="center"/>
              <w:rPr>
                <w:rFonts w:cs="Times New Roman"/>
                <w:sz w:val="28"/>
                <w:szCs w:val="28"/>
              </w:rPr>
            </w:pPr>
          </w:p>
        </w:tc>
        <w:tc>
          <w:tcPr>
            <w:tcW w:w="841" w:type="pct"/>
          </w:tcPr>
          <w:p w14:paraId="32A40EDB" w14:textId="77777777" w:rsidR="00F96E76" w:rsidRPr="00E44BBC" w:rsidRDefault="00F96E76" w:rsidP="00F96E76">
            <w:pPr>
              <w:spacing w:before="0" w:after="0"/>
              <w:jc w:val="center"/>
              <w:rPr>
                <w:rFonts w:cs="Times New Roman"/>
                <w:sz w:val="28"/>
                <w:szCs w:val="28"/>
              </w:rPr>
            </w:pPr>
          </w:p>
        </w:tc>
      </w:tr>
      <w:tr w:rsidR="00F96E76" w:rsidRPr="00E44BBC" w14:paraId="5562DB8B" w14:textId="1A1D4A25" w:rsidTr="00F96E76">
        <w:tc>
          <w:tcPr>
            <w:tcW w:w="447" w:type="pct"/>
          </w:tcPr>
          <w:p w14:paraId="7053916B" w14:textId="3D2CEA71"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b</w:t>
            </w:r>
          </w:p>
        </w:tc>
        <w:tc>
          <w:tcPr>
            <w:tcW w:w="2024" w:type="pct"/>
          </w:tcPr>
          <w:p w14:paraId="3A80AC3D" w14:textId="5C72E1EE" w:rsidR="00F96E76" w:rsidRPr="00E44BBC" w:rsidRDefault="00F96E76" w:rsidP="00657686">
            <w:pPr>
              <w:spacing w:before="0" w:after="0"/>
              <w:jc w:val="right"/>
              <w:rPr>
                <w:rFonts w:cs="Times New Roman"/>
                <w:sz w:val="28"/>
                <w:szCs w:val="28"/>
                <w:lang w:val="vi-VN"/>
              </w:rPr>
            </w:pPr>
            <w:r w:rsidRPr="00E44BBC">
              <w:rPr>
                <w:rFonts w:cs="Times New Roman"/>
                <w:sz w:val="28"/>
                <w:szCs w:val="28"/>
                <w:lang w:val="vi-VN"/>
              </w:rPr>
              <w:t>Bia</w:t>
            </w:r>
            <w:r w:rsidR="00AC2F99">
              <w:rPr>
                <w:rFonts w:cs="Times New Roman"/>
                <w:sz w:val="28"/>
                <w:szCs w:val="28"/>
                <w:lang w:val="vi-VN"/>
              </w:rPr>
              <w:t xml:space="preserve"> không cồn</w:t>
            </w:r>
          </w:p>
        </w:tc>
        <w:bookmarkEnd w:id="11"/>
        <w:tc>
          <w:tcPr>
            <w:tcW w:w="844" w:type="pct"/>
          </w:tcPr>
          <w:p w14:paraId="2C4FAA38" w14:textId="28473066" w:rsidR="00F96E76" w:rsidRPr="00E44BBC" w:rsidRDefault="00F96E76" w:rsidP="00F96E76">
            <w:pPr>
              <w:spacing w:before="0" w:after="0"/>
              <w:jc w:val="center"/>
              <w:rPr>
                <w:rFonts w:cs="Times New Roman"/>
                <w:sz w:val="28"/>
                <w:szCs w:val="28"/>
              </w:rPr>
            </w:pPr>
            <w:r w:rsidRPr="00E44BBC">
              <w:rPr>
                <w:rFonts w:cs="Times New Roman"/>
                <w:sz w:val="28"/>
                <w:szCs w:val="28"/>
              </w:rPr>
              <w:t>1000 lít</w:t>
            </w:r>
          </w:p>
        </w:tc>
        <w:tc>
          <w:tcPr>
            <w:tcW w:w="844" w:type="pct"/>
          </w:tcPr>
          <w:p w14:paraId="067BC5E0" w14:textId="77777777" w:rsidR="00F96E76" w:rsidRPr="00E44BBC" w:rsidRDefault="00F96E76" w:rsidP="00F96E76">
            <w:pPr>
              <w:spacing w:before="0" w:after="0"/>
              <w:jc w:val="center"/>
              <w:rPr>
                <w:rFonts w:cs="Times New Roman"/>
                <w:sz w:val="28"/>
                <w:szCs w:val="28"/>
              </w:rPr>
            </w:pPr>
          </w:p>
        </w:tc>
        <w:tc>
          <w:tcPr>
            <w:tcW w:w="841" w:type="pct"/>
          </w:tcPr>
          <w:p w14:paraId="1570D546" w14:textId="77777777" w:rsidR="00F96E76" w:rsidRPr="00E44BBC" w:rsidRDefault="00F96E76" w:rsidP="00F96E76">
            <w:pPr>
              <w:spacing w:before="0" w:after="0"/>
              <w:jc w:val="center"/>
              <w:rPr>
                <w:rFonts w:cs="Times New Roman"/>
                <w:sz w:val="28"/>
                <w:szCs w:val="28"/>
              </w:rPr>
            </w:pPr>
          </w:p>
        </w:tc>
      </w:tr>
      <w:tr w:rsidR="00F96E76" w:rsidRPr="00E44BBC" w14:paraId="316FE4B7" w14:textId="7F3ACB4B" w:rsidTr="00F96E76">
        <w:tc>
          <w:tcPr>
            <w:tcW w:w="447" w:type="pct"/>
          </w:tcPr>
          <w:p w14:paraId="5670AA83" w14:textId="3EF5C02F"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c</w:t>
            </w:r>
          </w:p>
        </w:tc>
        <w:tc>
          <w:tcPr>
            <w:tcW w:w="2024" w:type="pct"/>
          </w:tcPr>
          <w:p w14:paraId="765CB3B5" w14:textId="00C80EFB" w:rsidR="00F96E76" w:rsidRPr="00E44BBC" w:rsidRDefault="00F96E76" w:rsidP="00657686">
            <w:pPr>
              <w:spacing w:before="0" w:after="0"/>
              <w:jc w:val="right"/>
              <w:rPr>
                <w:rFonts w:cs="Times New Roman"/>
                <w:sz w:val="28"/>
                <w:szCs w:val="28"/>
                <w:lang w:val="vi-VN"/>
              </w:rPr>
            </w:pPr>
            <w:r w:rsidRPr="00E44BBC">
              <w:rPr>
                <w:rFonts w:cs="Times New Roman"/>
                <w:sz w:val="28"/>
                <w:szCs w:val="28"/>
                <w:lang w:val="vi-VN"/>
              </w:rPr>
              <w:t xml:space="preserve">Bia </w:t>
            </w:r>
            <w:r w:rsidR="00AC2F99">
              <w:rPr>
                <w:rFonts w:cs="Times New Roman"/>
                <w:sz w:val="28"/>
                <w:szCs w:val="28"/>
                <w:lang w:val="vi-VN"/>
              </w:rPr>
              <w:t>khác (bia tươi, bia hơi, bia đóng lon...)</w:t>
            </w:r>
          </w:p>
        </w:tc>
        <w:tc>
          <w:tcPr>
            <w:tcW w:w="844" w:type="pct"/>
          </w:tcPr>
          <w:p w14:paraId="64DDD6BA" w14:textId="1BFF7873" w:rsidR="00F96E76" w:rsidRPr="00E44BBC" w:rsidRDefault="00F96E76" w:rsidP="00F96E76">
            <w:pPr>
              <w:spacing w:before="0" w:after="0"/>
              <w:jc w:val="center"/>
              <w:rPr>
                <w:rFonts w:cs="Times New Roman"/>
                <w:sz w:val="28"/>
                <w:szCs w:val="28"/>
              </w:rPr>
            </w:pPr>
            <w:r w:rsidRPr="00E44BBC">
              <w:rPr>
                <w:rFonts w:cs="Times New Roman"/>
                <w:sz w:val="28"/>
                <w:szCs w:val="28"/>
                <w:lang w:val="vi-VN"/>
              </w:rPr>
              <w:t>1000 lít</w:t>
            </w:r>
          </w:p>
        </w:tc>
        <w:tc>
          <w:tcPr>
            <w:tcW w:w="844" w:type="pct"/>
          </w:tcPr>
          <w:p w14:paraId="2A0F8BB8" w14:textId="77777777" w:rsidR="00F96E76" w:rsidRPr="00E44BBC" w:rsidRDefault="00F96E76" w:rsidP="00F96E76">
            <w:pPr>
              <w:spacing w:before="0" w:after="0"/>
              <w:jc w:val="center"/>
              <w:rPr>
                <w:rFonts w:cs="Times New Roman"/>
                <w:sz w:val="28"/>
                <w:szCs w:val="28"/>
              </w:rPr>
            </w:pPr>
          </w:p>
        </w:tc>
        <w:tc>
          <w:tcPr>
            <w:tcW w:w="841" w:type="pct"/>
          </w:tcPr>
          <w:p w14:paraId="7146A671" w14:textId="77777777" w:rsidR="00F96E76" w:rsidRPr="00E44BBC" w:rsidRDefault="00F96E76" w:rsidP="00F96E76">
            <w:pPr>
              <w:spacing w:before="0" w:after="0"/>
              <w:jc w:val="center"/>
              <w:rPr>
                <w:rFonts w:cs="Times New Roman"/>
                <w:sz w:val="28"/>
                <w:szCs w:val="28"/>
              </w:rPr>
            </w:pPr>
          </w:p>
        </w:tc>
      </w:tr>
      <w:tr w:rsidR="00F96E76" w:rsidRPr="00E44BBC" w14:paraId="4CDE5944" w14:textId="1FEB995E" w:rsidTr="00F96E76">
        <w:tc>
          <w:tcPr>
            <w:tcW w:w="447" w:type="pct"/>
          </w:tcPr>
          <w:p w14:paraId="479CB7FD" w14:textId="76D17FCF"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2</w:t>
            </w:r>
          </w:p>
        </w:tc>
        <w:tc>
          <w:tcPr>
            <w:tcW w:w="2024" w:type="pct"/>
          </w:tcPr>
          <w:p w14:paraId="24B701DE" w14:textId="0E49FDDD"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Đồ uống không cồn có ga</w:t>
            </w:r>
          </w:p>
        </w:tc>
        <w:tc>
          <w:tcPr>
            <w:tcW w:w="844" w:type="pct"/>
          </w:tcPr>
          <w:p w14:paraId="1BCF6264" w14:textId="344E8888" w:rsidR="00F96E76" w:rsidRPr="00E44BBC" w:rsidRDefault="00F96E76" w:rsidP="00F96E76">
            <w:pPr>
              <w:spacing w:before="0" w:after="0"/>
              <w:jc w:val="center"/>
              <w:rPr>
                <w:rFonts w:cs="Times New Roman"/>
                <w:b/>
                <w:bCs/>
                <w:sz w:val="28"/>
                <w:szCs w:val="28"/>
              </w:rPr>
            </w:pPr>
            <w:r w:rsidRPr="00E44BBC">
              <w:rPr>
                <w:rFonts w:cs="Times New Roman"/>
                <w:sz w:val="28"/>
                <w:szCs w:val="28"/>
              </w:rPr>
              <w:t>1000 lít</w:t>
            </w:r>
          </w:p>
        </w:tc>
        <w:tc>
          <w:tcPr>
            <w:tcW w:w="844" w:type="pct"/>
          </w:tcPr>
          <w:p w14:paraId="7DFE4767" w14:textId="77777777" w:rsidR="00F96E76" w:rsidRPr="00E44BBC" w:rsidRDefault="00F96E76" w:rsidP="00F96E76">
            <w:pPr>
              <w:spacing w:before="0" w:after="0"/>
              <w:jc w:val="center"/>
              <w:rPr>
                <w:rFonts w:cs="Times New Roman"/>
                <w:b/>
                <w:bCs/>
                <w:sz w:val="28"/>
                <w:szCs w:val="28"/>
              </w:rPr>
            </w:pPr>
          </w:p>
        </w:tc>
        <w:tc>
          <w:tcPr>
            <w:tcW w:w="841" w:type="pct"/>
          </w:tcPr>
          <w:p w14:paraId="36372F41" w14:textId="77777777" w:rsidR="00F96E76" w:rsidRPr="00E44BBC" w:rsidRDefault="00F96E76" w:rsidP="00F96E76">
            <w:pPr>
              <w:spacing w:before="0" w:after="0"/>
              <w:jc w:val="center"/>
              <w:rPr>
                <w:rFonts w:cs="Times New Roman"/>
                <w:b/>
                <w:bCs/>
                <w:sz w:val="28"/>
                <w:szCs w:val="28"/>
              </w:rPr>
            </w:pPr>
          </w:p>
        </w:tc>
      </w:tr>
      <w:tr w:rsidR="00F96E76" w:rsidRPr="00E44BBC" w14:paraId="117E079A" w14:textId="188B64EC" w:rsidTr="00F96E76">
        <w:tc>
          <w:tcPr>
            <w:tcW w:w="447" w:type="pct"/>
          </w:tcPr>
          <w:p w14:paraId="7C14D905" w14:textId="1FB2CDA6"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a</w:t>
            </w:r>
          </w:p>
        </w:tc>
        <w:tc>
          <w:tcPr>
            <w:tcW w:w="2024" w:type="pct"/>
          </w:tcPr>
          <w:p w14:paraId="080EE37F" w14:textId="32585389" w:rsidR="00F96E76" w:rsidRPr="00E44BBC" w:rsidRDefault="00AC2F99" w:rsidP="00657686">
            <w:pPr>
              <w:spacing w:before="0" w:after="0"/>
              <w:jc w:val="right"/>
              <w:rPr>
                <w:rFonts w:cs="Times New Roman"/>
                <w:sz w:val="28"/>
                <w:szCs w:val="28"/>
                <w:lang w:val="vi-VN"/>
              </w:rPr>
            </w:pPr>
            <w:r>
              <w:rPr>
                <w:rFonts w:cs="Times New Roman"/>
                <w:sz w:val="28"/>
                <w:szCs w:val="28"/>
                <w:lang w:val="vi-VN"/>
              </w:rPr>
              <w:t>Đồ uống</w:t>
            </w:r>
            <w:r w:rsidR="00D47006">
              <w:rPr>
                <w:rFonts w:cs="Times New Roman"/>
                <w:sz w:val="28"/>
                <w:szCs w:val="28"/>
                <w:lang w:val="vi-VN"/>
              </w:rPr>
              <w:t xml:space="preserve"> không cồn có ga</w:t>
            </w:r>
            <w:r w:rsidR="00F96E76" w:rsidRPr="00E44BBC">
              <w:rPr>
                <w:rFonts w:cs="Times New Roman"/>
                <w:sz w:val="28"/>
                <w:szCs w:val="28"/>
                <w:lang w:val="vi-VN"/>
              </w:rPr>
              <w:t xml:space="preserve"> đóng chai PET</w:t>
            </w:r>
          </w:p>
        </w:tc>
        <w:tc>
          <w:tcPr>
            <w:tcW w:w="844" w:type="pct"/>
          </w:tcPr>
          <w:p w14:paraId="3E3A4100" w14:textId="43D8A964" w:rsidR="00F96E76" w:rsidRPr="00E44BBC" w:rsidRDefault="00F96E76" w:rsidP="00F96E76">
            <w:pPr>
              <w:spacing w:before="0" w:after="0"/>
              <w:jc w:val="center"/>
              <w:rPr>
                <w:rFonts w:cs="Times New Roman"/>
                <w:sz w:val="28"/>
                <w:szCs w:val="28"/>
              </w:rPr>
            </w:pPr>
            <w:r w:rsidRPr="00E44BBC">
              <w:rPr>
                <w:rFonts w:cs="Times New Roman"/>
                <w:sz w:val="28"/>
                <w:szCs w:val="28"/>
              </w:rPr>
              <w:t>1000 lít</w:t>
            </w:r>
          </w:p>
        </w:tc>
        <w:tc>
          <w:tcPr>
            <w:tcW w:w="844" w:type="pct"/>
          </w:tcPr>
          <w:p w14:paraId="5BDC69E0" w14:textId="77777777" w:rsidR="00F96E76" w:rsidRPr="00E44BBC" w:rsidRDefault="00F96E76" w:rsidP="00F96E76">
            <w:pPr>
              <w:spacing w:before="0" w:after="0"/>
              <w:jc w:val="center"/>
              <w:rPr>
                <w:rFonts w:cs="Times New Roman"/>
                <w:sz w:val="28"/>
                <w:szCs w:val="28"/>
              </w:rPr>
            </w:pPr>
          </w:p>
        </w:tc>
        <w:tc>
          <w:tcPr>
            <w:tcW w:w="841" w:type="pct"/>
          </w:tcPr>
          <w:p w14:paraId="28E4426E" w14:textId="77777777" w:rsidR="00F96E76" w:rsidRPr="00E44BBC" w:rsidRDefault="00F96E76" w:rsidP="00F96E76">
            <w:pPr>
              <w:spacing w:before="0" w:after="0"/>
              <w:jc w:val="center"/>
              <w:rPr>
                <w:rFonts w:cs="Times New Roman"/>
                <w:sz w:val="28"/>
                <w:szCs w:val="28"/>
              </w:rPr>
            </w:pPr>
          </w:p>
        </w:tc>
      </w:tr>
      <w:tr w:rsidR="00F96E76" w:rsidRPr="00E44BBC" w14:paraId="351C092D" w14:textId="6C6FCB15" w:rsidTr="00F96E76">
        <w:tc>
          <w:tcPr>
            <w:tcW w:w="447" w:type="pct"/>
          </w:tcPr>
          <w:p w14:paraId="330E1C52" w14:textId="3371E8F4"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b</w:t>
            </w:r>
          </w:p>
        </w:tc>
        <w:tc>
          <w:tcPr>
            <w:tcW w:w="2024" w:type="pct"/>
          </w:tcPr>
          <w:p w14:paraId="49BD8DB2" w14:textId="338AEA7B" w:rsidR="00F96E76" w:rsidRPr="00E44BBC" w:rsidRDefault="00AC2F99" w:rsidP="00657686">
            <w:pPr>
              <w:spacing w:before="0" w:after="0"/>
              <w:jc w:val="right"/>
              <w:rPr>
                <w:rFonts w:cs="Times New Roman"/>
                <w:sz w:val="28"/>
                <w:szCs w:val="28"/>
                <w:lang w:val="vi-VN"/>
              </w:rPr>
            </w:pPr>
            <w:r>
              <w:rPr>
                <w:rFonts w:cs="Times New Roman"/>
                <w:sz w:val="28"/>
                <w:szCs w:val="28"/>
                <w:lang w:val="vi-VN"/>
              </w:rPr>
              <w:t>Đồ uống</w:t>
            </w:r>
            <w:r w:rsidR="00F96E76" w:rsidRPr="00E44BBC">
              <w:rPr>
                <w:rFonts w:cs="Times New Roman"/>
                <w:sz w:val="28"/>
                <w:szCs w:val="28"/>
                <w:lang w:val="vi-VN"/>
              </w:rPr>
              <w:t xml:space="preserve"> </w:t>
            </w:r>
            <w:r w:rsidR="00D47006">
              <w:rPr>
                <w:rFonts w:cs="Times New Roman"/>
                <w:sz w:val="28"/>
                <w:szCs w:val="28"/>
                <w:lang w:val="vi-VN"/>
              </w:rPr>
              <w:t xml:space="preserve">không cồn có ga </w:t>
            </w:r>
            <w:r w:rsidR="00F96E76" w:rsidRPr="00E44BBC">
              <w:rPr>
                <w:rFonts w:cs="Times New Roman"/>
                <w:sz w:val="28"/>
                <w:szCs w:val="28"/>
                <w:lang w:val="vi-VN"/>
              </w:rPr>
              <w:t>đóng chai thuỷ tinh</w:t>
            </w:r>
          </w:p>
        </w:tc>
        <w:tc>
          <w:tcPr>
            <w:tcW w:w="844" w:type="pct"/>
          </w:tcPr>
          <w:p w14:paraId="07F1B0BF" w14:textId="69E72EF4" w:rsidR="00F96E76" w:rsidRPr="00E44BBC" w:rsidRDefault="00F96E76" w:rsidP="00F96E76">
            <w:pPr>
              <w:spacing w:before="0" w:after="0"/>
              <w:jc w:val="center"/>
              <w:rPr>
                <w:rFonts w:cs="Times New Roman"/>
                <w:sz w:val="28"/>
                <w:szCs w:val="28"/>
              </w:rPr>
            </w:pPr>
            <w:r w:rsidRPr="00E44BBC">
              <w:rPr>
                <w:rFonts w:cs="Times New Roman"/>
                <w:sz w:val="28"/>
                <w:szCs w:val="28"/>
                <w:lang w:val="vi-VN"/>
              </w:rPr>
              <w:t>1000 lít</w:t>
            </w:r>
          </w:p>
        </w:tc>
        <w:tc>
          <w:tcPr>
            <w:tcW w:w="844" w:type="pct"/>
          </w:tcPr>
          <w:p w14:paraId="5E164303" w14:textId="77777777" w:rsidR="00F96E76" w:rsidRPr="00E44BBC" w:rsidRDefault="00F96E76" w:rsidP="00F96E76">
            <w:pPr>
              <w:spacing w:before="0" w:after="0"/>
              <w:jc w:val="center"/>
              <w:rPr>
                <w:rFonts w:cs="Times New Roman"/>
                <w:sz w:val="28"/>
                <w:szCs w:val="28"/>
              </w:rPr>
            </w:pPr>
          </w:p>
        </w:tc>
        <w:tc>
          <w:tcPr>
            <w:tcW w:w="841" w:type="pct"/>
          </w:tcPr>
          <w:p w14:paraId="2DADF9C9" w14:textId="77777777" w:rsidR="00F96E76" w:rsidRPr="00E44BBC" w:rsidRDefault="00F96E76" w:rsidP="00F96E76">
            <w:pPr>
              <w:spacing w:before="0" w:after="0"/>
              <w:jc w:val="center"/>
              <w:rPr>
                <w:rFonts w:cs="Times New Roman"/>
                <w:sz w:val="28"/>
                <w:szCs w:val="28"/>
              </w:rPr>
            </w:pPr>
          </w:p>
        </w:tc>
      </w:tr>
      <w:tr w:rsidR="00B225F5" w:rsidRPr="00E44BBC" w14:paraId="1D502A3D" w14:textId="77777777" w:rsidTr="00F96E76">
        <w:tc>
          <w:tcPr>
            <w:tcW w:w="447" w:type="pct"/>
          </w:tcPr>
          <w:p w14:paraId="37EBA5A5" w14:textId="2771307E" w:rsidR="00B225F5" w:rsidRPr="00E44BBC" w:rsidRDefault="00B225F5" w:rsidP="00F96E76">
            <w:pPr>
              <w:spacing w:before="0" w:after="0"/>
              <w:jc w:val="left"/>
              <w:rPr>
                <w:rFonts w:cs="Times New Roman"/>
                <w:sz w:val="28"/>
                <w:szCs w:val="28"/>
                <w:lang w:val="vi-VN"/>
              </w:rPr>
            </w:pPr>
            <w:r w:rsidRPr="00E44BBC">
              <w:rPr>
                <w:rFonts w:cs="Times New Roman"/>
                <w:sz w:val="28"/>
                <w:szCs w:val="28"/>
                <w:lang w:val="vi-VN"/>
              </w:rPr>
              <w:t>c</w:t>
            </w:r>
          </w:p>
        </w:tc>
        <w:tc>
          <w:tcPr>
            <w:tcW w:w="2024" w:type="pct"/>
          </w:tcPr>
          <w:p w14:paraId="663E8AEC" w14:textId="1A3F6EDF" w:rsidR="00B225F5" w:rsidRPr="00E44BBC" w:rsidRDefault="00AC2F99" w:rsidP="00657686">
            <w:pPr>
              <w:spacing w:before="0" w:after="0"/>
              <w:jc w:val="right"/>
              <w:rPr>
                <w:rFonts w:cs="Times New Roman"/>
                <w:sz w:val="28"/>
                <w:szCs w:val="28"/>
                <w:lang w:val="vi-VN"/>
              </w:rPr>
            </w:pPr>
            <w:r>
              <w:rPr>
                <w:rFonts w:cs="Times New Roman"/>
                <w:sz w:val="28"/>
                <w:szCs w:val="28"/>
                <w:lang w:val="vi-VN"/>
              </w:rPr>
              <w:t>Đồ uống</w:t>
            </w:r>
            <w:r w:rsidR="00D47006">
              <w:rPr>
                <w:rFonts w:cs="Times New Roman"/>
                <w:sz w:val="28"/>
                <w:szCs w:val="28"/>
                <w:lang w:val="vi-VN"/>
              </w:rPr>
              <w:t xml:space="preserve"> không cồn có ga dạng bao gói</w:t>
            </w:r>
            <w:r>
              <w:rPr>
                <w:rFonts w:cs="Times New Roman"/>
                <w:sz w:val="28"/>
                <w:szCs w:val="28"/>
                <w:lang w:val="vi-VN"/>
              </w:rPr>
              <w:t xml:space="preserve"> khác</w:t>
            </w:r>
          </w:p>
        </w:tc>
        <w:tc>
          <w:tcPr>
            <w:tcW w:w="844" w:type="pct"/>
          </w:tcPr>
          <w:p w14:paraId="086473BA" w14:textId="68814EA9" w:rsidR="00B225F5" w:rsidRPr="00E44BBC" w:rsidRDefault="00B225F5" w:rsidP="00F96E76">
            <w:pPr>
              <w:spacing w:before="0" w:after="0"/>
              <w:jc w:val="center"/>
              <w:rPr>
                <w:rFonts w:cs="Times New Roman"/>
                <w:sz w:val="28"/>
                <w:szCs w:val="28"/>
                <w:lang w:val="vi-VN"/>
              </w:rPr>
            </w:pPr>
            <w:r w:rsidRPr="00E44BBC">
              <w:rPr>
                <w:rFonts w:cs="Times New Roman"/>
                <w:sz w:val="28"/>
                <w:szCs w:val="28"/>
                <w:lang w:val="vi-VN"/>
              </w:rPr>
              <w:t>1000 lít</w:t>
            </w:r>
          </w:p>
        </w:tc>
        <w:tc>
          <w:tcPr>
            <w:tcW w:w="844" w:type="pct"/>
          </w:tcPr>
          <w:p w14:paraId="10B860F1" w14:textId="77777777" w:rsidR="00B225F5" w:rsidRPr="00E44BBC" w:rsidRDefault="00B225F5" w:rsidP="00F96E76">
            <w:pPr>
              <w:spacing w:before="0" w:after="0"/>
              <w:jc w:val="center"/>
              <w:rPr>
                <w:rFonts w:cs="Times New Roman"/>
                <w:sz w:val="28"/>
                <w:szCs w:val="28"/>
              </w:rPr>
            </w:pPr>
          </w:p>
        </w:tc>
        <w:tc>
          <w:tcPr>
            <w:tcW w:w="841" w:type="pct"/>
          </w:tcPr>
          <w:p w14:paraId="0C6BC423" w14:textId="77777777" w:rsidR="00B225F5" w:rsidRPr="00E44BBC" w:rsidRDefault="00B225F5" w:rsidP="00F96E76">
            <w:pPr>
              <w:spacing w:before="0" w:after="0"/>
              <w:jc w:val="center"/>
              <w:rPr>
                <w:rFonts w:cs="Times New Roman"/>
                <w:sz w:val="28"/>
                <w:szCs w:val="28"/>
              </w:rPr>
            </w:pPr>
          </w:p>
        </w:tc>
      </w:tr>
      <w:tr w:rsidR="00F96E76" w:rsidRPr="00E44BBC" w14:paraId="4BC8360C" w14:textId="6F6A88C7" w:rsidTr="00F96E76">
        <w:tc>
          <w:tcPr>
            <w:tcW w:w="447" w:type="pct"/>
          </w:tcPr>
          <w:p w14:paraId="412F61E9" w14:textId="5E211A9D"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3</w:t>
            </w:r>
          </w:p>
        </w:tc>
        <w:tc>
          <w:tcPr>
            <w:tcW w:w="2024" w:type="pct"/>
          </w:tcPr>
          <w:p w14:paraId="7A079AB2" w14:textId="5DF5FE73"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Đồ uống không cồn không có ga</w:t>
            </w:r>
          </w:p>
        </w:tc>
        <w:tc>
          <w:tcPr>
            <w:tcW w:w="844" w:type="pct"/>
          </w:tcPr>
          <w:p w14:paraId="10C6979A" w14:textId="78505474" w:rsidR="00F96E76" w:rsidRPr="00E44BBC" w:rsidRDefault="00F96E76" w:rsidP="00F96E76">
            <w:pPr>
              <w:spacing w:before="0" w:after="0"/>
              <w:jc w:val="center"/>
              <w:rPr>
                <w:rFonts w:cs="Times New Roman"/>
                <w:b/>
                <w:bCs/>
                <w:sz w:val="28"/>
                <w:szCs w:val="28"/>
              </w:rPr>
            </w:pPr>
            <w:r w:rsidRPr="00E44BBC">
              <w:rPr>
                <w:rFonts w:cs="Times New Roman"/>
                <w:sz w:val="28"/>
                <w:szCs w:val="28"/>
              </w:rPr>
              <w:t>1000 lít</w:t>
            </w:r>
          </w:p>
        </w:tc>
        <w:tc>
          <w:tcPr>
            <w:tcW w:w="844" w:type="pct"/>
          </w:tcPr>
          <w:p w14:paraId="2DB2A904" w14:textId="77777777" w:rsidR="00F96E76" w:rsidRPr="00E44BBC" w:rsidRDefault="00F96E76" w:rsidP="00F96E76">
            <w:pPr>
              <w:spacing w:before="0" w:after="0"/>
              <w:jc w:val="center"/>
              <w:rPr>
                <w:rFonts w:cs="Times New Roman"/>
                <w:b/>
                <w:bCs/>
                <w:sz w:val="28"/>
                <w:szCs w:val="28"/>
              </w:rPr>
            </w:pPr>
          </w:p>
        </w:tc>
        <w:tc>
          <w:tcPr>
            <w:tcW w:w="841" w:type="pct"/>
          </w:tcPr>
          <w:p w14:paraId="792A2D6E" w14:textId="77777777" w:rsidR="00F96E76" w:rsidRPr="00E44BBC" w:rsidRDefault="00F96E76" w:rsidP="00F96E76">
            <w:pPr>
              <w:spacing w:before="0" w:after="0"/>
              <w:jc w:val="center"/>
              <w:rPr>
                <w:rFonts w:cs="Times New Roman"/>
                <w:b/>
                <w:bCs/>
                <w:sz w:val="28"/>
                <w:szCs w:val="28"/>
              </w:rPr>
            </w:pPr>
          </w:p>
        </w:tc>
      </w:tr>
      <w:tr w:rsidR="00D47006" w:rsidRPr="00E44BBC" w14:paraId="286FD5EA" w14:textId="6A66143B" w:rsidTr="00F96E76">
        <w:tc>
          <w:tcPr>
            <w:tcW w:w="447" w:type="pct"/>
          </w:tcPr>
          <w:p w14:paraId="1249B7F2" w14:textId="1A0CCE6F"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a</w:t>
            </w:r>
          </w:p>
        </w:tc>
        <w:tc>
          <w:tcPr>
            <w:tcW w:w="2024" w:type="pct"/>
          </w:tcPr>
          <w:p w14:paraId="3122717E" w14:textId="3C55A4F8" w:rsidR="00D47006" w:rsidRPr="00E44BBC" w:rsidRDefault="00D47006" w:rsidP="00D47006">
            <w:pPr>
              <w:spacing w:before="0" w:after="0"/>
              <w:jc w:val="right"/>
              <w:rPr>
                <w:rFonts w:cs="Times New Roman"/>
                <w:sz w:val="28"/>
                <w:szCs w:val="28"/>
                <w:lang w:val="vi-VN"/>
              </w:rPr>
            </w:pPr>
            <w:r>
              <w:rPr>
                <w:rFonts w:cs="Times New Roman"/>
                <w:sz w:val="28"/>
                <w:szCs w:val="28"/>
                <w:lang w:val="vi-VN"/>
              </w:rPr>
              <w:t>Đồ uống không cồn không có ga</w:t>
            </w:r>
            <w:r w:rsidRPr="00E44BBC">
              <w:rPr>
                <w:rFonts w:cs="Times New Roman"/>
                <w:sz w:val="28"/>
                <w:szCs w:val="28"/>
                <w:lang w:val="vi-VN"/>
              </w:rPr>
              <w:t xml:space="preserve"> đóng chai PET</w:t>
            </w:r>
          </w:p>
        </w:tc>
        <w:tc>
          <w:tcPr>
            <w:tcW w:w="844" w:type="pct"/>
          </w:tcPr>
          <w:p w14:paraId="1168B98E" w14:textId="3CC4EA64" w:rsidR="00D47006" w:rsidRPr="00E44BBC" w:rsidRDefault="00D47006" w:rsidP="00D47006">
            <w:pPr>
              <w:spacing w:before="0" w:after="0"/>
              <w:jc w:val="center"/>
              <w:rPr>
                <w:rFonts w:cs="Times New Roman"/>
                <w:sz w:val="28"/>
                <w:szCs w:val="28"/>
              </w:rPr>
            </w:pPr>
            <w:r w:rsidRPr="00E44BBC">
              <w:rPr>
                <w:rFonts w:cs="Times New Roman"/>
                <w:sz w:val="28"/>
                <w:szCs w:val="28"/>
              </w:rPr>
              <w:t>1000 lít</w:t>
            </w:r>
          </w:p>
        </w:tc>
        <w:tc>
          <w:tcPr>
            <w:tcW w:w="844" w:type="pct"/>
          </w:tcPr>
          <w:p w14:paraId="79A33AB3" w14:textId="77777777" w:rsidR="00D47006" w:rsidRPr="00E44BBC" w:rsidRDefault="00D47006" w:rsidP="00D47006">
            <w:pPr>
              <w:spacing w:before="0" w:after="0"/>
              <w:jc w:val="center"/>
              <w:rPr>
                <w:rFonts w:cs="Times New Roman"/>
                <w:sz w:val="28"/>
                <w:szCs w:val="28"/>
              </w:rPr>
            </w:pPr>
          </w:p>
        </w:tc>
        <w:tc>
          <w:tcPr>
            <w:tcW w:w="841" w:type="pct"/>
          </w:tcPr>
          <w:p w14:paraId="2B70D610" w14:textId="77777777" w:rsidR="00D47006" w:rsidRPr="00E44BBC" w:rsidRDefault="00D47006" w:rsidP="00D47006">
            <w:pPr>
              <w:spacing w:before="0" w:after="0"/>
              <w:jc w:val="center"/>
              <w:rPr>
                <w:rFonts w:cs="Times New Roman"/>
                <w:sz w:val="28"/>
                <w:szCs w:val="28"/>
              </w:rPr>
            </w:pPr>
          </w:p>
        </w:tc>
      </w:tr>
      <w:tr w:rsidR="00D47006" w:rsidRPr="00E44BBC" w14:paraId="43F99996" w14:textId="011942B6" w:rsidTr="00F96E76">
        <w:tc>
          <w:tcPr>
            <w:tcW w:w="447" w:type="pct"/>
          </w:tcPr>
          <w:p w14:paraId="4CAC5DE5" w14:textId="6B6F73CE"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b</w:t>
            </w:r>
          </w:p>
        </w:tc>
        <w:tc>
          <w:tcPr>
            <w:tcW w:w="2024" w:type="pct"/>
          </w:tcPr>
          <w:p w14:paraId="0B9B06FE" w14:textId="1B49D9C5" w:rsidR="00D47006" w:rsidRPr="00E44BBC" w:rsidRDefault="00D47006" w:rsidP="00D47006">
            <w:pPr>
              <w:spacing w:before="0" w:after="0"/>
              <w:jc w:val="right"/>
              <w:rPr>
                <w:rFonts w:cs="Times New Roman"/>
                <w:sz w:val="28"/>
                <w:szCs w:val="28"/>
                <w:lang w:val="vi-VN"/>
              </w:rPr>
            </w:pPr>
            <w:r>
              <w:rPr>
                <w:rFonts w:cs="Times New Roman"/>
                <w:sz w:val="28"/>
                <w:szCs w:val="28"/>
                <w:lang w:val="vi-VN"/>
              </w:rPr>
              <w:t>Đồ uống</w:t>
            </w:r>
            <w:r w:rsidRPr="00E44BBC">
              <w:rPr>
                <w:rFonts w:cs="Times New Roman"/>
                <w:sz w:val="28"/>
                <w:szCs w:val="28"/>
                <w:lang w:val="vi-VN"/>
              </w:rPr>
              <w:t xml:space="preserve"> </w:t>
            </w:r>
            <w:r>
              <w:rPr>
                <w:rFonts w:cs="Times New Roman"/>
                <w:sz w:val="28"/>
                <w:szCs w:val="28"/>
                <w:lang w:val="vi-VN"/>
              </w:rPr>
              <w:t xml:space="preserve">không cồn không có ga </w:t>
            </w:r>
            <w:r w:rsidRPr="00E44BBC">
              <w:rPr>
                <w:rFonts w:cs="Times New Roman"/>
                <w:sz w:val="28"/>
                <w:szCs w:val="28"/>
                <w:lang w:val="vi-VN"/>
              </w:rPr>
              <w:t>đóng chai thuỷ tinh</w:t>
            </w:r>
          </w:p>
        </w:tc>
        <w:tc>
          <w:tcPr>
            <w:tcW w:w="844" w:type="pct"/>
          </w:tcPr>
          <w:p w14:paraId="5567E7DC" w14:textId="6960C8BB" w:rsidR="00D47006" w:rsidRPr="00E44BBC" w:rsidRDefault="00D47006" w:rsidP="00D47006">
            <w:pPr>
              <w:spacing w:before="0" w:after="0"/>
              <w:jc w:val="center"/>
              <w:rPr>
                <w:rFonts w:cs="Times New Roman"/>
                <w:sz w:val="28"/>
                <w:szCs w:val="28"/>
              </w:rPr>
            </w:pPr>
            <w:r w:rsidRPr="00E44BBC">
              <w:rPr>
                <w:rFonts w:cs="Times New Roman"/>
                <w:sz w:val="28"/>
                <w:szCs w:val="28"/>
                <w:lang w:val="vi-VN"/>
              </w:rPr>
              <w:t>1000 lít</w:t>
            </w:r>
          </w:p>
        </w:tc>
        <w:tc>
          <w:tcPr>
            <w:tcW w:w="844" w:type="pct"/>
          </w:tcPr>
          <w:p w14:paraId="0E36B57F" w14:textId="77777777" w:rsidR="00D47006" w:rsidRPr="00E44BBC" w:rsidRDefault="00D47006" w:rsidP="00D47006">
            <w:pPr>
              <w:spacing w:before="0" w:after="0"/>
              <w:jc w:val="center"/>
              <w:rPr>
                <w:rFonts w:cs="Times New Roman"/>
                <w:sz w:val="28"/>
                <w:szCs w:val="28"/>
              </w:rPr>
            </w:pPr>
          </w:p>
        </w:tc>
        <w:tc>
          <w:tcPr>
            <w:tcW w:w="841" w:type="pct"/>
          </w:tcPr>
          <w:p w14:paraId="41BD5999" w14:textId="77777777" w:rsidR="00D47006" w:rsidRPr="00E44BBC" w:rsidRDefault="00D47006" w:rsidP="00D47006">
            <w:pPr>
              <w:spacing w:before="0" w:after="0"/>
              <w:jc w:val="center"/>
              <w:rPr>
                <w:rFonts w:cs="Times New Roman"/>
                <w:sz w:val="28"/>
                <w:szCs w:val="28"/>
              </w:rPr>
            </w:pPr>
          </w:p>
        </w:tc>
      </w:tr>
      <w:tr w:rsidR="00D47006" w:rsidRPr="00E44BBC" w14:paraId="06B04742" w14:textId="77777777" w:rsidTr="00F96E76">
        <w:tc>
          <w:tcPr>
            <w:tcW w:w="447" w:type="pct"/>
          </w:tcPr>
          <w:p w14:paraId="0191DA2A" w14:textId="3C708915"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c</w:t>
            </w:r>
          </w:p>
        </w:tc>
        <w:tc>
          <w:tcPr>
            <w:tcW w:w="2024" w:type="pct"/>
          </w:tcPr>
          <w:p w14:paraId="536B3FB8" w14:textId="73CA8BD7" w:rsidR="00D47006" w:rsidRPr="00E44BBC" w:rsidRDefault="00D47006" w:rsidP="00D47006">
            <w:pPr>
              <w:spacing w:before="0" w:after="0"/>
              <w:jc w:val="right"/>
              <w:rPr>
                <w:rFonts w:cs="Times New Roman"/>
                <w:sz w:val="28"/>
                <w:szCs w:val="28"/>
                <w:lang w:val="vi-VN"/>
              </w:rPr>
            </w:pPr>
            <w:r>
              <w:rPr>
                <w:rFonts w:cs="Times New Roman"/>
                <w:sz w:val="28"/>
                <w:szCs w:val="28"/>
                <w:lang w:val="vi-VN"/>
              </w:rPr>
              <w:t>Đồ uống không cồn không có ga dạng bao gói khác</w:t>
            </w:r>
          </w:p>
        </w:tc>
        <w:tc>
          <w:tcPr>
            <w:tcW w:w="844" w:type="pct"/>
          </w:tcPr>
          <w:p w14:paraId="5478541B" w14:textId="3C1E958D" w:rsidR="00D47006" w:rsidRPr="00E44BBC" w:rsidRDefault="00D47006" w:rsidP="00D47006">
            <w:pPr>
              <w:spacing w:before="0" w:after="0"/>
              <w:jc w:val="center"/>
              <w:rPr>
                <w:rFonts w:cs="Times New Roman"/>
                <w:sz w:val="28"/>
                <w:szCs w:val="28"/>
                <w:lang w:val="vi-VN"/>
              </w:rPr>
            </w:pPr>
            <w:r w:rsidRPr="00E44BBC">
              <w:rPr>
                <w:rFonts w:cs="Times New Roman"/>
                <w:sz w:val="28"/>
                <w:szCs w:val="28"/>
                <w:lang w:val="vi-VN"/>
              </w:rPr>
              <w:t>1000 lít</w:t>
            </w:r>
          </w:p>
        </w:tc>
        <w:tc>
          <w:tcPr>
            <w:tcW w:w="844" w:type="pct"/>
          </w:tcPr>
          <w:p w14:paraId="273F6215" w14:textId="77777777" w:rsidR="00D47006" w:rsidRPr="00E44BBC" w:rsidRDefault="00D47006" w:rsidP="00D47006">
            <w:pPr>
              <w:spacing w:before="0" w:after="0"/>
              <w:jc w:val="center"/>
              <w:rPr>
                <w:rFonts w:cs="Times New Roman"/>
                <w:sz w:val="28"/>
                <w:szCs w:val="28"/>
              </w:rPr>
            </w:pPr>
          </w:p>
        </w:tc>
        <w:tc>
          <w:tcPr>
            <w:tcW w:w="841" w:type="pct"/>
          </w:tcPr>
          <w:p w14:paraId="45A2840A" w14:textId="77777777" w:rsidR="00D47006" w:rsidRPr="00E44BBC" w:rsidRDefault="00D47006" w:rsidP="00D47006">
            <w:pPr>
              <w:spacing w:before="0" w:after="0"/>
              <w:jc w:val="center"/>
              <w:rPr>
                <w:rFonts w:cs="Times New Roman"/>
                <w:sz w:val="28"/>
                <w:szCs w:val="28"/>
              </w:rPr>
            </w:pPr>
          </w:p>
        </w:tc>
      </w:tr>
      <w:tr w:rsidR="00D47006" w:rsidRPr="00E44BBC" w14:paraId="29CCD6C3" w14:textId="77777777" w:rsidTr="00F96E76">
        <w:tc>
          <w:tcPr>
            <w:tcW w:w="447" w:type="pct"/>
          </w:tcPr>
          <w:p w14:paraId="2F4E3CB5" w14:textId="2DBA89DE" w:rsidR="00D47006" w:rsidRPr="00E44BBC" w:rsidRDefault="00D47006" w:rsidP="00D47006">
            <w:pPr>
              <w:spacing w:before="0" w:after="0"/>
              <w:jc w:val="left"/>
              <w:rPr>
                <w:rFonts w:cs="Times New Roman"/>
                <w:b/>
                <w:bCs/>
                <w:sz w:val="28"/>
                <w:szCs w:val="28"/>
                <w:lang w:val="vi-VN"/>
              </w:rPr>
            </w:pPr>
            <w:r w:rsidRPr="00E44BBC">
              <w:rPr>
                <w:rFonts w:cs="Times New Roman"/>
                <w:b/>
                <w:bCs/>
                <w:sz w:val="28"/>
                <w:szCs w:val="28"/>
                <w:lang w:val="vi-VN"/>
              </w:rPr>
              <w:t>4</w:t>
            </w:r>
          </w:p>
        </w:tc>
        <w:tc>
          <w:tcPr>
            <w:tcW w:w="2024" w:type="pct"/>
          </w:tcPr>
          <w:p w14:paraId="677BAD04" w14:textId="3D90B95F" w:rsidR="00D47006" w:rsidRPr="00E44BBC" w:rsidRDefault="00D47006" w:rsidP="00D47006">
            <w:pPr>
              <w:spacing w:before="0" w:after="0"/>
              <w:jc w:val="left"/>
              <w:rPr>
                <w:rFonts w:cs="Times New Roman"/>
                <w:b/>
                <w:bCs/>
                <w:sz w:val="28"/>
                <w:szCs w:val="28"/>
                <w:lang w:val="vi-VN"/>
              </w:rPr>
            </w:pPr>
            <w:r w:rsidRPr="00E44BBC">
              <w:rPr>
                <w:rFonts w:cs="Times New Roman"/>
                <w:b/>
                <w:bCs/>
                <w:sz w:val="28"/>
                <w:szCs w:val="28"/>
                <w:lang w:val="vi-VN"/>
              </w:rPr>
              <w:t>Nước khoáng</w:t>
            </w:r>
            <w:r>
              <w:rPr>
                <w:rFonts w:cs="Times New Roman"/>
                <w:b/>
                <w:bCs/>
                <w:sz w:val="28"/>
                <w:szCs w:val="28"/>
                <w:lang w:val="vi-VN"/>
              </w:rPr>
              <w:t xml:space="preserve">, </w:t>
            </w:r>
            <w:r w:rsidRPr="00E44BBC">
              <w:rPr>
                <w:rFonts w:cs="Times New Roman"/>
                <w:b/>
                <w:bCs/>
                <w:sz w:val="28"/>
                <w:szCs w:val="28"/>
                <w:lang w:val="vi-VN"/>
              </w:rPr>
              <w:t>nước tinh khiết*</w:t>
            </w:r>
          </w:p>
        </w:tc>
        <w:tc>
          <w:tcPr>
            <w:tcW w:w="844" w:type="pct"/>
          </w:tcPr>
          <w:p w14:paraId="0EA95450" w14:textId="77777777" w:rsidR="00D47006" w:rsidRPr="00E44BBC" w:rsidRDefault="00D47006" w:rsidP="00D47006">
            <w:pPr>
              <w:spacing w:before="0" w:after="0"/>
              <w:jc w:val="center"/>
              <w:rPr>
                <w:rFonts w:cs="Times New Roman"/>
                <w:b/>
                <w:bCs/>
                <w:sz w:val="28"/>
                <w:szCs w:val="28"/>
              </w:rPr>
            </w:pPr>
          </w:p>
        </w:tc>
        <w:tc>
          <w:tcPr>
            <w:tcW w:w="844" w:type="pct"/>
          </w:tcPr>
          <w:p w14:paraId="11143D15" w14:textId="77777777" w:rsidR="00D47006" w:rsidRPr="00E44BBC" w:rsidRDefault="00D47006" w:rsidP="00D47006">
            <w:pPr>
              <w:spacing w:before="0" w:after="0"/>
              <w:jc w:val="center"/>
              <w:rPr>
                <w:rFonts w:cs="Times New Roman"/>
                <w:b/>
                <w:bCs/>
                <w:sz w:val="28"/>
                <w:szCs w:val="28"/>
              </w:rPr>
            </w:pPr>
          </w:p>
        </w:tc>
        <w:tc>
          <w:tcPr>
            <w:tcW w:w="841" w:type="pct"/>
          </w:tcPr>
          <w:p w14:paraId="50781510" w14:textId="77777777" w:rsidR="00D47006" w:rsidRPr="00E44BBC" w:rsidRDefault="00D47006" w:rsidP="00D47006">
            <w:pPr>
              <w:spacing w:before="0" w:after="0"/>
              <w:jc w:val="center"/>
              <w:rPr>
                <w:rFonts w:cs="Times New Roman"/>
                <w:b/>
                <w:bCs/>
                <w:sz w:val="28"/>
                <w:szCs w:val="28"/>
              </w:rPr>
            </w:pPr>
          </w:p>
        </w:tc>
      </w:tr>
      <w:tr w:rsidR="00D47006" w:rsidRPr="00E44BBC" w14:paraId="47DC442E" w14:textId="77777777" w:rsidTr="00F96E76">
        <w:tc>
          <w:tcPr>
            <w:tcW w:w="447" w:type="pct"/>
          </w:tcPr>
          <w:p w14:paraId="1E85ECFC" w14:textId="5F9D3F64" w:rsidR="00D47006" w:rsidRPr="00E44BBC" w:rsidRDefault="00D47006" w:rsidP="00D47006">
            <w:pPr>
              <w:spacing w:before="0" w:after="0"/>
              <w:jc w:val="left"/>
              <w:rPr>
                <w:rFonts w:cs="Times New Roman"/>
                <w:b/>
                <w:bCs/>
                <w:sz w:val="28"/>
                <w:szCs w:val="28"/>
                <w:lang w:val="vi-VN"/>
              </w:rPr>
            </w:pPr>
            <w:r w:rsidRPr="00E44BBC">
              <w:rPr>
                <w:rFonts w:cs="Times New Roman"/>
                <w:b/>
                <w:bCs/>
                <w:sz w:val="28"/>
                <w:szCs w:val="28"/>
                <w:lang w:val="vi-VN"/>
              </w:rPr>
              <w:t>5</w:t>
            </w:r>
          </w:p>
        </w:tc>
        <w:tc>
          <w:tcPr>
            <w:tcW w:w="2024" w:type="pct"/>
          </w:tcPr>
          <w:p w14:paraId="12E1338D" w14:textId="5C01FA53" w:rsidR="00D47006" w:rsidRPr="00E44BBC" w:rsidRDefault="00D47006" w:rsidP="00D47006">
            <w:pPr>
              <w:spacing w:before="0" w:after="0"/>
              <w:jc w:val="left"/>
              <w:rPr>
                <w:rFonts w:cs="Times New Roman"/>
                <w:b/>
                <w:bCs/>
                <w:sz w:val="28"/>
                <w:szCs w:val="28"/>
                <w:lang w:val="vi-VN"/>
              </w:rPr>
            </w:pPr>
            <w:r w:rsidRPr="00E44BBC">
              <w:rPr>
                <w:rFonts w:cs="Times New Roman"/>
                <w:b/>
                <w:bCs/>
                <w:sz w:val="28"/>
                <w:szCs w:val="28"/>
                <w:lang w:val="vi-VN"/>
              </w:rPr>
              <w:t>Sản lượng quy đổi</w:t>
            </w:r>
          </w:p>
        </w:tc>
        <w:tc>
          <w:tcPr>
            <w:tcW w:w="844" w:type="pct"/>
          </w:tcPr>
          <w:p w14:paraId="64835DF2" w14:textId="290C8606" w:rsidR="00D47006" w:rsidRPr="00E44BBC" w:rsidRDefault="00D47006" w:rsidP="00D47006">
            <w:pPr>
              <w:spacing w:before="0" w:after="0"/>
              <w:jc w:val="center"/>
              <w:rPr>
                <w:rFonts w:cs="Times New Roman"/>
                <w:b/>
                <w:bCs/>
                <w:sz w:val="28"/>
                <w:szCs w:val="28"/>
                <w:lang w:val="vi-VN"/>
              </w:rPr>
            </w:pPr>
          </w:p>
        </w:tc>
        <w:tc>
          <w:tcPr>
            <w:tcW w:w="844" w:type="pct"/>
          </w:tcPr>
          <w:p w14:paraId="1EB7EFD2" w14:textId="77777777" w:rsidR="00D47006" w:rsidRPr="00E44BBC" w:rsidRDefault="00D47006" w:rsidP="00D47006">
            <w:pPr>
              <w:spacing w:before="0" w:after="0"/>
              <w:jc w:val="center"/>
              <w:rPr>
                <w:rFonts w:cs="Times New Roman"/>
                <w:b/>
                <w:bCs/>
                <w:sz w:val="28"/>
                <w:szCs w:val="28"/>
              </w:rPr>
            </w:pPr>
          </w:p>
        </w:tc>
        <w:tc>
          <w:tcPr>
            <w:tcW w:w="841" w:type="pct"/>
          </w:tcPr>
          <w:p w14:paraId="11781C24" w14:textId="77777777" w:rsidR="00D47006" w:rsidRPr="00E44BBC" w:rsidRDefault="00D47006" w:rsidP="00D47006">
            <w:pPr>
              <w:spacing w:before="0" w:after="0"/>
              <w:jc w:val="center"/>
              <w:rPr>
                <w:rFonts w:cs="Times New Roman"/>
                <w:b/>
                <w:bCs/>
                <w:sz w:val="28"/>
                <w:szCs w:val="28"/>
              </w:rPr>
            </w:pPr>
          </w:p>
        </w:tc>
      </w:tr>
      <w:tr w:rsidR="00D47006" w:rsidRPr="00E44BBC" w14:paraId="1D83E560" w14:textId="77777777" w:rsidTr="00F96E76">
        <w:tc>
          <w:tcPr>
            <w:tcW w:w="447" w:type="pct"/>
          </w:tcPr>
          <w:p w14:paraId="291D1443" w14:textId="68034853"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a</w:t>
            </w:r>
          </w:p>
        </w:tc>
        <w:tc>
          <w:tcPr>
            <w:tcW w:w="2024" w:type="pct"/>
          </w:tcPr>
          <w:p w14:paraId="5B9F1BD0" w14:textId="1FF76B46" w:rsidR="00D47006" w:rsidRPr="00E44BBC" w:rsidRDefault="00D47006" w:rsidP="00D47006">
            <w:pPr>
              <w:spacing w:before="0" w:after="0"/>
              <w:jc w:val="right"/>
              <w:rPr>
                <w:rFonts w:cs="Times New Roman"/>
                <w:sz w:val="28"/>
                <w:szCs w:val="28"/>
                <w:lang w:val="vi-VN"/>
              </w:rPr>
            </w:pPr>
            <w:r w:rsidRPr="00E44BBC">
              <w:rPr>
                <w:rFonts w:cs="Times New Roman"/>
                <w:sz w:val="28"/>
                <w:szCs w:val="28"/>
                <w:lang w:val="vi-VN"/>
              </w:rPr>
              <w:t>Sản lượng quy đổi theo thành phần điện P(e)</w:t>
            </w:r>
          </w:p>
        </w:tc>
        <w:tc>
          <w:tcPr>
            <w:tcW w:w="844" w:type="pct"/>
          </w:tcPr>
          <w:p w14:paraId="01FAF3BA" w14:textId="6056B02F" w:rsidR="00D47006" w:rsidRPr="00E44BBC" w:rsidRDefault="00D47006" w:rsidP="00D47006">
            <w:pPr>
              <w:spacing w:before="0" w:after="0"/>
              <w:jc w:val="center"/>
              <w:rPr>
                <w:rFonts w:cs="Times New Roman"/>
                <w:sz w:val="28"/>
                <w:szCs w:val="28"/>
                <w:lang w:val="vi-VN"/>
              </w:rPr>
            </w:pPr>
            <w:r w:rsidRPr="00E44BBC">
              <w:rPr>
                <w:rFonts w:cs="Times New Roman"/>
                <w:sz w:val="28"/>
                <w:szCs w:val="28"/>
                <w:lang w:val="vi-VN"/>
              </w:rPr>
              <w:t>1000 lít</w:t>
            </w:r>
          </w:p>
        </w:tc>
        <w:tc>
          <w:tcPr>
            <w:tcW w:w="844" w:type="pct"/>
          </w:tcPr>
          <w:p w14:paraId="1364CF09" w14:textId="77777777" w:rsidR="00D47006" w:rsidRPr="00E44BBC" w:rsidRDefault="00D47006" w:rsidP="00D47006">
            <w:pPr>
              <w:spacing w:before="0" w:after="0"/>
              <w:jc w:val="center"/>
              <w:rPr>
                <w:rFonts w:cs="Times New Roman"/>
                <w:sz w:val="28"/>
                <w:szCs w:val="28"/>
              </w:rPr>
            </w:pPr>
          </w:p>
        </w:tc>
        <w:tc>
          <w:tcPr>
            <w:tcW w:w="841" w:type="pct"/>
          </w:tcPr>
          <w:p w14:paraId="1D67430C" w14:textId="77777777" w:rsidR="00D47006" w:rsidRPr="00E44BBC" w:rsidRDefault="00D47006" w:rsidP="00D47006">
            <w:pPr>
              <w:spacing w:before="0" w:after="0"/>
              <w:jc w:val="center"/>
              <w:rPr>
                <w:rFonts w:cs="Times New Roman"/>
                <w:sz w:val="28"/>
                <w:szCs w:val="28"/>
              </w:rPr>
            </w:pPr>
          </w:p>
        </w:tc>
      </w:tr>
      <w:tr w:rsidR="00D47006" w:rsidRPr="00E44BBC" w14:paraId="78329D18" w14:textId="77777777" w:rsidTr="00F96E76">
        <w:tc>
          <w:tcPr>
            <w:tcW w:w="447" w:type="pct"/>
          </w:tcPr>
          <w:p w14:paraId="722ED949" w14:textId="2921508D"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b</w:t>
            </w:r>
          </w:p>
        </w:tc>
        <w:tc>
          <w:tcPr>
            <w:tcW w:w="2024" w:type="pct"/>
          </w:tcPr>
          <w:p w14:paraId="0A52AAC0" w14:textId="00C30F48" w:rsidR="00D47006" w:rsidRPr="00E44BBC" w:rsidRDefault="00D47006" w:rsidP="00D47006">
            <w:pPr>
              <w:spacing w:before="0" w:after="0"/>
              <w:jc w:val="right"/>
              <w:rPr>
                <w:rFonts w:cs="Times New Roman"/>
                <w:sz w:val="28"/>
                <w:szCs w:val="28"/>
                <w:lang w:val="vi-VN"/>
              </w:rPr>
            </w:pPr>
            <w:r w:rsidRPr="00E44BBC">
              <w:rPr>
                <w:rFonts w:cs="Times New Roman"/>
                <w:sz w:val="28"/>
                <w:szCs w:val="28"/>
                <w:lang w:val="vi-VN"/>
              </w:rPr>
              <w:t>Sản lượng quy đổi theo thành phần nhiệt P(t)</w:t>
            </w:r>
          </w:p>
        </w:tc>
        <w:tc>
          <w:tcPr>
            <w:tcW w:w="844" w:type="pct"/>
          </w:tcPr>
          <w:p w14:paraId="206D4A83" w14:textId="3D95DEDF" w:rsidR="00D47006" w:rsidRPr="00E44BBC" w:rsidRDefault="00D47006" w:rsidP="00D47006">
            <w:pPr>
              <w:spacing w:before="0" w:after="0"/>
              <w:jc w:val="center"/>
              <w:rPr>
                <w:rFonts w:cs="Times New Roman"/>
                <w:sz w:val="28"/>
                <w:szCs w:val="28"/>
                <w:lang w:val="vi-VN"/>
              </w:rPr>
            </w:pPr>
            <w:r w:rsidRPr="00E44BBC">
              <w:rPr>
                <w:rFonts w:cs="Times New Roman"/>
                <w:sz w:val="28"/>
                <w:szCs w:val="28"/>
                <w:lang w:val="vi-VN"/>
              </w:rPr>
              <w:t>1000 lít</w:t>
            </w:r>
          </w:p>
        </w:tc>
        <w:tc>
          <w:tcPr>
            <w:tcW w:w="844" w:type="pct"/>
          </w:tcPr>
          <w:p w14:paraId="1BD0575D" w14:textId="77777777" w:rsidR="00D47006" w:rsidRPr="00E44BBC" w:rsidRDefault="00D47006" w:rsidP="00D47006">
            <w:pPr>
              <w:spacing w:before="0" w:after="0"/>
              <w:jc w:val="center"/>
              <w:rPr>
                <w:rFonts w:cs="Times New Roman"/>
                <w:sz w:val="28"/>
                <w:szCs w:val="28"/>
              </w:rPr>
            </w:pPr>
          </w:p>
        </w:tc>
        <w:tc>
          <w:tcPr>
            <w:tcW w:w="841" w:type="pct"/>
          </w:tcPr>
          <w:p w14:paraId="22B4411C" w14:textId="77777777" w:rsidR="00D47006" w:rsidRPr="00E44BBC" w:rsidRDefault="00D47006" w:rsidP="00D47006">
            <w:pPr>
              <w:spacing w:before="0" w:after="0"/>
              <w:jc w:val="center"/>
              <w:rPr>
                <w:rFonts w:cs="Times New Roman"/>
                <w:sz w:val="28"/>
                <w:szCs w:val="28"/>
              </w:rPr>
            </w:pPr>
          </w:p>
        </w:tc>
      </w:tr>
    </w:tbl>
    <w:p w14:paraId="702430F8" w14:textId="317EE9C9" w:rsidR="00B225F5" w:rsidRPr="00E44BBC" w:rsidRDefault="00B225F5" w:rsidP="00657686">
      <w:pPr>
        <w:spacing w:before="0"/>
        <w:rPr>
          <w:rFonts w:cs="Times New Roman"/>
          <w:i/>
          <w:iCs/>
          <w:sz w:val="28"/>
          <w:szCs w:val="28"/>
          <w:lang w:val="vi-VN"/>
        </w:rPr>
      </w:pPr>
      <w:r w:rsidRPr="00E44BBC">
        <w:rPr>
          <w:rFonts w:cs="Times New Roman"/>
          <w:i/>
          <w:iCs/>
          <w:sz w:val="28"/>
          <w:szCs w:val="28"/>
          <w:lang w:val="vi-VN"/>
        </w:rPr>
        <w:t xml:space="preserve">* Chỉ yêu cầu đối với các đơn vị </w:t>
      </w:r>
      <w:r w:rsidR="00D47006">
        <w:rPr>
          <w:rFonts w:cs="Times New Roman"/>
          <w:i/>
          <w:iCs/>
          <w:sz w:val="28"/>
          <w:szCs w:val="28"/>
          <w:lang w:val="vi-VN"/>
        </w:rPr>
        <w:t xml:space="preserve">sản xuất đồng thời, bia/đồ uống không cồn và nước khoáng, nước tinh khiết mà </w:t>
      </w:r>
      <w:r w:rsidR="00274309">
        <w:rPr>
          <w:rFonts w:cs="Times New Roman"/>
          <w:i/>
          <w:iCs/>
          <w:sz w:val="28"/>
          <w:szCs w:val="28"/>
          <w:lang w:val="vi-VN"/>
        </w:rPr>
        <w:t xml:space="preserve">không tách được </w:t>
      </w:r>
      <w:r w:rsidRPr="00E44BBC">
        <w:rPr>
          <w:rFonts w:cs="Times New Roman"/>
          <w:i/>
          <w:iCs/>
          <w:sz w:val="28"/>
          <w:szCs w:val="28"/>
          <w:lang w:val="vi-VN"/>
        </w:rPr>
        <w:t xml:space="preserve">điện sử dụng cho </w:t>
      </w:r>
      <w:r w:rsidR="00D47006">
        <w:rPr>
          <w:rFonts w:cs="Times New Roman"/>
          <w:i/>
          <w:iCs/>
          <w:sz w:val="28"/>
          <w:szCs w:val="28"/>
          <w:lang w:val="vi-VN"/>
        </w:rPr>
        <w:t>lọc tinh cho nước khoáng, nước tinh khiết.</w:t>
      </w:r>
    </w:p>
    <w:p w14:paraId="3AB4B769" w14:textId="77777777" w:rsidR="000751B1" w:rsidRDefault="000751B1" w:rsidP="00A939E6">
      <w:pPr>
        <w:tabs>
          <w:tab w:val="right" w:pos="9356"/>
        </w:tabs>
        <w:spacing w:before="0"/>
        <w:ind w:firstLine="360"/>
        <w:rPr>
          <w:rFonts w:cs="Times New Roman"/>
          <w:b/>
          <w:bCs/>
          <w:sz w:val="28"/>
          <w:szCs w:val="28"/>
          <w:lang w:val="vi-VN"/>
        </w:rPr>
      </w:pPr>
    </w:p>
    <w:p w14:paraId="1FC4FA15" w14:textId="0179DA34" w:rsidR="00A939E6" w:rsidRPr="00E44BBC" w:rsidRDefault="00A939E6" w:rsidP="00A939E6">
      <w:pPr>
        <w:tabs>
          <w:tab w:val="right" w:pos="9356"/>
        </w:tabs>
        <w:spacing w:before="0"/>
        <w:ind w:firstLine="360"/>
        <w:rPr>
          <w:rFonts w:cs="Times New Roman"/>
          <w:b/>
          <w:bCs/>
          <w:sz w:val="28"/>
          <w:szCs w:val="28"/>
          <w:lang w:val="vi-VN"/>
        </w:rPr>
      </w:pPr>
      <w:r w:rsidRPr="00E44BBC">
        <w:rPr>
          <w:rFonts w:cs="Times New Roman"/>
          <w:b/>
          <w:bCs/>
          <w:sz w:val="28"/>
          <w:szCs w:val="28"/>
          <w:lang w:val="vi-VN"/>
        </w:rPr>
        <w:t>I</w:t>
      </w:r>
      <w:r w:rsidRPr="00E44BBC">
        <w:rPr>
          <w:rFonts w:cs="Times New Roman"/>
          <w:b/>
          <w:bCs/>
          <w:sz w:val="28"/>
          <w:szCs w:val="28"/>
        </w:rPr>
        <w:t>I</w:t>
      </w:r>
      <w:r w:rsidRPr="00E44BBC">
        <w:rPr>
          <w:rFonts w:cs="Times New Roman"/>
          <w:b/>
          <w:bCs/>
          <w:sz w:val="28"/>
          <w:szCs w:val="28"/>
          <w:lang w:val="vi-VN"/>
        </w:rPr>
        <w:t>I</w:t>
      </w:r>
      <w:r w:rsidRPr="00E44BBC">
        <w:rPr>
          <w:rFonts w:cs="Times New Roman"/>
          <w:b/>
          <w:bCs/>
          <w:sz w:val="28"/>
          <w:szCs w:val="28"/>
        </w:rPr>
        <w:t>. Sử</w:t>
      </w:r>
      <w:r w:rsidRPr="00E44BBC">
        <w:rPr>
          <w:rFonts w:cs="Times New Roman"/>
          <w:b/>
          <w:bCs/>
          <w:sz w:val="28"/>
          <w:szCs w:val="28"/>
          <w:lang w:val="vi-VN"/>
        </w:rPr>
        <w:t xml:space="preserve"> dụng năng lượng</w:t>
      </w:r>
    </w:p>
    <w:p w14:paraId="3138A121" w14:textId="7B6E9E90" w:rsidR="00E54011" w:rsidRPr="00E44BBC" w:rsidRDefault="00A939E6" w:rsidP="00AA5473">
      <w:pPr>
        <w:pStyle w:val="ListParagraph"/>
        <w:numPr>
          <w:ilvl w:val="0"/>
          <w:numId w:val="17"/>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Đ</w:t>
      </w:r>
      <w:r w:rsidR="00E54011" w:rsidRPr="00E44BBC">
        <w:rPr>
          <w:rFonts w:cs="Times New Roman"/>
          <w:noProof/>
          <w:sz w:val="28"/>
          <w:szCs w:val="28"/>
          <w:lang w:val="vi-VN"/>
        </w:rPr>
        <w:t xml:space="preserve">iện:{chọn} </w:t>
      </w:r>
    </w:p>
    <w:p w14:paraId="648A39B1" w14:textId="0BC9C1CE" w:rsidR="00E54011" w:rsidRPr="00E44BBC" w:rsidRDefault="00E54011" w:rsidP="00E54011">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…Điện lưới mua vào</w:t>
      </w:r>
    </w:p>
    <w:p w14:paraId="25D418D0" w14:textId="64363BF6" w:rsidR="00E54011" w:rsidRPr="00E44BBC" w:rsidRDefault="00E54011" w:rsidP="00E54011">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…Điện tự sản xuất</w:t>
      </w:r>
    </w:p>
    <w:p w14:paraId="54C8B169" w14:textId="3748E3A0" w:rsidR="00E54011" w:rsidRPr="00E44BBC" w:rsidRDefault="00E54011" w:rsidP="00E54011">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…Điện mặt trời tự sản xuất</w:t>
      </w:r>
    </w:p>
    <w:p w14:paraId="01AA8EF2" w14:textId="609EA1FF" w:rsidR="00E54011" w:rsidRPr="00E44BBC" w:rsidRDefault="00E54011" w:rsidP="00E54011">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Điện mặt trời mua ngoài lưới</w:t>
      </w:r>
    </w:p>
    <w:p w14:paraId="34F30F67" w14:textId="23E14186" w:rsidR="00E54011" w:rsidRPr="00E44BBC" w:rsidRDefault="00E54011" w:rsidP="00AA5473">
      <w:pPr>
        <w:pStyle w:val="ListParagraph"/>
        <w:numPr>
          <w:ilvl w:val="0"/>
          <w:numId w:val="17"/>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lastRenderedPageBreak/>
        <w:t>Hơi: {Chọn}</w:t>
      </w:r>
    </w:p>
    <w:p w14:paraId="4D7E78D4" w14:textId="1FBD8672" w:rsidR="00E54011" w:rsidRPr="00E44BBC" w:rsidRDefault="00E54011" w:rsidP="00E54011">
      <w:pPr>
        <w:tabs>
          <w:tab w:val="right" w:leader="dot" w:pos="9356"/>
        </w:tabs>
        <w:spacing w:before="0"/>
        <w:ind w:left="720"/>
        <w:jc w:val="left"/>
        <w:rPr>
          <w:rFonts w:cs="Times New Roman"/>
          <w:noProof/>
          <w:sz w:val="28"/>
          <w:szCs w:val="28"/>
          <w:lang w:val="vi-VN"/>
        </w:rPr>
      </w:pPr>
      <w:r w:rsidRPr="00E44BBC">
        <w:rPr>
          <w:rFonts w:cs="Times New Roman"/>
          <w:noProof/>
          <w:sz w:val="28"/>
          <w:szCs w:val="28"/>
          <w:lang w:val="vi-VN"/>
        </w:rPr>
        <w:t>… tự sản xuất</w:t>
      </w:r>
    </w:p>
    <w:p w14:paraId="33081384" w14:textId="1FC1E24F" w:rsidR="00E54011" w:rsidRPr="00E44BBC" w:rsidRDefault="00E54011" w:rsidP="00E54011">
      <w:pPr>
        <w:tabs>
          <w:tab w:val="right" w:leader="dot" w:pos="9356"/>
        </w:tabs>
        <w:spacing w:before="0"/>
        <w:ind w:left="720"/>
        <w:jc w:val="left"/>
        <w:rPr>
          <w:rFonts w:cs="Times New Roman"/>
          <w:noProof/>
          <w:sz w:val="28"/>
          <w:szCs w:val="28"/>
          <w:lang w:val="vi-VN"/>
        </w:rPr>
      </w:pPr>
      <w:r w:rsidRPr="00E44BBC">
        <w:rPr>
          <w:rFonts w:cs="Times New Roman"/>
          <w:noProof/>
          <w:sz w:val="28"/>
          <w:szCs w:val="28"/>
          <w:lang w:val="vi-VN"/>
        </w:rPr>
        <w:t>…mua ngoài</w:t>
      </w:r>
    </w:p>
    <w:p w14:paraId="4A20A8EB" w14:textId="284D505E" w:rsidR="00E54011" w:rsidRPr="00E44BBC" w:rsidRDefault="00E54011" w:rsidP="00E54011">
      <w:pPr>
        <w:tabs>
          <w:tab w:val="right" w:leader="dot" w:pos="9356"/>
        </w:tabs>
        <w:spacing w:before="0"/>
        <w:ind w:left="720"/>
        <w:jc w:val="left"/>
        <w:rPr>
          <w:rFonts w:cs="Times New Roman"/>
          <w:noProof/>
          <w:sz w:val="28"/>
          <w:szCs w:val="28"/>
          <w:lang w:val="vi-VN"/>
        </w:rPr>
      </w:pPr>
      <w:r w:rsidRPr="00E44BBC">
        <w:rPr>
          <w:rFonts w:cs="Times New Roman"/>
          <w:noProof/>
          <w:sz w:val="28"/>
          <w:szCs w:val="28"/>
          <w:lang w:val="vi-VN"/>
        </w:rPr>
        <w:t>…có đồng hồ đo lưu lượng hơi</w:t>
      </w:r>
    </w:p>
    <w:p w14:paraId="3000EE9B" w14:textId="7EF47445" w:rsidR="00890B9B" w:rsidRPr="00E44BBC" w:rsidRDefault="000A39D0" w:rsidP="00E54011">
      <w:pPr>
        <w:tabs>
          <w:tab w:val="right" w:leader="dot" w:pos="9356"/>
        </w:tabs>
        <w:spacing w:before="0"/>
        <w:ind w:left="720"/>
        <w:jc w:val="left"/>
        <w:rPr>
          <w:rFonts w:cs="Times New Roman"/>
          <w:noProof/>
          <w:sz w:val="28"/>
          <w:szCs w:val="28"/>
          <w:lang w:val="vi-VN"/>
        </w:rPr>
      </w:pPr>
      <w:r w:rsidRPr="00E44BBC">
        <w:rPr>
          <w:rFonts w:cs="Times New Roman"/>
          <w:noProof/>
          <w:sz w:val="28"/>
          <w:szCs w:val="28"/>
          <w:lang w:val="vi-VN"/>
        </w:rPr>
        <w:t>Nhiên liệu sản xuất hơi:</w:t>
      </w:r>
      <w:r w:rsidRPr="00E44BBC">
        <w:rPr>
          <w:rFonts w:cs="Times New Roman"/>
          <w:noProof/>
          <w:sz w:val="28"/>
          <w:szCs w:val="28"/>
          <w:lang w:val="vi-VN"/>
        </w:rPr>
        <w:tab/>
      </w:r>
    </w:p>
    <w:p w14:paraId="27EE25AC" w14:textId="13A57879" w:rsidR="00E54011" w:rsidRPr="00E44BBC" w:rsidRDefault="00E54011" w:rsidP="00AA5473">
      <w:pPr>
        <w:pStyle w:val="ListParagraph"/>
        <w:numPr>
          <w:ilvl w:val="0"/>
          <w:numId w:val="17"/>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Năng lượng tiêu thụ</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252"/>
        <w:gridCol w:w="1422"/>
        <w:gridCol w:w="1201"/>
        <w:gridCol w:w="1201"/>
      </w:tblGrid>
      <w:tr w:rsidR="00E54011" w:rsidRPr="00E44BBC" w14:paraId="5DE46F5D" w14:textId="7AF26E74" w:rsidTr="00274309">
        <w:trPr>
          <w:tblHeader/>
        </w:trPr>
        <w:tc>
          <w:tcPr>
            <w:tcW w:w="776" w:type="dxa"/>
            <w:vMerge w:val="restart"/>
          </w:tcPr>
          <w:p w14:paraId="609A0E78" w14:textId="77777777" w:rsidR="00E54011" w:rsidRPr="00E44BBC" w:rsidRDefault="00E54011"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STT</w:t>
            </w:r>
          </w:p>
        </w:tc>
        <w:tc>
          <w:tcPr>
            <w:tcW w:w="4252" w:type="dxa"/>
            <w:vMerge w:val="restart"/>
            <w:shd w:val="clear" w:color="auto" w:fill="auto"/>
            <w:noWrap/>
            <w:hideMark/>
          </w:tcPr>
          <w:p w14:paraId="132DD0FD" w14:textId="1D765BD1" w:rsidR="00E54011" w:rsidRPr="00E44BBC" w:rsidRDefault="00E54011"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Thông số</w:t>
            </w:r>
          </w:p>
        </w:tc>
        <w:tc>
          <w:tcPr>
            <w:tcW w:w="1422" w:type="dxa"/>
            <w:vMerge w:val="restart"/>
            <w:shd w:val="clear" w:color="auto" w:fill="auto"/>
            <w:noWrap/>
            <w:hideMark/>
          </w:tcPr>
          <w:p w14:paraId="5FB72345" w14:textId="77777777" w:rsidR="00E54011" w:rsidRPr="00E44BBC" w:rsidRDefault="00E54011" w:rsidP="00275A6F">
            <w:pPr>
              <w:spacing w:before="0" w:after="0"/>
              <w:jc w:val="left"/>
              <w:rPr>
                <w:rFonts w:eastAsia="Times New Roman" w:cs="Times New Roman"/>
                <w:b/>
                <w:color w:val="000000"/>
                <w:sz w:val="28"/>
                <w:szCs w:val="28"/>
              </w:rPr>
            </w:pPr>
            <w:r w:rsidRPr="00E44BBC">
              <w:rPr>
                <w:rFonts w:eastAsia="Times New Roman" w:cs="Times New Roman"/>
                <w:b/>
                <w:color w:val="000000"/>
                <w:sz w:val="28"/>
                <w:szCs w:val="28"/>
              </w:rPr>
              <w:t>Đơn vị</w:t>
            </w:r>
          </w:p>
        </w:tc>
        <w:tc>
          <w:tcPr>
            <w:tcW w:w="2402" w:type="dxa"/>
            <w:gridSpan w:val="2"/>
          </w:tcPr>
          <w:p w14:paraId="418443E3" w14:textId="369DD5DC" w:rsidR="00E54011" w:rsidRPr="00E44BBC" w:rsidRDefault="00E54011"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Lượng tiêu thụ</w:t>
            </w:r>
          </w:p>
        </w:tc>
      </w:tr>
      <w:tr w:rsidR="00E54011" w:rsidRPr="00E44BBC" w14:paraId="4D1A6C8C" w14:textId="77777777" w:rsidTr="00274309">
        <w:tc>
          <w:tcPr>
            <w:tcW w:w="776" w:type="dxa"/>
            <w:vMerge/>
          </w:tcPr>
          <w:p w14:paraId="418C17DD" w14:textId="77777777" w:rsidR="00E54011" w:rsidRPr="00E44BBC" w:rsidRDefault="00E54011" w:rsidP="00E54011">
            <w:pPr>
              <w:spacing w:before="0" w:after="0"/>
              <w:jc w:val="left"/>
              <w:rPr>
                <w:rFonts w:eastAsia="Times New Roman" w:cs="Times New Roman"/>
                <w:color w:val="000000"/>
                <w:sz w:val="28"/>
                <w:szCs w:val="28"/>
                <w:lang w:val="vi-VN"/>
              </w:rPr>
            </w:pPr>
          </w:p>
        </w:tc>
        <w:tc>
          <w:tcPr>
            <w:tcW w:w="4252" w:type="dxa"/>
            <w:vMerge/>
            <w:shd w:val="clear" w:color="auto" w:fill="auto"/>
            <w:noWrap/>
          </w:tcPr>
          <w:p w14:paraId="367C43D7" w14:textId="77777777" w:rsidR="00E54011" w:rsidRPr="00E44BBC" w:rsidRDefault="00E54011" w:rsidP="00E54011">
            <w:pPr>
              <w:spacing w:before="0" w:after="0"/>
              <w:jc w:val="left"/>
              <w:rPr>
                <w:rFonts w:eastAsia="Times New Roman" w:cs="Times New Roman"/>
                <w:color w:val="000000"/>
                <w:sz w:val="28"/>
                <w:szCs w:val="28"/>
              </w:rPr>
            </w:pPr>
          </w:p>
        </w:tc>
        <w:tc>
          <w:tcPr>
            <w:tcW w:w="1422" w:type="dxa"/>
            <w:vMerge/>
            <w:shd w:val="clear" w:color="auto" w:fill="auto"/>
            <w:noWrap/>
          </w:tcPr>
          <w:p w14:paraId="58435EAE" w14:textId="77777777" w:rsidR="00E54011" w:rsidRPr="00E44BBC" w:rsidRDefault="00E54011" w:rsidP="00E54011">
            <w:pPr>
              <w:spacing w:before="0" w:after="0"/>
              <w:jc w:val="left"/>
              <w:rPr>
                <w:rFonts w:eastAsia="Times New Roman" w:cs="Times New Roman"/>
                <w:color w:val="000000"/>
                <w:sz w:val="28"/>
                <w:szCs w:val="28"/>
              </w:rPr>
            </w:pPr>
          </w:p>
        </w:tc>
        <w:tc>
          <w:tcPr>
            <w:tcW w:w="1201" w:type="dxa"/>
          </w:tcPr>
          <w:p w14:paraId="2B940F4E" w14:textId="35217245" w:rsidR="00E54011" w:rsidRPr="00E44BBC" w:rsidRDefault="00E54011" w:rsidP="00E54011">
            <w:pPr>
              <w:spacing w:before="0" w:after="0"/>
              <w:jc w:val="left"/>
              <w:rPr>
                <w:rFonts w:eastAsia="Times New Roman" w:cs="Times New Roman"/>
                <w:color w:val="000000"/>
                <w:sz w:val="28"/>
                <w:szCs w:val="28"/>
                <w:lang w:val="vi-VN"/>
              </w:rPr>
            </w:pPr>
            <w:r w:rsidRPr="00E44BBC">
              <w:rPr>
                <w:rFonts w:cs="Times New Roman"/>
                <w:b/>
                <w:bCs/>
                <w:sz w:val="28"/>
                <w:szCs w:val="28"/>
                <w:lang w:val="vi-VN"/>
              </w:rPr>
              <w:t>Năm báo cáo – 1</w:t>
            </w:r>
          </w:p>
        </w:tc>
        <w:tc>
          <w:tcPr>
            <w:tcW w:w="1201" w:type="dxa"/>
          </w:tcPr>
          <w:p w14:paraId="6A1BF1DC" w14:textId="5F298819" w:rsidR="00E54011" w:rsidRPr="00E44BBC" w:rsidRDefault="00E54011" w:rsidP="00E54011">
            <w:pPr>
              <w:spacing w:before="0" w:after="0"/>
              <w:jc w:val="left"/>
              <w:rPr>
                <w:rFonts w:eastAsia="Times New Roman" w:cs="Times New Roman"/>
                <w:color w:val="000000"/>
                <w:sz w:val="28"/>
                <w:szCs w:val="28"/>
                <w:lang w:val="vi-VN"/>
              </w:rPr>
            </w:pPr>
            <w:r w:rsidRPr="00E44BBC">
              <w:rPr>
                <w:rFonts w:cs="Times New Roman"/>
                <w:b/>
                <w:bCs/>
                <w:sz w:val="28"/>
                <w:szCs w:val="28"/>
                <w:lang w:val="vi-VN"/>
              </w:rPr>
              <w:t>Năm báo cáo</w:t>
            </w:r>
          </w:p>
        </w:tc>
      </w:tr>
      <w:tr w:rsidR="00E54011" w:rsidRPr="00E44BBC" w14:paraId="19F7A8FB" w14:textId="0A2D3D1A" w:rsidTr="00274309">
        <w:tc>
          <w:tcPr>
            <w:tcW w:w="776" w:type="dxa"/>
          </w:tcPr>
          <w:p w14:paraId="1F912B2A" w14:textId="77777777" w:rsidR="00E54011" w:rsidRPr="00E44BBC" w:rsidRDefault="00E54011" w:rsidP="00E5401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1</w:t>
            </w:r>
          </w:p>
        </w:tc>
        <w:tc>
          <w:tcPr>
            <w:tcW w:w="4252" w:type="dxa"/>
            <w:shd w:val="clear" w:color="auto" w:fill="auto"/>
            <w:noWrap/>
            <w:hideMark/>
          </w:tcPr>
          <w:p w14:paraId="2946A552" w14:textId="4A94A394" w:rsidR="00890B9B" w:rsidRPr="00E44BBC" w:rsidRDefault="00890B9B" w:rsidP="00E5401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Điện sản xuất</w:t>
            </w:r>
          </w:p>
          <w:p w14:paraId="4DA26549" w14:textId="33A4201A" w:rsidR="00E54011" w:rsidRPr="00E44BBC" w:rsidRDefault="00E54011" w:rsidP="00E54011">
            <w:pPr>
              <w:spacing w:before="0" w:after="0"/>
              <w:jc w:val="left"/>
              <w:rPr>
                <w:rFonts w:eastAsia="Times New Roman" w:cs="Times New Roman"/>
                <w:color w:val="000000"/>
                <w:sz w:val="28"/>
                <w:szCs w:val="28"/>
                <w:lang w:val="vi-VN"/>
              </w:rPr>
            </w:pPr>
            <w:r w:rsidRPr="00274309">
              <w:rPr>
                <w:rFonts w:eastAsia="Times New Roman" w:cs="Times New Roman"/>
                <w:i/>
                <w:iCs/>
                <w:sz w:val="28"/>
                <w:szCs w:val="28"/>
                <w:highlight w:val="yellow"/>
                <w:lang w:val="vi-VN"/>
              </w:rPr>
              <w:t>(</w:t>
            </w:r>
            <w:r w:rsidR="00B225F5" w:rsidRPr="00274309">
              <w:rPr>
                <w:rFonts w:eastAsia="Times New Roman" w:cs="Times New Roman"/>
                <w:i/>
                <w:iCs/>
                <w:sz w:val="28"/>
                <w:szCs w:val="28"/>
                <w:highlight w:val="yellow"/>
                <w:lang w:val="vi-VN"/>
              </w:rPr>
              <w:t>không bao gồm điện mặt trời</w:t>
            </w:r>
            <w:r w:rsidR="00D60FF8" w:rsidRPr="00274309">
              <w:rPr>
                <w:rFonts w:eastAsia="Times New Roman" w:cs="Times New Roman"/>
                <w:i/>
                <w:iCs/>
                <w:sz w:val="28"/>
                <w:szCs w:val="28"/>
                <w:highlight w:val="yellow"/>
                <w:lang w:val="vi-VN"/>
              </w:rPr>
              <w:t xml:space="preserve"> áp mái, tự sản tự tiêu</w:t>
            </w:r>
            <w:r w:rsidR="00B225F5" w:rsidRPr="00274309">
              <w:rPr>
                <w:rFonts w:eastAsia="Times New Roman" w:cs="Times New Roman"/>
                <w:i/>
                <w:iCs/>
                <w:sz w:val="28"/>
                <w:szCs w:val="28"/>
                <w:highlight w:val="yellow"/>
                <w:lang w:val="vi-VN"/>
              </w:rPr>
              <w:t>)</w:t>
            </w:r>
          </w:p>
        </w:tc>
        <w:tc>
          <w:tcPr>
            <w:tcW w:w="1422" w:type="dxa"/>
            <w:shd w:val="clear" w:color="auto" w:fill="auto"/>
            <w:noWrap/>
            <w:hideMark/>
          </w:tcPr>
          <w:p w14:paraId="6A14920F" w14:textId="77777777" w:rsidR="00E54011" w:rsidRPr="00E44BBC" w:rsidRDefault="00E54011" w:rsidP="00E5401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kWh</w:t>
            </w:r>
          </w:p>
        </w:tc>
        <w:tc>
          <w:tcPr>
            <w:tcW w:w="1201" w:type="dxa"/>
          </w:tcPr>
          <w:p w14:paraId="323442E9" w14:textId="6AE9E3A0" w:rsidR="00E54011" w:rsidRPr="00E44BBC" w:rsidRDefault="00E54011" w:rsidP="00E54011">
            <w:pPr>
              <w:spacing w:before="0" w:after="0"/>
              <w:jc w:val="left"/>
              <w:rPr>
                <w:rFonts w:eastAsia="Times New Roman" w:cs="Times New Roman"/>
                <w:color w:val="000000"/>
                <w:sz w:val="28"/>
                <w:szCs w:val="28"/>
                <w:lang w:val="vi-VN"/>
              </w:rPr>
            </w:pPr>
          </w:p>
        </w:tc>
        <w:tc>
          <w:tcPr>
            <w:tcW w:w="1201" w:type="dxa"/>
          </w:tcPr>
          <w:p w14:paraId="048DB590" w14:textId="77777777" w:rsidR="00E54011" w:rsidRPr="00E44BBC" w:rsidRDefault="00E54011" w:rsidP="00E54011">
            <w:pPr>
              <w:spacing w:before="0" w:after="0"/>
              <w:jc w:val="left"/>
              <w:rPr>
                <w:rFonts w:eastAsia="Times New Roman" w:cs="Times New Roman"/>
                <w:color w:val="000000"/>
                <w:sz w:val="28"/>
                <w:szCs w:val="28"/>
                <w:lang w:val="vi-VN"/>
              </w:rPr>
            </w:pPr>
          </w:p>
        </w:tc>
      </w:tr>
      <w:tr w:rsidR="00E54011" w:rsidRPr="00E44BBC" w14:paraId="337074EC" w14:textId="71C6B3C0" w:rsidTr="00274309">
        <w:tc>
          <w:tcPr>
            <w:tcW w:w="776" w:type="dxa"/>
          </w:tcPr>
          <w:p w14:paraId="76F98CDD" w14:textId="279A6D09" w:rsidR="00E54011" w:rsidRPr="00E44BBC" w:rsidRDefault="00274309" w:rsidP="00E54011">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2</w:t>
            </w:r>
          </w:p>
        </w:tc>
        <w:tc>
          <w:tcPr>
            <w:tcW w:w="4252" w:type="dxa"/>
            <w:shd w:val="clear" w:color="auto" w:fill="auto"/>
            <w:noWrap/>
            <w:hideMark/>
          </w:tcPr>
          <w:p w14:paraId="6B019D5D" w14:textId="3BAA6E9D" w:rsidR="00E54011" w:rsidRPr="00E44BBC" w:rsidRDefault="00890B9B" w:rsidP="00E5401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H</w:t>
            </w:r>
            <w:r w:rsidR="00E54011" w:rsidRPr="00E44BBC">
              <w:rPr>
                <w:rFonts w:eastAsia="Times New Roman" w:cs="Times New Roman"/>
                <w:color w:val="000000"/>
                <w:sz w:val="28"/>
                <w:szCs w:val="28"/>
              </w:rPr>
              <w:t xml:space="preserve">ơi </w:t>
            </w:r>
          </w:p>
        </w:tc>
        <w:tc>
          <w:tcPr>
            <w:tcW w:w="1422" w:type="dxa"/>
            <w:shd w:val="clear" w:color="auto" w:fill="auto"/>
            <w:noWrap/>
            <w:hideMark/>
          </w:tcPr>
          <w:p w14:paraId="37FEE13C" w14:textId="6122DBF5" w:rsidR="00E54011" w:rsidRPr="00E44BBC" w:rsidRDefault="00B225F5" w:rsidP="00E5401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tấn</w:t>
            </w:r>
          </w:p>
        </w:tc>
        <w:tc>
          <w:tcPr>
            <w:tcW w:w="1201" w:type="dxa"/>
          </w:tcPr>
          <w:p w14:paraId="48139CBA" w14:textId="6C693405" w:rsidR="00E54011" w:rsidRPr="00E44BBC" w:rsidRDefault="00E54011" w:rsidP="00E54011">
            <w:pPr>
              <w:spacing w:before="0" w:after="0"/>
              <w:jc w:val="left"/>
              <w:rPr>
                <w:rFonts w:eastAsia="Times New Roman" w:cs="Times New Roman"/>
                <w:color w:val="000000"/>
                <w:sz w:val="28"/>
                <w:szCs w:val="28"/>
                <w:lang w:val="vi-VN"/>
              </w:rPr>
            </w:pPr>
          </w:p>
        </w:tc>
        <w:tc>
          <w:tcPr>
            <w:tcW w:w="1201" w:type="dxa"/>
          </w:tcPr>
          <w:p w14:paraId="6EEAC47C" w14:textId="77777777" w:rsidR="00E54011" w:rsidRPr="00E44BBC" w:rsidRDefault="00E54011" w:rsidP="00E54011">
            <w:pPr>
              <w:spacing w:before="0" w:after="0"/>
              <w:jc w:val="left"/>
              <w:rPr>
                <w:rFonts w:eastAsia="Times New Roman" w:cs="Times New Roman"/>
                <w:color w:val="000000"/>
                <w:sz w:val="28"/>
                <w:szCs w:val="28"/>
                <w:lang w:val="vi-VN"/>
              </w:rPr>
            </w:pPr>
          </w:p>
        </w:tc>
      </w:tr>
    </w:tbl>
    <w:p w14:paraId="648B078E" w14:textId="77777777" w:rsidR="00226CE6" w:rsidRPr="00E44BBC" w:rsidRDefault="00226CE6" w:rsidP="000A39D0">
      <w:pPr>
        <w:tabs>
          <w:tab w:val="right" w:pos="9356"/>
        </w:tabs>
        <w:spacing w:before="0"/>
        <w:ind w:firstLine="360"/>
        <w:rPr>
          <w:rFonts w:cs="Times New Roman"/>
          <w:b/>
          <w:bCs/>
          <w:sz w:val="28"/>
          <w:szCs w:val="28"/>
          <w:lang w:val="vi-VN"/>
        </w:rPr>
      </w:pPr>
    </w:p>
    <w:p w14:paraId="7656A20F" w14:textId="7F8D232A" w:rsidR="000A39D0" w:rsidRPr="00E44BBC" w:rsidRDefault="000A39D0" w:rsidP="000A39D0">
      <w:pPr>
        <w:tabs>
          <w:tab w:val="right" w:pos="9356"/>
        </w:tabs>
        <w:spacing w:before="0"/>
        <w:ind w:firstLine="360"/>
        <w:rPr>
          <w:rFonts w:cs="Times New Roman"/>
          <w:b/>
          <w:bCs/>
          <w:sz w:val="28"/>
          <w:szCs w:val="28"/>
          <w:lang w:val="vi-VN"/>
        </w:rPr>
      </w:pPr>
      <w:r w:rsidRPr="00E44BBC">
        <w:rPr>
          <w:rFonts w:cs="Times New Roman"/>
          <w:b/>
          <w:bCs/>
          <w:sz w:val="28"/>
          <w:szCs w:val="28"/>
          <w:lang w:val="vi-VN"/>
        </w:rPr>
        <w:t>II</w:t>
      </w:r>
      <w:r w:rsidRPr="00E44BBC">
        <w:rPr>
          <w:rFonts w:cs="Times New Roman"/>
          <w:b/>
          <w:bCs/>
          <w:sz w:val="28"/>
          <w:szCs w:val="28"/>
        </w:rPr>
        <w:t>I. Mức</w:t>
      </w:r>
      <w:r w:rsidRPr="00E44BBC">
        <w:rPr>
          <w:rFonts w:cs="Times New Roman"/>
          <w:b/>
          <w:bCs/>
          <w:sz w:val="28"/>
          <w:szCs w:val="28"/>
          <w:lang w:val="vi-VN"/>
        </w:rPr>
        <w:t xml:space="preserve"> sử dụng năng lượng</w:t>
      </w:r>
    </w:p>
    <w:p w14:paraId="7494209E" w14:textId="63B1F4F2" w:rsidR="000A39D0" w:rsidRPr="00E44BBC" w:rsidRDefault="000A39D0" w:rsidP="00AA5473">
      <w:pPr>
        <w:pStyle w:val="ListParagraph"/>
        <w:numPr>
          <w:ilvl w:val="0"/>
          <w:numId w:val="18"/>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Mức sử dụng năng lượng (xác định theo phụ lục I, II)</w:t>
      </w:r>
    </w:p>
    <w:p w14:paraId="13AE5FB6" w14:textId="08EC10BB" w:rsidR="000A39D0" w:rsidRPr="00E44BBC" w:rsidRDefault="000A39D0" w:rsidP="000A39D0">
      <w:pPr>
        <w:pStyle w:val="ListParagraph"/>
        <w:tabs>
          <w:tab w:val="right" w:leader="dot" w:pos="9356"/>
        </w:tabs>
        <w:spacing w:before="0"/>
        <w:ind w:left="1080"/>
        <w:jc w:val="left"/>
        <w:rPr>
          <w:rFonts w:cs="Times New Roman"/>
          <w:noProof/>
          <w:sz w:val="28"/>
          <w:szCs w:val="28"/>
          <w:lang w:val="vi-VN"/>
        </w:rPr>
      </w:pPr>
      <w:r w:rsidRPr="00E44BBC">
        <w:rPr>
          <w:rFonts w:cs="Times New Roman"/>
          <w:noProof/>
          <w:sz w:val="28"/>
          <w:szCs w:val="28"/>
          <w:lang w:val="vi-VN"/>
        </w:rPr>
        <w:t>Năm {năm báo cáo -1}:………….</w:t>
      </w:r>
    </w:p>
    <w:p w14:paraId="18155519" w14:textId="77777777" w:rsidR="00E44BBC" w:rsidRPr="00E44BBC" w:rsidRDefault="000A39D0" w:rsidP="00E44BBC">
      <w:pPr>
        <w:pStyle w:val="ListParagraph"/>
        <w:tabs>
          <w:tab w:val="right" w:leader="dot" w:pos="9356"/>
        </w:tabs>
        <w:spacing w:before="0"/>
        <w:ind w:left="1080"/>
        <w:jc w:val="left"/>
        <w:rPr>
          <w:rFonts w:cs="Times New Roman"/>
          <w:noProof/>
          <w:sz w:val="28"/>
          <w:szCs w:val="28"/>
          <w:lang w:val="vi-VN"/>
        </w:rPr>
      </w:pPr>
      <w:r w:rsidRPr="00E44BBC">
        <w:rPr>
          <w:rFonts w:cs="Times New Roman"/>
          <w:noProof/>
          <w:sz w:val="28"/>
          <w:szCs w:val="28"/>
          <w:lang w:val="vi-VN"/>
        </w:rPr>
        <w:t>Năm {năm báo cáo}:…………….</w:t>
      </w:r>
    </w:p>
    <w:p w14:paraId="27EB9FD5" w14:textId="1066B2AB" w:rsidR="00462961" w:rsidRPr="00E44BBC" w:rsidRDefault="00462961" w:rsidP="00AA5473">
      <w:pPr>
        <w:pStyle w:val="ListParagraph"/>
        <w:numPr>
          <w:ilvl w:val="0"/>
          <w:numId w:val="18"/>
        </w:numPr>
        <w:tabs>
          <w:tab w:val="right" w:leader="dot" w:pos="9356"/>
        </w:tabs>
        <w:spacing w:before="0"/>
        <w:jc w:val="left"/>
        <w:rPr>
          <w:rFonts w:cs="Times New Roman"/>
          <w:noProof/>
          <w:sz w:val="28"/>
          <w:szCs w:val="28"/>
          <w:lang w:val="vi-VN"/>
        </w:rPr>
      </w:pPr>
      <w:r w:rsidRPr="00E44BBC">
        <w:rPr>
          <w:rFonts w:cs="Times New Roman"/>
          <w:sz w:val="28"/>
          <w:szCs w:val="28"/>
        </w:rPr>
        <w:t xml:space="preserve">Tỷ lệ </w:t>
      </w:r>
      <w:r w:rsidR="00A939E6" w:rsidRPr="00E44BBC">
        <w:rPr>
          <w:rFonts w:cs="Times New Roman"/>
          <w:sz w:val="28"/>
          <w:szCs w:val="28"/>
        </w:rPr>
        <w:t>thay</w:t>
      </w:r>
      <w:r w:rsidR="00A939E6" w:rsidRPr="00E44BBC">
        <w:rPr>
          <w:rFonts w:cs="Times New Roman"/>
          <w:sz w:val="28"/>
          <w:szCs w:val="28"/>
          <w:lang w:val="vi-VN"/>
        </w:rPr>
        <w:t xml:space="preserve"> đổi mức sử dụng </w:t>
      </w:r>
      <w:r w:rsidRPr="00E44BBC">
        <w:rPr>
          <w:rFonts w:cs="Times New Roman"/>
          <w:sz w:val="28"/>
          <w:szCs w:val="28"/>
        </w:rPr>
        <w:t>năng lượng so với năm trước:</w:t>
      </w:r>
      <w:r w:rsidR="00A939E6" w:rsidRPr="00E44BBC">
        <w:rPr>
          <w:rFonts w:cs="Times New Roman"/>
          <w:sz w:val="28"/>
          <w:szCs w:val="28"/>
          <w:lang w:val="vi-VN"/>
        </w:rPr>
        <w:t>…….%</w:t>
      </w:r>
    </w:p>
    <w:p w14:paraId="2BDA60D0" w14:textId="15936E6B" w:rsidR="00E44BBC" w:rsidRPr="00E44BBC" w:rsidRDefault="00E44BBC" w:rsidP="00E44BBC">
      <w:pPr>
        <w:pStyle w:val="ListParagraph"/>
        <w:tabs>
          <w:tab w:val="right" w:leader="dot" w:pos="9356"/>
        </w:tabs>
        <w:spacing w:before="0"/>
        <w:ind w:left="1080"/>
        <w:jc w:val="left"/>
        <w:rPr>
          <w:rFonts w:cs="Times New Roman"/>
          <w:noProof/>
          <w:sz w:val="28"/>
          <w:szCs w:val="28"/>
          <w:lang w:val="vi-VN"/>
        </w:rPr>
      </w:pPr>
      <w:r w:rsidRPr="00E44BBC">
        <w:rPr>
          <w:rFonts w:cs="Times New Roman"/>
          <w:sz w:val="28"/>
          <w:szCs w:val="28"/>
          <w:lang w:val="vi-VN"/>
        </w:rPr>
        <w:t>[(SEC</w:t>
      </w:r>
      <w:r w:rsidRPr="00E44BBC">
        <w:rPr>
          <w:rFonts w:cs="Times New Roman"/>
          <w:sz w:val="28"/>
          <w:szCs w:val="28"/>
          <w:vertAlign w:val="subscript"/>
          <w:lang w:val="vi-VN"/>
        </w:rPr>
        <w:t xml:space="preserve"> năm báo cáo – 1</w:t>
      </w:r>
      <w:r w:rsidRPr="00E44BBC">
        <w:rPr>
          <w:rFonts w:cs="Times New Roman"/>
          <w:sz w:val="28"/>
          <w:szCs w:val="28"/>
          <w:lang w:val="vi-VN"/>
        </w:rPr>
        <w:t>- SEC</w:t>
      </w:r>
      <w:r w:rsidRPr="00E44BBC">
        <w:rPr>
          <w:rFonts w:cs="Times New Roman"/>
          <w:sz w:val="28"/>
          <w:szCs w:val="28"/>
          <w:vertAlign w:val="subscript"/>
          <w:lang w:val="vi-VN"/>
        </w:rPr>
        <w:t xml:space="preserve"> năm báo cáo</w:t>
      </w:r>
      <w:r w:rsidRPr="00E44BBC">
        <w:rPr>
          <w:rFonts w:cs="Times New Roman"/>
          <w:sz w:val="28"/>
          <w:szCs w:val="28"/>
          <w:lang w:val="vi-VN"/>
        </w:rPr>
        <w:t>)/SEC</w:t>
      </w:r>
      <w:r w:rsidRPr="00E44BBC">
        <w:rPr>
          <w:rFonts w:cs="Times New Roman"/>
          <w:sz w:val="28"/>
          <w:szCs w:val="28"/>
          <w:vertAlign w:val="subscript"/>
          <w:lang w:val="vi-VN"/>
        </w:rPr>
        <w:t>năm báo cáo -1</w:t>
      </w:r>
      <w:r w:rsidRPr="00E44BBC">
        <w:rPr>
          <w:rFonts w:cs="Times New Roman"/>
          <w:sz w:val="28"/>
          <w:szCs w:val="28"/>
          <w:lang w:val="vi-VN"/>
        </w:rPr>
        <w:t>] x 100%</w:t>
      </w:r>
    </w:p>
    <w:p w14:paraId="01C78D34" w14:textId="77777777" w:rsidR="00A939E6" w:rsidRPr="00E44BBC" w:rsidRDefault="00A939E6" w:rsidP="00462961">
      <w:pPr>
        <w:spacing w:before="0"/>
        <w:ind w:firstLine="360"/>
        <w:rPr>
          <w:rFonts w:cs="Times New Roman"/>
          <w:b/>
          <w:bCs/>
          <w:sz w:val="28"/>
          <w:szCs w:val="28"/>
          <w:lang w:val="vi-VN"/>
        </w:rPr>
      </w:pPr>
    </w:p>
    <w:p w14:paraId="5262F69A" w14:textId="56DE4AAF" w:rsidR="00A939E6" w:rsidRPr="00E44BBC" w:rsidRDefault="00A939E6" w:rsidP="00462961">
      <w:pPr>
        <w:spacing w:before="0"/>
        <w:ind w:firstLine="360"/>
        <w:rPr>
          <w:rFonts w:cs="Times New Roman"/>
          <w:b/>
          <w:bCs/>
          <w:sz w:val="28"/>
          <w:szCs w:val="28"/>
          <w:lang w:val="vi-VN"/>
        </w:rPr>
      </w:pPr>
      <w:r w:rsidRPr="00E44BBC">
        <w:rPr>
          <w:rFonts w:cs="Times New Roman"/>
          <w:b/>
          <w:bCs/>
          <w:sz w:val="28"/>
          <w:szCs w:val="28"/>
          <w:lang w:val="vi-VN"/>
        </w:rPr>
        <w:t>III. Các giải pháp cải tiến đã được thực hiện trong năm báo cáo</w:t>
      </w:r>
    </w:p>
    <w:p w14:paraId="4C0E57E5" w14:textId="56C3DC07" w:rsidR="00A939E6" w:rsidRPr="00E44BBC" w:rsidRDefault="00A939E6" w:rsidP="00462961">
      <w:pPr>
        <w:spacing w:before="0"/>
        <w:ind w:firstLine="360"/>
        <w:rPr>
          <w:rFonts w:cs="Times New Roman"/>
          <w:sz w:val="28"/>
          <w:szCs w:val="28"/>
          <w:lang w:val="vi-VN"/>
        </w:rPr>
      </w:pPr>
      <w:r w:rsidRPr="00E44BBC">
        <w:rPr>
          <w:rFonts w:cs="Times New Roman"/>
          <w:sz w:val="28"/>
          <w:szCs w:val="28"/>
          <w:lang w:val="vi-VN"/>
        </w:rPr>
        <w:t>{Mô tả các giải pháp và hiệu quả thực hiện, nếu có}</w:t>
      </w:r>
    </w:p>
    <w:p w14:paraId="5E79B483" w14:textId="77777777" w:rsidR="00A939E6" w:rsidRPr="00E44BBC" w:rsidRDefault="00A939E6" w:rsidP="00462961">
      <w:pPr>
        <w:spacing w:before="0"/>
        <w:ind w:firstLine="360"/>
        <w:rPr>
          <w:rFonts w:cs="Times New Roman"/>
          <w:b/>
          <w:bCs/>
          <w:sz w:val="28"/>
          <w:szCs w:val="28"/>
          <w:lang w:val="vi-VN"/>
        </w:rPr>
      </w:pPr>
    </w:p>
    <w:p w14:paraId="0798BBF7" w14:textId="3088D5A0" w:rsidR="00462961" w:rsidRPr="00E44BBC" w:rsidRDefault="00A939E6" w:rsidP="00AA5473">
      <w:pPr>
        <w:pStyle w:val="ListParagraph"/>
        <w:numPr>
          <w:ilvl w:val="0"/>
          <w:numId w:val="13"/>
        </w:numPr>
        <w:spacing w:before="0"/>
        <w:rPr>
          <w:rFonts w:cs="Times New Roman"/>
          <w:b/>
          <w:bCs/>
          <w:sz w:val="28"/>
          <w:szCs w:val="28"/>
          <w:lang w:val="vi-VN"/>
        </w:rPr>
      </w:pPr>
      <w:r w:rsidRPr="00E44BBC">
        <w:rPr>
          <w:rFonts w:cs="Times New Roman"/>
          <w:b/>
          <w:bCs/>
          <w:sz w:val="28"/>
          <w:szCs w:val="28"/>
          <w:lang w:val="vi-VN"/>
        </w:rPr>
        <w:t>K</w:t>
      </w:r>
      <w:r w:rsidR="00462961" w:rsidRPr="00E44BBC">
        <w:rPr>
          <w:rFonts w:cs="Times New Roman"/>
          <w:b/>
          <w:bCs/>
          <w:sz w:val="28"/>
          <w:szCs w:val="28"/>
        </w:rPr>
        <w:t>ế hoạch và giải pháp nâng cao hiệu quả sử dụng năng lượng</w:t>
      </w:r>
      <w:r w:rsidRPr="00E44BBC">
        <w:rPr>
          <w:rFonts w:cs="Times New Roman"/>
          <w:b/>
          <w:bCs/>
          <w:sz w:val="28"/>
          <w:szCs w:val="28"/>
          <w:lang w:val="vi-VN"/>
        </w:rPr>
        <w:t xml:space="preserve"> </w:t>
      </w:r>
    </w:p>
    <w:p w14:paraId="6CEB56D1" w14:textId="1D247C69" w:rsidR="00FB3DF5" w:rsidRPr="00E44BBC" w:rsidRDefault="00FB3DF5" w:rsidP="00AA5473">
      <w:pPr>
        <w:pStyle w:val="ListParagraph"/>
        <w:numPr>
          <w:ilvl w:val="0"/>
          <w:numId w:val="19"/>
        </w:numPr>
        <w:spacing w:before="0"/>
        <w:rPr>
          <w:rFonts w:cs="Times New Roman"/>
          <w:sz w:val="28"/>
          <w:szCs w:val="28"/>
          <w:lang w:val="vi-VN"/>
        </w:rPr>
      </w:pPr>
      <w:r w:rsidRPr="00E44BBC">
        <w:rPr>
          <w:rFonts w:cs="Times New Roman"/>
          <w:sz w:val="28"/>
          <w:szCs w:val="28"/>
          <w:lang w:val="vi-VN"/>
        </w:rPr>
        <w:t>Thời gian dự kiến hoàn thành định mức sử dụng năng lượng: {năm}</w:t>
      </w:r>
    </w:p>
    <w:p w14:paraId="64B80975" w14:textId="18F8936E" w:rsidR="00A939E6" w:rsidRPr="00E44BBC" w:rsidRDefault="00FB3DF5" w:rsidP="00AA5473">
      <w:pPr>
        <w:pStyle w:val="ListParagraph"/>
        <w:numPr>
          <w:ilvl w:val="0"/>
          <w:numId w:val="19"/>
        </w:numPr>
        <w:spacing w:before="0"/>
        <w:rPr>
          <w:rFonts w:cs="Times New Roman"/>
          <w:sz w:val="28"/>
          <w:szCs w:val="28"/>
          <w:lang w:val="vi-VN"/>
        </w:rPr>
      </w:pPr>
      <w:r w:rsidRPr="00E44BBC">
        <w:rPr>
          <w:rFonts w:cs="Times New Roman"/>
          <w:sz w:val="28"/>
          <w:szCs w:val="28"/>
          <w:lang w:val="vi-VN"/>
        </w:rPr>
        <w:t>G</w:t>
      </w:r>
      <w:r w:rsidR="00A939E6" w:rsidRPr="00E44BBC">
        <w:rPr>
          <w:rFonts w:cs="Times New Roman"/>
          <w:sz w:val="28"/>
          <w:szCs w:val="28"/>
          <w:lang w:val="vi-VN"/>
        </w:rPr>
        <w:t xml:space="preserve">iải pháp nâng cao hiệu quả sử dụng năng lượng </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76"/>
        <w:gridCol w:w="2835"/>
        <w:gridCol w:w="3895"/>
      </w:tblGrid>
      <w:tr w:rsidR="00A939E6" w:rsidRPr="00E44BBC" w14:paraId="03C10A97" w14:textId="77777777" w:rsidTr="00A939E6">
        <w:trPr>
          <w:tblHeader/>
        </w:trPr>
        <w:tc>
          <w:tcPr>
            <w:tcW w:w="746" w:type="dxa"/>
          </w:tcPr>
          <w:p w14:paraId="317648A9" w14:textId="77777777" w:rsidR="00A939E6" w:rsidRPr="00E44BBC" w:rsidRDefault="00A939E6"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STT</w:t>
            </w:r>
          </w:p>
        </w:tc>
        <w:tc>
          <w:tcPr>
            <w:tcW w:w="1376" w:type="dxa"/>
            <w:shd w:val="clear" w:color="auto" w:fill="auto"/>
            <w:noWrap/>
            <w:hideMark/>
          </w:tcPr>
          <w:p w14:paraId="21CE4547" w14:textId="0812C3C7" w:rsidR="00A939E6" w:rsidRPr="00E44BBC" w:rsidRDefault="00A939E6"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 xml:space="preserve">Năm </w:t>
            </w:r>
          </w:p>
        </w:tc>
        <w:tc>
          <w:tcPr>
            <w:tcW w:w="2835" w:type="dxa"/>
            <w:shd w:val="clear" w:color="auto" w:fill="auto"/>
            <w:noWrap/>
            <w:hideMark/>
          </w:tcPr>
          <w:p w14:paraId="01446C05" w14:textId="4D394B36" w:rsidR="00A939E6" w:rsidRPr="00E44BBC" w:rsidRDefault="00A939E6"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 xml:space="preserve">Giải pháp </w:t>
            </w:r>
          </w:p>
        </w:tc>
        <w:tc>
          <w:tcPr>
            <w:tcW w:w="3895" w:type="dxa"/>
          </w:tcPr>
          <w:p w14:paraId="38F0AA46" w14:textId="2FD289A0" w:rsidR="00A939E6" w:rsidRPr="00E44BBC" w:rsidRDefault="00A939E6"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Tính sẵn sàng, khả thi của cơ sở để thực hiện giải pháp</w:t>
            </w:r>
          </w:p>
        </w:tc>
      </w:tr>
      <w:tr w:rsidR="00A939E6" w:rsidRPr="00E44BBC" w14:paraId="25F61FFE" w14:textId="77777777" w:rsidTr="00A939E6">
        <w:trPr>
          <w:tblHeader/>
        </w:trPr>
        <w:tc>
          <w:tcPr>
            <w:tcW w:w="746" w:type="dxa"/>
          </w:tcPr>
          <w:p w14:paraId="7448CD4F" w14:textId="0BA0D2F3" w:rsidR="00A939E6" w:rsidRPr="00E44BBC" w:rsidRDefault="00A939E6" w:rsidP="00275A6F">
            <w:pPr>
              <w:spacing w:before="0" w:after="0"/>
              <w:jc w:val="left"/>
              <w:rPr>
                <w:rFonts w:eastAsia="Times New Roman" w:cs="Times New Roman"/>
                <w:bCs/>
                <w:color w:val="000000"/>
                <w:sz w:val="28"/>
                <w:szCs w:val="28"/>
                <w:lang w:val="vi-VN"/>
              </w:rPr>
            </w:pPr>
          </w:p>
        </w:tc>
        <w:tc>
          <w:tcPr>
            <w:tcW w:w="1376" w:type="dxa"/>
            <w:shd w:val="clear" w:color="auto" w:fill="auto"/>
            <w:noWrap/>
          </w:tcPr>
          <w:p w14:paraId="27F93F45" w14:textId="58D49B77"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{năm dự kiến hoàn thành}</w:t>
            </w:r>
          </w:p>
        </w:tc>
        <w:tc>
          <w:tcPr>
            <w:tcW w:w="2835" w:type="dxa"/>
            <w:shd w:val="clear" w:color="auto" w:fill="auto"/>
            <w:noWrap/>
          </w:tcPr>
          <w:p w14:paraId="1FFCFF61" w14:textId="0F52DAF9"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{Tên giải pháp}</w:t>
            </w:r>
          </w:p>
        </w:tc>
        <w:tc>
          <w:tcPr>
            <w:tcW w:w="3895" w:type="dxa"/>
          </w:tcPr>
          <w:p w14:paraId="47DDE063" w14:textId="39A49659"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{Mô tả tóm tắt tính sẵn sàng, đảm bảo giải pháp sẽ được thực hiện như kế hoạch}</w:t>
            </w:r>
          </w:p>
        </w:tc>
      </w:tr>
      <w:tr w:rsidR="00A939E6" w:rsidRPr="00E44BBC" w14:paraId="4366650C" w14:textId="77777777" w:rsidTr="00A939E6">
        <w:trPr>
          <w:tblHeader/>
        </w:trPr>
        <w:tc>
          <w:tcPr>
            <w:tcW w:w="746" w:type="dxa"/>
          </w:tcPr>
          <w:p w14:paraId="2B4CCF13" w14:textId="3D92FCC9"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1</w:t>
            </w:r>
          </w:p>
        </w:tc>
        <w:tc>
          <w:tcPr>
            <w:tcW w:w="1376" w:type="dxa"/>
            <w:shd w:val="clear" w:color="auto" w:fill="auto"/>
            <w:noWrap/>
          </w:tcPr>
          <w:p w14:paraId="3CB0DEA0"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2835" w:type="dxa"/>
            <w:shd w:val="clear" w:color="auto" w:fill="auto"/>
            <w:noWrap/>
          </w:tcPr>
          <w:p w14:paraId="685967FB"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3895" w:type="dxa"/>
          </w:tcPr>
          <w:p w14:paraId="48F6E971" w14:textId="77777777" w:rsidR="00A939E6" w:rsidRPr="00E44BBC" w:rsidRDefault="00A939E6" w:rsidP="00275A6F">
            <w:pPr>
              <w:spacing w:before="0" w:after="0"/>
              <w:jc w:val="left"/>
              <w:rPr>
                <w:rFonts w:eastAsia="Times New Roman" w:cs="Times New Roman"/>
                <w:bCs/>
                <w:color w:val="000000"/>
                <w:sz w:val="28"/>
                <w:szCs w:val="28"/>
                <w:lang w:val="vi-VN"/>
              </w:rPr>
            </w:pPr>
          </w:p>
        </w:tc>
      </w:tr>
      <w:tr w:rsidR="00A939E6" w:rsidRPr="00E44BBC" w14:paraId="604A7A16" w14:textId="77777777" w:rsidTr="00A939E6">
        <w:trPr>
          <w:tblHeader/>
        </w:trPr>
        <w:tc>
          <w:tcPr>
            <w:tcW w:w="746" w:type="dxa"/>
          </w:tcPr>
          <w:p w14:paraId="31BE09F1" w14:textId="4AF87BB8"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2</w:t>
            </w:r>
          </w:p>
        </w:tc>
        <w:tc>
          <w:tcPr>
            <w:tcW w:w="1376" w:type="dxa"/>
            <w:shd w:val="clear" w:color="auto" w:fill="auto"/>
            <w:noWrap/>
          </w:tcPr>
          <w:p w14:paraId="629024EF"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2835" w:type="dxa"/>
            <w:shd w:val="clear" w:color="auto" w:fill="auto"/>
            <w:noWrap/>
          </w:tcPr>
          <w:p w14:paraId="4EE5E27A"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3895" w:type="dxa"/>
          </w:tcPr>
          <w:p w14:paraId="642E539C" w14:textId="77777777" w:rsidR="00A939E6" w:rsidRPr="00E44BBC" w:rsidRDefault="00A939E6" w:rsidP="00275A6F">
            <w:pPr>
              <w:spacing w:before="0" w:after="0"/>
              <w:jc w:val="left"/>
              <w:rPr>
                <w:rFonts w:eastAsia="Times New Roman" w:cs="Times New Roman"/>
                <w:bCs/>
                <w:color w:val="000000"/>
                <w:sz w:val="28"/>
                <w:szCs w:val="28"/>
                <w:lang w:val="vi-VN"/>
              </w:rPr>
            </w:pPr>
          </w:p>
        </w:tc>
      </w:tr>
      <w:tr w:rsidR="00A939E6" w:rsidRPr="00E44BBC" w14:paraId="3A1B1F77" w14:textId="77777777" w:rsidTr="00A939E6">
        <w:trPr>
          <w:tblHeader/>
        </w:trPr>
        <w:tc>
          <w:tcPr>
            <w:tcW w:w="746" w:type="dxa"/>
          </w:tcPr>
          <w:p w14:paraId="6EE42898" w14:textId="39AF0D5F"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3</w:t>
            </w:r>
          </w:p>
        </w:tc>
        <w:tc>
          <w:tcPr>
            <w:tcW w:w="1376" w:type="dxa"/>
            <w:shd w:val="clear" w:color="auto" w:fill="auto"/>
            <w:noWrap/>
          </w:tcPr>
          <w:p w14:paraId="41F630B3"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2835" w:type="dxa"/>
            <w:shd w:val="clear" w:color="auto" w:fill="auto"/>
            <w:noWrap/>
          </w:tcPr>
          <w:p w14:paraId="1CB72902"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3895" w:type="dxa"/>
          </w:tcPr>
          <w:p w14:paraId="39ACED5F" w14:textId="77777777" w:rsidR="00A939E6" w:rsidRPr="00E44BBC" w:rsidRDefault="00A939E6" w:rsidP="00275A6F">
            <w:pPr>
              <w:spacing w:before="0" w:after="0"/>
              <w:jc w:val="left"/>
              <w:rPr>
                <w:rFonts w:eastAsia="Times New Roman" w:cs="Times New Roman"/>
                <w:bCs/>
                <w:color w:val="000000"/>
                <w:sz w:val="28"/>
                <w:szCs w:val="28"/>
                <w:lang w:val="vi-VN"/>
              </w:rPr>
            </w:pPr>
          </w:p>
        </w:tc>
      </w:tr>
    </w:tbl>
    <w:p w14:paraId="258F00AA" w14:textId="4270C6AC" w:rsidR="00462961" w:rsidRPr="00E44BBC" w:rsidRDefault="00FB3DF5" w:rsidP="00AA5473">
      <w:pPr>
        <w:pStyle w:val="ListParagraph"/>
        <w:numPr>
          <w:ilvl w:val="0"/>
          <w:numId w:val="19"/>
        </w:numPr>
        <w:rPr>
          <w:rFonts w:cs="Times New Roman"/>
          <w:sz w:val="28"/>
          <w:szCs w:val="28"/>
        </w:rPr>
      </w:pPr>
      <w:r w:rsidRPr="00E44BBC">
        <w:rPr>
          <w:lang w:val="vi-VN"/>
        </w:rPr>
        <w:t>Mức sử dụng năng lượng dự kiến năm tiếp theo:</w:t>
      </w:r>
      <w:r w:rsidRPr="00E44BBC">
        <w:rPr>
          <w:lang w:val="vi-VN"/>
        </w:rPr>
        <w:tab/>
        <w:t>…………………..</w:t>
      </w:r>
    </w:p>
    <w:p w14:paraId="57A9B9B5" w14:textId="77777777" w:rsidR="00FB3DF5" w:rsidRPr="00E44BBC" w:rsidRDefault="00FB3DF5" w:rsidP="00FB3DF5">
      <w:pPr>
        <w:pStyle w:val="ListParagraph"/>
        <w:ind w:left="720"/>
        <w:rPr>
          <w:rFonts w:cs="Times New Roman"/>
          <w:sz w:val="28"/>
          <w:szCs w:val="28"/>
          <w:lang w:val="vi-VN"/>
        </w:rPr>
      </w:pPr>
    </w:p>
    <w:p w14:paraId="4D673211" w14:textId="2787396B" w:rsidR="00FB3DF5" w:rsidRPr="00E44BBC" w:rsidRDefault="00FB3DF5" w:rsidP="00FB3DF5">
      <w:pPr>
        <w:spacing w:before="0" w:after="0"/>
        <w:rPr>
          <w:rFonts w:cs="Times New Roman"/>
          <w:i/>
          <w:iCs/>
          <w:sz w:val="28"/>
          <w:szCs w:val="28"/>
        </w:rPr>
      </w:pPr>
      <w:r w:rsidRPr="00E44BBC">
        <w:rPr>
          <w:rFonts w:cs="Times New Roman"/>
          <w:b/>
          <w:bCs/>
          <w:sz w:val="28"/>
          <w:szCs w:val="28"/>
        </w:rPr>
        <w:t xml:space="preserve">                    </w:t>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i/>
          <w:iCs/>
          <w:sz w:val="28"/>
          <w:szCs w:val="28"/>
          <w:lang w:val="vi-VN"/>
        </w:rPr>
        <w:t>{</w:t>
      </w:r>
      <w:r w:rsidRPr="00E44BBC">
        <w:rPr>
          <w:rFonts w:cs="Times New Roman"/>
          <w:i/>
          <w:iCs/>
          <w:sz w:val="28"/>
          <w:szCs w:val="28"/>
        </w:rPr>
        <w:t>Địa</w:t>
      </w:r>
      <w:r w:rsidRPr="00E44BBC">
        <w:rPr>
          <w:rFonts w:cs="Times New Roman"/>
          <w:i/>
          <w:iCs/>
          <w:sz w:val="28"/>
          <w:szCs w:val="28"/>
          <w:lang w:val="vi-VN"/>
        </w:rPr>
        <w:t xml:space="preserve"> điểm, ngày/tháng/năm}</w:t>
      </w:r>
    </w:p>
    <w:p w14:paraId="0AF89B55" w14:textId="09B27938" w:rsidR="00FB3DF5" w:rsidRPr="00E44BBC" w:rsidRDefault="00FB3DF5" w:rsidP="00FB3DF5">
      <w:pPr>
        <w:spacing w:before="0" w:after="0"/>
        <w:rPr>
          <w:rFonts w:cs="Times New Roman"/>
          <w:b/>
          <w:bCs/>
          <w:sz w:val="28"/>
          <w:szCs w:val="28"/>
        </w:rPr>
      </w:pPr>
      <w:r w:rsidRPr="00E44BBC">
        <w:rPr>
          <w:rFonts w:cs="Times New Roman"/>
          <w:b/>
          <w:bCs/>
          <w:sz w:val="28"/>
          <w:szCs w:val="28"/>
        </w:rPr>
        <w:t xml:space="preserve">                                                              </w:t>
      </w:r>
      <w:r w:rsidRPr="00E44BBC">
        <w:rPr>
          <w:rFonts w:cs="Times New Roman"/>
          <w:b/>
          <w:bCs/>
          <w:sz w:val="28"/>
          <w:szCs w:val="28"/>
          <w:lang w:val="vi-VN"/>
        </w:rPr>
        <w:tab/>
      </w:r>
      <w:r w:rsidRPr="00E44BBC">
        <w:rPr>
          <w:rFonts w:cs="Times New Roman"/>
          <w:b/>
          <w:bCs/>
          <w:sz w:val="28"/>
          <w:szCs w:val="28"/>
        </w:rPr>
        <w:t>Thủ trưởng cơ quan, đơn vị</w:t>
      </w:r>
    </w:p>
    <w:p w14:paraId="7E6BC798" w14:textId="1EE1076D" w:rsidR="00FB3DF5" w:rsidRPr="004033E1" w:rsidRDefault="00FB3DF5" w:rsidP="00FB3DF5">
      <w:pPr>
        <w:rPr>
          <w:rFonts w:cs="Times New Roman"/>
          <w:i/>
          <w:iCs/>
          <w:sz w:val="28"/>
          <w:szCs w:val="28"/>
        </w:rPr>
      </w:pPr>
      <w:r w:rsidRPr="00E44BBC">
        <w:rPr>
          <w:rFonts w:cs="Times New Roman"/>
          <w:i/>
          <w:iCs/>
          <w:sz w:val="28"/>
          <w:szCs w:val="28"/>
        </w:rPr>
        <w:t xml:space="preserve">                                                                        (Ký, ghi rõ họ tên và đóng dấu)</w:t>
      </w:r>
    </w:p>
    <w:p w14:paraId="6C4C3D92" w14:textId="77777777" w:rsidR="00FB3DF5" w:rsidRPr="00FB3DF5" w:rsidRDefault="00FB3DF5" w:rsidP="00FB3DF5">
      <w:pPr>
        <w:pStyle w:val="ListParagraph"/>
        <w:ind w:left="720"/>
        <w:rPr>
          <w:rFonts w:cs="Times New Roman"/>
          <w:sz w:val="28"/>
          <w:szCs w:val="28"/>
          <w:lang w:val="vi-VN"/>
        </w:rPr>
      </w:pPr>
    </w:p>
    <w:p w14:paraId="3E1B903E" w14:textId="77777777" w:rsidR="00462961" w:rsidRPr="004033E1" w:rsidRDefault="00462961" w:rsidP="00462961">
      <w:pPr>
        <w:pStyle w:val="Body"/>
        <w:rPr>
          <w:rFonts w:eastAsiaTheme="minorHAnsi" w:cs="Times New Roman"/>
          <w:iCs/>
          <w:sz w:val="28"/>
          <w:szCs w:val="28"/>
          <w:lang w:val="en-US"/>
        </w:rPr>
      </w:pPr>
    </w:p>
    <w:p w14:paraId="4279732A" w14:textId="77777777" w:rsidR="00462961" w:rsidRPr="004033E1" w:rsidRDefault="00462961" w:rsidP="00462961">
      <w:pPr>
        <w:rPr>
          <w:rFonts w:cs="Times New Roman"/>
          <w:i/>
          <w:iCs/>
          <w:sz w:val="28"/>
          <w:szCs w:val="28"/>
        </w:rPr>
      </w:pPr>
    </w:p>
    <w:bookmarkEnd w:id="1"/>
    <w:bookmarkEnd w:id="2"/>
    <w:bookmarkEnd w:id="3"/>
    <w:p w14:paraId="7CA9DCDD" w14:textId="253D1C60" w:rsidR="008A3782" w:rsidRPr="004033E1" w:rsidRDefault="008A3782" w:rsidP="008A3782">
      <w:pPr>
        <w:rPr>
          <w:rFonts w:cs="Times New Roman"/>
          <w:i/>
          <w:iCs/>
          <w:sz w:val="28"/>
          <w:szCs w:val="28"/>
        </w:rPr>
      </w:pPr>
    </w:p>
    <w:sectPr w:rsidR="008A3782" w:rsidRPr="004033E1" w:rsidSect="000751B1">
      <w:headerReference w:type="default" r:id="rId12"/>
      <w:footerReference w:type="default" r:id="rId13"/>
      <w:type w:val="continuous"/>
      <w:pgSz w:w="11900" w:h="16820"/>
      <w:pgMar w:top="1440" w:right="1440" w:bottom="1440" w:left="1440" w:header="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Trinh Khanh Hoa" w:date="2024-08-12T10:46:00Z" w:initials="WU">
    <w:p w14:paraId="4D1FAD93" w14:textId="0D8BE2C5" w:rsidR="00BE74B8" w:rsidRDefault="00BE74B8">
      <w:pPr>
        <w:pStyle w:val="CommentText"/>
      </w:pPr>
      <w:r>
        <w:rPr>
          <w:rStyle w:val="CommentReference"/>
        </w:rPr>
        <w:annotationRef/>
      </w:r>
      <w:r>
        <w:t>Nên để lại Khoản 1 để phù hợp với khoản 2 điều 7</w:t>
      </w:r>
    </w:p>
  </w:comment>
  <w:comment w:id="10" w:author="Trinh Khanh Hoa" w:date="2024-08-12T11:00:00Z" w:initials="WU">
    <w:p w14:paraId="2D99C08E" w14:textId="2EF08C3D" w:rsidR="00BE74B8" w:rsidRDefault="00BE74B8">
      <w:pPr>
        <w:pStyle w:val="CommentText"/>
      </w:pPr>
      <w:r>
        <w:rPr>
          <w:rStyle w:val="CommentReference"/>
        </w:rPr>
        <w:annotationRef/>
      </w:r>
      <w:r>
        <w:t>Nên tách ra thành 2 phần: đo lường và triển khai các giải pháp riêng như vậy. Không nên gộp chung thành 1 khoản như ngành nhựa.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FAD93" w15:done="0"/>
  <w15:commentEx w15:paraId="2D99C0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FAD93" w16cid:durableId="2114525B"/>
  <w16cid:commentId w16cid:paraId="2D99C08E" w16cid:durableId="2251CB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72E3" w14:textId="77777777" w:rsidR="0070770F" w:rsidRDefault="0070770F" w:rsidP="000B5542">
      <w:pPr>
        <w:spacing w:after="0"/>
      </w:pPr>
      <w:r>
        <w:separator/>
      </w:r>
    </w:p>
  </w:endnote>
  <w:endnote w:type="continuationSeparator" w:id="0">
    <w:p w14:paraId="6F16479B" w14:textId="77777777" w:rsidR="0070770F" w:rsidRDefault="0070770F" w:rsidP="000B5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00"/>
    <w:family w:val="swiss"/>
    <w:pitch w:val="variable"/>
    <w:sig w:usb0="20000A87"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005008"/>
      <w:docPartObj>
        <w:docPartGallery w:val="Page Numbers (Bottom of Page)"/>
        <w:docPartUnique/>
      </w:docPartObj>
    </w:sdtPr>
    <w:sdtEndPr>
      <w:rPr>
        <w:noProof/>
      </w:rPr>
    </w:sdtEndPr>
    <w:sdtContent>
      <w:p w14:paraId="2EA60B79" w14:textId="536F4E9F" w:rsidR="00BE74B8" w:rsidRDefault="00BE74B8">
        <w:pPr>
          <w:pStyle w:val="Footer"/>
          <w:jc w:val="center"/>
        </w:pPr>
        <w:r w:rsidRPr="008F6254">
          <w:fldChar w:fldCharType="begin"/>
        </w:r>
        <w:r w:rsidRPr="008F6254">
          <w:instrText xml:space="preserve"> PAGE   \* MERGEFORMAT </w:instrText>
        </w:r>
        <w:r w:rsidRPr="008F6254">
          <w:fldChar w:fldCharType="separate"/>
        </w:r>
        <w:r w:rsidR="00C70ABF">
          <w:rPr>
            <w:noProof/>
          </w:rPr>
          <w:t>6</w:t>
        </w:r>
        <w:r w:rsidRPr="008F6254">
          <w:rPr>
            <w:noProof/>
          </w:rPr>
          <w:fldChar w:fldCharType="end"/>
        </w:r>
      </w:p>
    </w:sdtContent>
  </w:sdt>
  <w:p w14:paraId="3312FD1F" w14:textId="77777777" w:rsidR="00BE74B8" w:rsidRDefault="00BE74B8" w:rsidP="00B00E5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58934" w14:textId="77777777" w:rsidR="0070770F" w:rsidRDefault="0070770F" w:rsidP="000B5542">
      <w:pPr>
        <w:spacing w:after="0"/>
      </w:pPr>
      <w:r>
        <w:separator/>
      </w:r>
    </w:p>
  </w:footnote>
  <w:footnote w:type="continuationSeparator" w:id="0">
    <w:p w14:paraId="08E31EDD" w14:textId="77777777" w:rsidR="0070770F" w:rsidRDefault="0070770F" w:rsidP="000B5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B949" w14:textId="77777777" w:rsidR="00BE74B8" w:rsidRDefault="00BE74B8" w:rsidP="00B711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938"/>
    <w:multiLevelType w:val="hybridMultilevel"/>
    <w:tmpl w:val="D2581862"/>
    <w:lvl w:ilvl="0" w:tplc="08090017">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5A1193C"/>
    <w:multiLevelType w:val="hybridMultilevel"/>
    <w:tmpl w:val="B15A3F2C"/>
    <w:lvl w:ilvl="0" w:tplc="0D8053BE">
      <w:start w:val="1"/>
      <w:numFmt w:val="bullet"/>
      <w:lvlText w:val="-"/>
      <w:lvlJc w:val="center"/>
      <w:pPr>
        <w:ind w:left="720" w:hanging="360"/>
      </w:pPr>
      <w:rPr>
        <w:rFonts w:ascii="Times New Roman" w:eastAsia="Times New Roman" w:hAnsi="Times New Roman" w:cs="Times New Roman" w:hint="default"/>
      </w:rPr>
    </w:lvl>
    <w:lvl w:ilvl="1" w:tplc="94DEA5F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540B"/>
    <w:multiLevelType w:val="hybridMultilevel"/>
    <w:tmpl w:val="2B26A214"/>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AE069E8"/>
    <w:multiLevelType w:val="hybridMultilevel"/>
    <w:tmpl w:val="C0E25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7C4F"/>
    <w:multiLevelType w:val="hybridMultilevel"/>
    <w:tmpl w:val="52AE55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0761F5B"/>
    <w:multiLevelType w:val="hybridMultilevel"/>
    <w:tmpl w:val="228EE51A"/>
    <w:lvl w:ilvl="0" w:tplc="D0F831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55ED3"/>
    <w:multiLevelType w:val="hybridMultilevel"/>
    <w:tmpl w:val="249E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234B6"/>
    <w:multiLevelType w:val="hybridMultilevel"/>
    <w:tmpl w:val="D2EE8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53130"/>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5883D75"/>
    <w:multiLevelType w:val="hybridMultilevel"/>
    <w:tmpl w:val="ECD06A78"/>
    <w:styleLink w:val="ImportedStyle17"/>
    <w:lvl w:ilvl="0" w:tplc="190E868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7782DE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BFABD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4C277D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026ED1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51EB38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CC09A5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5965D1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72C17E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266A96"/>
    <w:multiLevelType w:val="hybridMultilevel"/>
    <w:tmpl w:val="5D38C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784F9D"/>
    <w:multiLevelType w:val="hybridMultilevel"/>
    <w:tmpl w:val="18503D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A74EA2"/>
    <w:multiLevelType w:val="hybridMultilevel"/>
    <w:tmpl w:val="57362FBE"/>
    <w:lvl w:ilvl="0" w:tplc="3C68C94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1C406BBD"/>
    <w:multiLevelType w:val="hybridMultilevel"/>
    <w:tmpl w:val="CE8AFBB4"/>
    <w:lvl w:ilvl="0" w:tplc="B18AA59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CED5A3D"/>
    <w:multiLevelType w:val="hybridMultilevel"/>
    <w:tmpl w:val="5F4425FC"/>
    <w:lvl w:ilvl="0" w:tplc="0D8053BE">
      <w:start w:val="1"/>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A1589"/>
    <w:multiLevelType w:val="hybridMultilevel"/>
    <w:tmpl w:val="9FA0668C"/>
    <w:lvl w:ilvl="0" w:tplc="94DEA5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7D5603"/>
    <w:multiLevelType w:val="hybridMultilevel"/>
    <w:tmpl w:val="0E46E312"/>
    <w:styleLink w:val="ImportedStyle16"/>
    <w:lvl w:ilvl="0" w:tplc="B29201D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AA52B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F0C7D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2E6C18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46BA4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FACE1E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4E2823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DE0D31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9526DF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A5774B7"/>
    <w:multiLevelType w:val="hybridMultilevel"/>
    <w:tmpl w:val="762615B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0069A5"/>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2B215259"/>
    <w:multiLevelType w:val="hybridMultilevel"/>
    <w:tmpl w:val="AFB65204"/>
    <w:lvl w:ilvl="0" w:tplc="94DEA5F6">
      <w:start w:val="1"/>
      <w:numFmt w:val="bullet"/>
      <w:lvlText w:val="-"/>
      <w:lvlJc w:val="left"/>
      <w:pPr>
        <w:ind w:left="720" w:hanging="360"/>
      </w:pPr>
      <w:rPr>
        <w:rFonts w:ascii="Times New Roman" w:eastAsia="Times New Roman" w:hAnsi="Times New Roman" w:cs="Times New Roman" w:hint="default"/>
      </w:rPr>
    </w:lvl>
    <w:lvl w:ilvl="1" w:tplc="0D8053BE">
      <w:start w:val="1"/>
      <w:numFmt w:val="bullet"/>
      <w:lvlText w:val="-"/>
      <w:lvlJc w:val="center"/>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70AB3"/>
    <w:multiLevelType w:val="hybridMultilevel"/>
    <w:tmpl w:val="5D38C1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A23712"/>
    <w:multiLevelType w:val="hybridMultilevel"/>
    <w:tmpl w:val="F002339E"/>
    <w:lvl w:ilvl="0" w:tplc="628E7B1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11646"/>
    <w:multiLevelType w:val="hybridMultilevel"/>
    <w:tmpl w:val="57EEA2F4"/>
    <w:lvl w:ilvl="0" w:tplc="E1A27E5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364F418B"/>
    <w:multiLevelType w:val="hybridMultilevel"/>
    <w:tmpl w:val="762615B2"/>
    <w:lvl w:ilvl="0" w:tplc="B90690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676150C"/>
    <w:multiLevelType w:val="hybridMultilevel"/>
    <w:tmpl w:val="35E8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013D6"/>
    <w:multiLevelType w:val="hybridMultilevel"/>
    <w:tmpl w:val="3944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F31797"/>
    <w:multiLevelType w:val="hybridMultilevel"/>
    <w:tmpl w:val="B8EA90F0"/>
    <w:lvl w:ilvl="0" w:tplc="478C398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8277E1A"/>
    <w:multiLevelType w:val="hybridMultilevel"/>
    <w:tmpl w:val="101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02347B"/>
    <w:multiLevelType w:val="hybridMultilevel"/>
    <w:tmpl w:val="2B26A214"/>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3A2D221E"/>
    <w:multiLevelType w:val="hybridMultilevel"/>
    <w:tmpl w:val="136A3A6A"/>
    <w:lvl w:ilvl="0" w:tplc="94DEA5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FB7BCD"/>
    <w:multiLevelType w:val="multilevel"/>
    <w:tmpl w:val="2A3EF1E8"/>
    <w:lvl w:ilvl="0">
      <w:start w:val="1"/>
      <w:numFmt w:val="decimal"/>
      <w:pStyle w:val="Heading1"/>
      <w:suff w:val="space"/>
      <w:lvlText w:val="%1."/>
      <w:lvlJc w:val="center"/>
      <w:pPr>
        <w:ind w:left="0" w:firstLine="113"/>
      </w:pPr>
      <w:rPr>
        <w:rFonts w:ascii="Times New Roman" w:hAnsi="Times New Roman" w:hint="default"/>
        <w:b/>
        <w:i w:val="0"/>
        <w:caps/>
        <w:vanish w:val="0"/>
        <w:color w:val="auto"/>
        <w:sz w:val="28"/>
      </w:rPr>
    </w:lvl>
    <w:lvl w:ilvl="1">
      <w:start w:val="1"/>
      <w:numFmt w:val="decimal"/>
      <w:pStyle w:val="Heading2"/>
      <w:suff w:val="space"/>
      <w:lvlText w:val="%1.%2."/>
      <w:lvlJc w:val="left"/>
      <w:pPr>
        <w:ind w:left="2302" w:hanging="142"/>
      </w:pPr>
      <w:rPr>
        <w:rFonts w:ascii="Times New Roman" w:hAnsi="Times New Roman" w:hint="default"/>
        <w:b/>
        <w:i w:val="0"/>
        <w:caps/>
        <w:vanish w:val="0"/>
        <w:color w:val="auto"/>
        <w:sz w:val="28"/>
      </w:rPr>
    </w:lvl>
    <w:lvl w:ilvl="2">
      <w:start w:val="1"/>
      <w:numFmt w:val="decimal"/>
      <w:pStyle w:val="Heading3"/>
      <w:suff w:val="space"/>
      <w:lvlText w:val="%1.%2.%3."/>
      <w:lvlJc w:val="left"/>
      <w:pPr>
        <w:ind w:left="568" w:hanging="568"/>
      </w:pPr>
      <w:rPr>
        <w:rFonts w:ascii="Times New Roman" w:hAnsi="Times New Roman" w:hint="default"/>
        <w:b/>
        <w:i w:val="0"/>
        <w:caps w:val="0"/>
        <w:vanish w:val="0"/>
        <w:color w:val="auto"/>
        <w:sz w:val="28"/>
      </w:rPr>
    </w:lvl>
    <w:lvl w:ilvl="3">
      <w:start w:val="1"/>
      <w:numFmt w:val="decimal"/>
      <w:pStyle w:val="Heading4"/>
      <w:suff w:val="space"/>
      <w:lvlText w:val="%1.%2.%4."/>
      <w:lvlJc w:val="left"/>
      <w:pPr>
        <w:ind w:left="454" w:hanging="454"/>
      </w:pPr>
      <w:rPr>
        <w:rFonts w:ascii="Times New Roman" w:hAnsi="Times New Roman" w:hint="default"/>
        <w:b w:val="0"/>
        <w:i/>
        <w:caps w:val="0"/>
        <w:vanish w:val="0"/>
        <w:color w:val="auto"/>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DE210E"/>
    <w:multiLevelType w:val="hybridMultilevel"/>
    <w:tmpl w:val="AC2474F6"/>
    <w:lvl w:ilvl="0" w:tplc="0D8053BE">
      <w:start w:val="1"/>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132919"/>
    <w:multiLevelType w:val="hybridMultilevel"/>
    <w:tmpl w:val="71C28754"/>
    <w:lvl w:ilvl="0" w:tplc="171C13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A041FA"/>
    <w:multiLevelType w:val="hybridMultilevel"/>
    <w:tmpl w:val="964207AE"/>
    <w:lvl w:ilvl="0" w:tplc="DF5A1FB2">
      <w:start w:val="1"/>
      <w:numFmt w:val="bullet"/>
      <w:pStyle w:val="Bullet"/>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D94B6A"/>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4FFA02B5"/>
    <w:multiLevelType w:val="hybridMultilevel"/>
    <w:tmpl w:val="A6BCF10E"/>
    <w:lvl w:ilvl="0" w:tplc="616E377A">
      <w:start w:val="3"/>
      <w:numFmt w:val="bullet"/>
      <w:lvlText w:val="-"/>
      <w:lvlJc w:val="left"/>
      <w:pPr>
        <w:ind w:left="720" w:hanging="360"/>
      </w:pPr>
      <w:rPr>
        <w:rFonts w:ascii="Times New Roman" w:eastAsiaTheme="minorEastAsia"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630E0A"/>
    <w:multiLevelType w:val="hybridMultilevel"/>
    <w:tmpl w:val="6DC2171A"/>
    <w:lvl w:ilvl="0" w:tplc="C344B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444C2C"/>
    <w:multiLevelType w:val="hybridMultilevel"/>
    <w:tmpl w:val="F002339E"/>
    <w:lvl w:ilvl="0" w:tplc="628E7B1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48190E"/>
    <w:multiLevelType w:val="hybridMultilevel"/>
    <w:tmpl w:val="2B26A214"/>
    <w:lvl w:ilvl="0" w:tplc="760C2EA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9" w15:restartNumberingAfterBreak="0">
    <w:nsid w:val="59932676"/>
    <w:multiLevelType w:val="hybridMultilevel"/>
    <w:tmpl w:val="8F0C4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D97E26"/>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663E2228"/>
    <w:multiLevelType w:val="hybridMultilevel"/>
    <w:tmpl w:val="36B086DE"/>
    <w:lvl w:ilvl="0" w:tplc="A05EC136">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57E"/>
    <w:multiLevelType w:val="hybridMultilevel"/>
    <w:tmpl w:val="1C1A894C"/>
    <w:lvl w:ilvl="0" w:tplc="39B2EB28">
      <w:start w:val="1"/>
      <w:numFmt w:val="lowerLetter"/>
      <w:pStyle w:val="Style63"/>
      <w:lvlText w:val="%1."/>
      <w:lvlJc w:val="left"/>
      <w:pPr>
        <w:tabs>
          <w:tab w:val="num" w:pos="720"/>
        </w:tabs>
        <w:ind w:left="720" w:hanging="360"/>
      </w:pPr>
      <w:rPr>
        <w:rFonts w:hint="default"/>
      </w:rPr>
    </w:lvl>
    <w:lvl w:ilvl="1" w:tplc="04090003">
      <w:numFmt w:val="bullet"/>
      <w:pStyle w:val="Style61"/>
      <w:lvlText w:val="-"/>
      <w:lvlJc w:val="left"/>
      <w:pPr>
        <w:tabs>
          <w:tab w:val="num" w:pos="1440"/>
        </w:tabs>
        <w:ind w:left="1440" w:hanging="360"/>
      </w:pPr>
      <w:rPr>
        <w:rFonts w:ascii=".VnTime" w:eastAsia="Times New Roman" w:hAnsi=".VnTime" w:hint="default"/>
      </w:rPr>
    </w:lvl>
    <w:lvl w:ilvl="2" w:tplc="04090005">
      <w:start w:val="1"/>
      <w:numFmt w:val="bullet"/>
      <w:pStyle w:val="Style49"/>
      <w:lvlText w:val=""/>
      <w:lvlJc w:val="left"/>
      <w:pPr>
        <w:tabs>
          <w:tab w:val="num" w:pos="2340"/>
        </w:tabs>
        <w:ind w:left="2340" w:hanging="360"/>
      </w:pPr>
      <w:rPr>
        <w:rFonts w:ascii="Symbol" w:hAnsi="Symbo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15:restartNumberingAfterBreak="0">
    <w:nsid w:val="68E96D79"/>
    <w:multiLevelType w:val="hybridMultilevel"/>
    <w:tmpl w:val="131C67F6"/>
    <w:lvl w:ilvl="0" w:tplc="9804795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3D7D87"/>
    <w:multiLevelType w:val="hybridMultilevel"/>
    <w:tmpl w:val="88B8A196"/>
    <w:lvl w:ilvl="0" w:tplc="D45A090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5" w15:restartNumberingAfterBreak="0">
    <w:nsid w:val="72C41FCF"/>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6" w15:restartNumberingAfterBreak="0">
    <w:nsid w:val="73CE08FF"/>
    <w:multiLevelType w:val="hybridMultilevel"/>
    <w:tmpl w:val="467202FA"/>
    <w:lvl w:ilvl="0" w:tplc="08090017">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47" w15:restartNumberingAfterBreak="0">
    <w:nsid w:val="74036894"/>
    <w:multiLevelType w:val="hybridMultilevel"/>
    <w:tmpl w:val="762615B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A6A08C4"/>
    <w:multiLevelType w:val="hybridMultilevel"/>
    <w:tmpl w:val="8CCA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45716"/>
    <w:multiLevelType w:val="hybridMultilevel"/>
    <w:tmpl w:val="9CF03284"/>
    <w:lvl w:ilvl="0" w:tplc="E78A2ED2">
      <w:start w:val="3"/>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273581">
    <w:abstractNumId w:val="42"/>
  </w:num>
  <w:num w:numId="2" w16cid:durableId="1873616374">
    <w:abstractNumId w:val="30"/>
  </w:num>
  <w:num w:numId="3" w16cid:durableId="1048338464">
    <w:abstractNumId w:val="33"/>
  </w:num>
  <w:num w:numId="4" w16cid:durableId="1572085295">
    <w:abstractNumId w:val="9"/>
  </w:num>
  <w:num w:numId="5" w16cid:durableId="135267719">
    <w:abstractNumId w:val="16"/>
  </w:num>
  <w:num w:numId="6" w16cid:durableId="422797726">
    <w:abstractNumId w:val="19"/>
  </w:num>
  <w:num w:numId="7" w16cid:durableId="1704598068">
    <w:abstractNumId w:val="15"/>
  </w:num>
  <w:num w:numId="8" w16cid:durableId="1237128754">
    <w:abstractNumId w:val="14"/>
  </w:num>
  <w:num w:numId="9" w16cid:durableId="1838496066">
    <w:abstractNumId w:val="1"/>
  </w:num>
  <w:num w:numId="10" w16cid:durableId="725449924">
    <w:abstractNumId w:val="31"/>
  </w:num>
  <w:num w:numId="11" w16cid:durableId="141389709">
    <w:abstractNumId w:val="29"/>
  </w:num>
  <w:num w:numId="12" w16cid:durableId="35811921">
    <w:abstractNumId w:val="12"/>
  </w:num>
  <w:num w:numId="13" w16cid:durableId="1439594816">
    <w:abstractNumId w:val="26"/>
  </w:num>
  <w:num w:numId="14" w16cid:durableId="2041080377">
    <w:abstractNumId w:val="20"/>
  </w:num>
  <w:num w:numId="15" w16cid:durableId="1126240196">
    <w:abstractNumId w:val="10"/>
  </w:num>
  <w:num w:numId="16" w16cid:durableId="1508597370">
    <w:abstractNumId w:val="23"/>
  </w:num>
  <w:num w:numId="17" w16cid:durableId="666324450">
    <w:abstractNumId w:val="17"/>
  </w:num>
  <w:num w:numId="18" w16cid:durableId="1911965410">
    <w:abstractNumId w:val="47"/>
  </w:num>
  <w:num w:numId="19" w16cid:durableId="326521235">
    <w:abstractNumId w:val="6"/>
  </w:num>
  <w:num w:numId="20" w16cid:durableId="406733227">
    <w:abstractNumId w:val="22"/>
  </w:num>
  <w:num w:numId="21" w16cid:durableId="1115054733">
    <w:abstractNumId w:val="38"/>
  </w:num>
  <w:num w:numId="22" w16cid:durableId="2020429339">
    <w:abstractNumId w:val="13"/>
  </w:num>
  <w:num w:numId="23" w16cid:durableId="85418054">
    <w:abstractNumId w:val="44"/>
  </w:num>
  <w:num w:numId="24" w16cid:durableId="54478182">
    <w:abstractNumId w:val="35"/>
  </w:num>
  <w:num w:numId="25" w16cid:durableId="926305658">
    <w:abstractNumId w:val="49"/>
  </w:num>
  <w:num w:numId="26" w16cid:durableId="975183316">
    <w:abstractNumId w:val="11"/>
  </w:num>
  <w:num w:numId="27" w16cid:durableId="545877508">
    <w:abstractNumId w:val="0"/>
  </w:num>
  <w:num w:numId="28" w16cid:durableId="1225485665">
    <w:abstractNumId w:val="46"/>
  </w:num>
  <w:num w:numId="29" w16cid:durableId="1349984475">
    <w:abstractNumId w:val="45"/>
  </w:num>
  <w:num w:numId="30" w16cid:durableId="1124886273">
    <w:abstractNumId w:val="40"/>
  </w:num>
  <w:num w:numId="31" w16cid:durableId="483931158">
    <w:abstractNumId w:val="43"/>
  </w:num>
  <w:num w:numId="32" w16cid:durableId="341246754">
    <w:abstractNumId w:val="39"/>
  </w:num>
  <w:num w:numId="33" w16cid:durableId="2111319290">
    <w:abstractNumId w:val="8"/>
  </w:num>
  <w:num w:numId="34" w16cid:durableId="266626042">
    <w:abstractNumId w:val="37"/>
  </w:num>
  <w:num w:numId="35" w16cid:durableId="1260524853">
    <w:abstractNumId w:val="41"/>
  </w:num>
  <w:num w:numId="36" w16cid:durableId="1257177932">
    <w:abstractNumId w:val="36"/>
  </w:num>
  <w:num w:numId="37" w16cid:durableId="1400130950">
    <w:abstractNumId w:val="18"/>
  </w:num>
  <w:num w:numId="38" w16cid:durableId="1275593430">
    <w:abstractNumId w:val="21"/>
  </w:num>
  <w:num w:numId="39" w16cid:durableId="938830814">
    <w:abstractNumId w:val="34"/>
  </w:num>
  <w:num w:numId="40" w16cid:durableId="5181179">
    <w:abstractNumId w:val="2"/>
  </w:num>
  <w:num w:numId="41" w16cid:durableId="135222918">
    <w:abstractNumId w:val="28"/>
  </w:num>
  <w:num w:numId="42" w16cid:durableId="996614373">
    <w:abstractNumId w:val="32"/>
  </w:num>
  <w:num w:numId="43" w16cid:durableId="1949119390">
    <w:abstractNumId w:val="48"/>
  </w:num>
  <w:num w:numId="44" w16cid:durableId="1561550670">
    <w:abstractNumId w:val="3"/>
  </w:num>
  <w:num w:numId="45" w16cid:durableId="381053208">
    <w:abstractNumId w:val="27"/>
  </w:num>
  <w:num w:numId="46" w16cid:durableId="1987777629">
    <w:abstractNumId w:val="24"/>
  </w:num>
  <w:num w:numId="47" w16cid:durableId="1828520396">
    <w:abstractNumId w:val="4"/>
  </w:num>
  <w:num w:numId="48" w16cid:durableId="1085566797">
    <w:abstractNumId w:val="25"/>
  </w:num>
  <w:num w:numId="49" w16cid:durableId="1448574242">
    <w:abstractNumId w:val="5"/>
  </w:num>
  <w:num w:numId="50" w16cid:durableId="1640258454">
    <w:abstractNumId w:val="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inh Khanh Hoa">
    <w15:presenceInfo w15:providerId="Windows Live" w15:userId="44fd9f01bd2fc4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29"/>
    <w:rsid w:val="000016E1"/>
    <w:rsid w:val="00003265"/>
    <w:rsid w:val="0000337A"/>
    <w:rsid w:val="0000351B"/>
    <w:rsid w:val="00003D77"/>
    <w:rsid w:val="00003E05"/>
    <w:rsid w:val="000046A7"/>
    <w:rsid w:val="00007694"/>
    <w:rsid w:val="000077AE"/>
    <w:rsid w:val="000078D6"/>
    <w:rsid w:val="00010B6D"/>
    <w:rsid w:val="00013167"/>
    <w:rsid w:val="000134D5"/>
    <w:rsid w:val="00013FE6"/>
    <w:rsid w:val="00014818"/>
    <w:rsid w:val="0001781E"/>
    <w:rsid w:val="00021436"/>
    <w:rsid w:val="00022D33"/>
    <w:rsid w:val="0002351A"/>
    <w:rsid w:val="00024429"/>
    <w:rsid w:val="00024886"/>
    <w:rsid w:val="00024BF3"/>
    <w:rsid w:val="00025D01"/>
    <w:rsid w:val="000263CE"/>
    <w:rsid w:val="00027B66"/>
    <w:rsid w:val="00033930"/>
    <w:rsid w:val="000350CA"/>
    <w:rsid w:val="000377BA"/>
    <w:rsid w:val="00040BE6"/>
    <w:rsid w:val="00040FDD"/>
    <w:rsid w:val="00042D1C"/>
    <w:rsid w:val="00042E26"/>
    <w:rsid w:val="00044A14"/>
    <w:rsid w:val="00044E19"/>
    <w:rsid w:val="000462A8"/>
    <w:rsid w:val="00046471"/>
    <w:rsid w:val="00046725"/>
    <w:rsid w:val="00046758"/>
    <w:rsid w:val="000501FC"/>
    <w:rsid w:val="00050F06"/>
    <w:rsid w:val="00054ABE"/>
    <w:rsid w:val="00054C21"/>
    <w:rsid w:val="000551EA"/>
    <w:rsid w:val="00055400"/>
    <w:rsid w:val="00056015"/>
    <w:rsid w:val="0005662E"/>
    <w:rsid w:val="0005797B"/>
    <w:rsid w:val="0006080A"/>
    <w:rsid w:val="0006167C"/>
    <w:rsid w:val="00061D38"/>
    <w:rsid w:val="00062054"/>
    <w:rsid w:val="00063E6C"/>
    <w:rsid w:val="00064666"/>
    <w:rsid w:val="000653FA"/>
    <w:rsid w:val="0007009B"/>
    <w:rsid w:val="00070A3F"/>
    <w:rsid w:val="00071AE1"/>
    <w:rsid w:val="0007393E"/>
    <w:rsid w:val="0007437E"/>
    <w:rsid w:val="00074E35"/>
    <w:rsid w:val="000751B1"/>
    <w:rsid w:val="00077798"/>
    <w:rsid w:val="00077F87"/>
    <w:rsid w:val="00080768"/>
    <w:rsid w:val="000808B9"/>
    <w:rsid w:val="00082732"/>
    <w:rsid w:val="0008280A"/>
    <w:rsid w:val="00082CC4"/>
    <w:rsid w:val="00085896"/>
    <w:rsid w:val="00087875"/>
    <w:rsid w:val="000904F5"/>
    <w:rsid w:val="00090AA1"/>
    <w:rsid w:val="000932D5"/>
    <w:rsid w:val="000962A7"/>
    <w:rsid w:val="000A33F1"/>
    <w:rsid w:val="000A39D0"/>
    <w:rsid w:val="000A4791"/>
    <w:rsid w:val="000A59D2"/>
    <w:rsid w:val="000A60E1"/>
    <w:rsid w:val="000A6576"/>
    <w:rsid w:val="000A6ADA"/>
    <w:rsid w:val="000A705B"/>
    <w:rsid w:val="000A73E5"/>
    <w:rsid w:val="000B0283"/>
    <w:rsid w:val="000B0F13"/>
    <w:rsid w:val="000B27DA"/>
    <w:rsid w:val="000B2A4D"/>
    <w:rsid w:val="000B3132"/>
    <w:rsid w:val="000B35CA"/>
    <w:rsid w:val="000B396F"/>
    <w:rsid w:val="000B48FC"/>
    <w:rsid w:val="000B5542"/>
    <w:rsid w:val="000B5781"/>
    <w:rsid w:val="000B5931"/>
    <w:rsid w:val="000B5D58"/>
    <w:rsid w:val="000B6585"/>
    <w:rsid w:val="000B7B24"/>
    <w:rsid w:val="000C0525"/>
    <w:rsid w:val="000C06A6"/>
    <w:rsid w:val="000C0E81"/>
    <w:rsid w:val="000C1B6D"/>
    <w:rsid w:val="000C1F7D"/>
    <w:rsid w:val="000C4E71"/>
    <w:rsid w:val="000C6153"/>
    <w:rsid w:val="000C6BEB"/>
    <w:rsid w:val="000C6E84"/>
    <w:rsid w:val="000D0EFD"/>
    <w:rsid w:val="000D2763"/>
    <w:rsid w:val="000D2ADA"/>
    <w:rsid w:val="000D3C6D"/>
    <w:rsid w:val="000D42EF"/>
    <w:rsid w:val="000D5B3B"/>
    <w:rsid w:val="000D78E5"/>
    <w:rsid w:val="000E087E"/>
    <w:rsid w:val="000E2706"/>
    <w:rsid w:val="000E3819"/>
    <w:rsid w:val="000E7D32"/>
    <w:rsid w:val="000E7F44"/>
    <w:rsid w:val="000F0895"/>
    <w:rsid w:val="000F1082"/>
    <w:rsid w:val="000F21F1"/>
    <w:rsid w:val="000F251D"/>
    <w:rsid w:val="000F3129"/>
    <w:rsid w:val="000F4056"/>
    <w:rsid w:val="000F4AB4"/>
    <w:rsid w:val="000F4C53"/>
    <w:rsid w:val="000F4D4D"/>
    <w:rsid w:val="00103270"/>
    <w:rsid w:val="00103C6F"/>
    <w:rsid w:val="00104B0B"/>
    <w:rsid w:val="00106325"/>
    <w:rsid w:val="001064BE"/>
    <w:rsid w:val="001107AE"/>
    <w:rsid w:val="0011752E"/>
    <w:rsid w:val="00121881"/>
    <w:rsid w:val="00122FDE"/>
    <w:rsid w:val="0012306B"/>
    <w:rsid w:val="00125CB1"/>
    <w:rsid w:val="00126357"/>
    <w:rsid w:val="00126E2E"/>
    <w:rsid w:val="00127A5D"/>
    <w:rsid w:val="0013000C"/>
    <w:rsid w:val="001300EA"/>
    <w:rsid w:val="001306EB"/>
    <w:rsid w:val="00130745"/>
    <w:rsid w:val="00131399"/>
    <w:rsid w:val="00131A54"/>
    <w:rsid w:val="00132039"/>
    <w:rsid w:val="00132A60"/>
    <w:rsid w:val="00132B59"/>
    <w:rsid w:val="001347A8"/>
    <w:rsid w:val="00134C37"/>
    <w:rsid w:val="00141F91"/>
    <w:rsid w:val="00142709"/>
    <w:rsid w:val="00142AAA"/>
    <w:rsid w:val="00143AD8"/>
    <w:rsid w:val="00144D6C"/>
    <w:rsid w:val="0014622A"/>
    <w:rsid w:val="0015141C"/>
    <w:rsid w:val="0015501D"/>
    <w:rsid w:val="0015769A"/>
    <w:rsid w:val="00160269"/>
    <w:rsid w:val="00160F80"/>
    <w:rsid w:val="001621E4"/>
    <w:rsid w:val="0016432D"/>
    <w:rsid w:val="0016584A"/>
    <w:rsid w:val="00165D7F"/>
    <w:rsid w:val="0016665D"/>
    <w:rsid w:val="00166671"/>
    <w:rsid w:val="00166B9A"/>
    <w:rsid w:val="00167905"/>
    <w:rsid w:val="00170402"/>
    <w:rsid w:val="00170972"/>
    <w:rsid w:val="00170E68"/>
    <w:rsid w:val="00171A86"/>
    <w:rsid w:val="00171E19"/>
    <w:rsid w:val="00172AD6"/>
    <w:rsid w:val="001747E7"/>
    <w:rsid w:val="00176D56"/>
    <w:rsid w:val="00176E68"/>
    <w:rsid w:val="00180019"/>
    <w:rsid w:val="001800D1"/>
    <w:rsid w:val="001825FD"/>
    <w:rsid w:val="001831CF"/>
    <w:rsid w:val="001852F5"/>
    <w:rsid w:val="001860FF"/>
    <w:rsid w:val="00186E1F"/>
    <w:rsid w:val="001871E8"/>
    <w:rsid w:val="001908A9"/>
    <w:rsid w:val="001913F3"/>
    <w:rsid w:val="00192E45"/>
    <w:rsid w:val="0019340D"/>
    <w:rsid w:val="00194B19"/>
    <w:rsid w:val="001961D2"/>
    <w:rsid w:val="00197B78"/>
    <w:rsid w:val="001A15CA"/>
    <w:rsid w:val="001A2681"/>
    <w:rsid w:val="001A2B98"/>
    <w:rsid w:val="001A4AD3"/>
    <w:rsid w:val="001A4E38"/>
    <w:rsid w:val="001A53CC"/>
    <w:rsid w:val="001A6D6C"/>
    <w:rsid w:val="001B344A"/>
    <w:rsid w:val="001B3476"/>
    <w:rsid w:val="001B3904"/>
    <w:rsid w:val="001B411E"/>
    <w:rsid w:val="001B4144"/>
    <w:rsid w:val="001B4FCA"/>
    <w:rsid w:val="001B5972"/>
    <w:rsid w:val="001B6768"/>
    <w:rsid w:val="001B7D3A"/>
    <w:rsid w:val="001C0BA8"/>
    <w:rsid w:val="001C1B47"/>
    <w:rsid w:val="001C209F"/>
    <w:rsid w:val="001C2B4B"/>
    <w:rsid w:val="001C38DB"/>
    <w:rsid w:val="001C59A4"/>
    <w:rsid w:val="001C658F"/>
    <w:rsid w:val="001C719D"/>
    <w:rsid w:val="001C7506"/>
    <w:rsid w:val="001D04D9"/>
    <w:rsid w:val="001D14C1"/>
    <w:rsid w:val="001D1BCC"/>
    <w:rsid w:val="001D2343"/>
    <w:rsid w:val="001D6A59"/>
    <w:rsid w:val="001E17C2"/>
    <w:rsid w:val="001E34A0"/>
    <w:rsid w:val="001E4255"/>
    <w:rsid w:val="001E48E4"/>
    <w:rsid w:val="001E4D35"/>
    <w:rsid w:val="001E50D3"/>
    <w:rsid w:val="001E515E"/>
    <w:rsid w:val="001E54E3"/>
    <w:rsid w:val="001E5CA0"/>
    <w:rsid w:val="001E6289"/>
    <w:rsid w:val="001E669E"/>
    <w:rsid w:val="001E7075"/>
    <w:rsid w:val="001E7211"/>
    <w:rsid w:val="001F0DC6"/>
    <w:rsid w:val="001F0F21"/>
    <w:rsid w:val="001F0FE2"/>
    <w:rsid w:val="001F1415"/>
    <w:rsid w:val="001F412E"/>
    <w:rsid w:val="001F4E7F"/>
    <w:rsid w:val="001F5552"/>
    <w:rsid w:val="0020437F"/>
    <w:rsid w:val="002047CD"/>
    <w:rsid w:val="00204AC8"/>
    <w:rsid w:val="00204C95"/>
    <w:rsid w:val="00206112"/>
    <w:rsid w:val="0020687C"/>
    <w:rsid w:val="00207801"/>
    <w:rsid w:val="00212EF3"/>
    <w:rsid w:val="0021365C"/>
    <w:rsid w:val="00213763"/>
    <w:rsid w:val="00213CC8"/>
    <w:rsid w:val="002143C1"/>
    <w:rsid w:val="002150AF"/>
    <w:rsid w:val="00217302"/>
    <w:rsid w:val="00217C36"/>
    <w:rsid w:val="0022223B"/>
    <w:rsid w:val="00224167"/>
    <w:rsid w:val="0022507B"/>
    <w:rsid w:val="002257C9"/>
    <w:rsid w:val="00226CE6"/>
    <w:rsid w:val="002312BE"/>
    <w:rsid w:val="00231B7F"/>
    <w:rsid w:val="0023320E"/>
    <w:rsid w:val="0023424F"/>
    <w:rsid w:val="0023435E"/>
    <w:rsid w:val="00236392"/>
    <w:rsid w:val="002367AB"/>
    <w:rsid w:val="002368F4"/>
    <w:rsid w:val="00236B69"/>
    <w:rsid w:val="002370EC"/>
    <w:rsid w:val="0023710E"/>
    <w:rsid w:val="00237575"/>
    <w:rsid w:val="0023782E"/>
    <w:rsid w:val="00237D25"/>
    <w:rsid w:val="002400D3"/>
    <w:rsid w:val="00245216"/>
    <w:rsid w:val="0024526B"/>
    <w:rsid w:val="002478FA"/>
    <w:rsid w:val="002509FA"/>
    <w:rsid w:val="00250ECD"/>
    <w:rsid w:val="0025415C"/>
    <w:rsid w:val="002563DC"/>
    <w:rsid w:val="00257CBC"/>
    <w:rsid w:val="002623F6"/>
    <w:rsid w:val="00262C95"/>
    <w:rsid w:val="002645AA"/>
    <w:rsid w:val="00265E1A"/>
    <w:rsid w:val="00267741"/>
    <w:rsid w:val="00270CE2"/>
    <w:rsid w:val="00270E3E"/>
    <w:rsid w:val="00271685"/>
    <w:rsid w:val="002722AD"/>
    <w:rsid w:val="002738DF"/>
    <w:rsid w:val="002742F3"/>
    <w:rsid w:val="00274309"/>
    <w:rsid w:val="00275A6F"/>
    <w:rsid w:val="00275D03"/>
    <w:rsid w:val="00275FAC"/>
    <w:rsid w:val="002807BA"/>
    <w:rsid w:val="002809ED"/>
    <w:rsid w:val="00281418"/>
    <w:rsid w:val="002817D7"/>
    <w:rsid w:val="00281F4A"/>
    <w:rsid w:val="002833F6"/>
    <w:rsid w:val="002833FC"/>
    <w:rsid w:val="00286C9C"/>
    <w:rsid w:val="002878B9"/>
    <w:rsid w:val="002901C4"/>
    <w:rsid w:val="00290591"/>
    <w:rsid w:val="0029130C"/>
    <w:rsid w:val="00291FC2"/>
    <w:rsid w:val="00296D53"/>
    <w:rsid w:val="0029744B"/>
    <w:rsid w:val="002978E1"/>
    <w:rsid w:val="002A01D7"/>
    <w:rsid w:val="002A15C2"/>
    <w:rsid w:val="002A1999"/>
    <w:rsid w:val="002A378D"/>
    <w:rsid w:val="002A55FF"/>
    <w:rsid w:val="002B109E"/>
    <w:rsid w:val="002B1A0A"/>
    <w:rsid w:val="002B1B8B"/>
    <w:rsid w:val="002B1FDE"/>
    <w:rsid w:val="002B31BE"/>
    <w:rsid w:val="002B5445"/>
    <w:rsid w:val="002B5B1E"/>
    <w:rsid w:val="002C104F"/>
    <w:rsid w:val="002C14E6"/>
    <w:rsid w:val="002C4BAB"/>
    <w:rsid w:val="002C5AF4"/>
    <w:rsid w:val="002C6779"/>
    <w:rsid w:val="002C73C9"/>
    <w:rsid w:val="002C7937"/>
    <w:rsid w:val="002C7DCB"/>
    <w:rsid w:val="002D2A56"/>
    <w:rsid w:val="002D3454"/>
    <w:rsid w:val="002D5263"/>
    <w:rsid w:val="002D710E"/>
    <w:rsid w:val="002D7C43"/>
    <w:rsid w:val="002E0F5D"/>
    <w:rsid w:val="002E212D"/>
    <w:rsid w:val="002E2380"/>
    <w:rsid w:val="002E265E"/>
    <w:rsid w:val="002E2EEC"/>
    <w:rsid w:val="002E31F3"/>
    <w:rsid w:val="002E5F80"/>
    <w:rsid w:val="002F1965"/>
    <w:rsid w:val="002F250B"/>
    <w:rsid w:val="002F2882"/>
    <w:rsid w:val="002F31F9"/>
    <w:rsid w:val="002F3557"/>
    <w:rsid w:val="002F3EC8"/>
    <w:rsid w:val="002F4855"/>
    <w:rsid w:val="002F5210"/>
    <w:rsid w:val="002F5DB6"/>
    <w:rsid w:val="002F6757"/>
    <w:rsid w:val="00300753"/>
    <w:rsid w:val="00300AC2"/>
    <w:rsid w:val="00300CDA"/>
    <w:rsid w:val="00300EB1"/>
    <w:rsid w:val="00301BA4"/>
    <w:rsid w:val="00302A7F"/>
    <w:rsid w:val="00303ADD"/>
    <w:rsid w:val="00303C29"/>
    <w:rsid w:val="00305893"/>
    <w:rsid w:val="00305B83"/>
    <w:rsid w:val="00306F6E"/>
    <w:rsid w:val="00307F52"/>
    <w:rsid w:val="00311175"/>
    <w:rsid w:val="00311D4F"/>
    <w:rsid w:val="003152BC"/>
    <w:rsid w:val="00315457"/>
    <w:rsid w:val="00316F42"/>
    <w:rsid w:val="003216A6"/>
    <w:rsid w:val="00321CE3"/>
    <w:rsid w:val="003257AF"/>
    <w:rsid w:val="003267D2"/>
    <w:rsid w:val="00327195"/>
    <w:rsid w:val="00330133"/>
    <w:rsid w:val="00330B66"/>
    <w:rsid w:val="0033384A"/>
    <w:rsid w:val="003338FD"/>
    <w:rsid w:val="00333F28"/>
    <w:rsid w:val="003344E3"/>
    <w:rsid w:val="00334E9D"/>
    <w:rsid w:val="00335D05"/>
    <w:rsid w:val="00336584"/>
    <w:rsid w:val="003376EA"/>
    <w:rsid w:val="0034066E"/>
    <w:rsid w:val="003406A9"/>
    <w:rsid w:val="00340D43"/>
    <w:rsid w:val="00340F14"/>
    <w:rsid w:val="00343955"/>
    <w:rsid w:val="00343C8E"/>
    <w:rsid w:val="003440E3"/>
    <w:rsid w:val="0034619D"/>
    <w:rsid w:val="003468F0"/>
    <w:rsid w:val="00350A60"/>
    <w:rsid w:val="00350C93"/>
    <w:rsid w:val="00351003"/>
    <w:rsid w:val="0035129F"/>
    <w:rsid w:val="00351DE1"/>
    <w:rsid w:val="00352D33"/>
    <w:rsid w:val="00355212"/>
    <w:rsid w:val="00361415"/>
    <w:rsid w:val="0036460D"/>
    <w:rsid w:val="00364805"/>
    <w:rsid w:val="00366B17"/>
    <w:rsid w:val="00366F10"/>
    <w:rsid w:val="00367090"/>
    <w:rsid w:val="003671ED"/>
    <w:rsid w:val="00367AA4"/>
    <w:rsid w:val="00370110"/>
    <w:rsid w:val="00370509"/>
    <w:rsid w:val="00371137"/>
    <w:rsid w:val="00371580"/>
    <w:rsid w:val="00371B3D"/>
    <w:rsid w:val="003730EA"/>
    <w:rsid w:val="0037569F"/>
    <w:rsid w:val="003772B6"/>
    <w:rsid w:val="00377A2C"/>
    <w:rsid w:val="00377F2E"/>
    <w:rsid w:val="0038023F"/>
    <w:rsid w:val="0038090F"/>
    <w:rsid w:val="00380E6F"/>
    <w:rsid w:val="00381816"/>
    <w:rsid w:val="00382795"/>
    <w:rsid w:val="00383D4A"/>
    <w:rsid w:val="00385047"/>
    <w:rsid w:val="003865C7"/>
    <w:rsid w:val="00386DC7"/>
    <w:rsid w:val="0039307C"/>
    <w:rsid w:val="00393120"/>
    <w:rsid w:val="0039400B"/>
    <w:rsid w:val="00394A56"/>
    <w:rsid w:val="0039647C"/>
    <w:rsid w:val="00396650"/>
    <w:rsid w:val="003966EC"/>
    <w:rsid w:val="003969B4"/>
    <w:rsid w:val="003974FD"/>
    <w:rsid w:val="003A0C76"/>
    <w:rsid w:val="003A1AD6"/>
    <w:rsid w:val="003A3151"/>
    <w:rsid w:val="003A3AC6"/>
    <w:rsid w:val="003A65E7"/>
    <w:rsid w:val="003A6C66"/>
    <w:rsid w:val="003A6D77"/>
    <w:rsid w:val="003B0CA6"/>
    <w:rsid w:val="003B33EB"/>
    <w:rsid w:val="003B4094"/>
    <w:rsid w:val="003B4A80"/>
    <w:rsid w:val="003B5BB6"/>
    <w:rsid w:val="003B6700"/>
    <w:rsid w:val="003B6C98"/>
    <w:rsid w:val="003C0565"/>
    <w:rsid w:val="003C0F27"/>
    <w:rsid w:val="003C24D5"/>
    <w:rsid w:val="003C2911"/>
    <w:rsid w:val="003C499C"/>
    <w:rsid w:val="003C56E7"/>
    <w:rsid w:val="003C75CC"/>
    <w:rsid w:val="003C79F1"/>
    <w:rsid w:val="003D00F5"/>
    <w:rsid w:val="003D0319"/>
    <w:rsid w:val="003D1FEC"/>
    <w:rsid w:val="003D22DD"/>
    <w:rsid w:val="003D2C5D"/>
    <w:rsid w:val="003D2E1C"/>
    <w:rsid w:val="003D33A6"/>
    <w:rsid w:val="003D375E"/>
    <w:rsid w:val="003D3F9E"/>
    <w:rsid w:val="003D44BC"/>
    <w:rsid w:val="003D7C2A"/>
    <w:rsid w:val="003D7EBA"/>
    <w:rsid w:val="003E0358"/>
    <w:rsid w:val="003E03E2"/>
    <w:rsid w:val="003E071B"/>
    <w:rsid w:val="003E1B14"/>
    <w:rsid w:val="003E4E32"/>
    <w:rsid w:val="003E671E"/>
    <w:rsid w:val="003E6770"/>
    <w:rsid w:val="003F1A7D"/>
    <w:rsid w:val="003F35BD"/>
    <w:rsid w:val="003F3865"/>
    <w:rsid w:val="003F44B3"/>
    <w:rsid w:val="003F6270"/>
    <w:rsid w:val="003F7BAD"/>
    <w:rsid w:val="003F7D0B"/>
    <w:rsid w:val="00400040"/>
    <w:rsid w:val="004024C0"/>
    <w:rsid w:val="004033E1"/>
    <w:rsid w:val="0040376C"/>
    <w:rsid w:val="00403E05"/>
    <w:rsid w:val="00404548"/>
    <w:rsid w:val="00405F9E"/>
    <w:rsid w:val="004078CD"/>
    <w:rsid w:val="0040798E"/>
    <w:rsid w:val="0041088D"/>
    <w:rsid w:val="00410E21"/>
    <w:rsid w:val="00410ECB"/>
    <w:rsid w:val="00410EDE"/>
    <w:rsid w:val="004110A4"/>
    <w:rsid w:val="00411A60"/>
    <w:rsid w:val="00411D0A"/>
    <w:rsid w:val="00412A3D"/>
    <w:rsid w:val="00412F82"/>
    <w:rsid w:val="00414F38"/>
    <w:rsid w:val="004156E2"/>
    <w:rsid w:val="00415AC9"/>
    <w:rsid w:val="004162C4"/>
    <w:rsid w:val="004177E2"/>
    <w:rsid w:val="00417896"/>
    <w:rsid w:val="00417E58"/>
    <w:rsid w:val="00421BF3"/>
    <w:rsid w:val="00423937"/>
    <w:rsid w:val="00425F81"/>
    <w:rsid w:val="00426248"/>
    <w:rsid w:val="00427C22"/>
    <w:rsid w:val="00430383"/>
    <w:rsid w:val="0043193A"/>
    <w:rsid w:val="00431FAF"/>
    <w:rsid w:val="004323A8"/>
    <w:rsid w:val="00433B57"/>
    <w:rsid w:val="0043511C"/>
    <w:rsid w:val="004360E2"/>
    <w:rsid w:val="00440C1C"/>
    <w:rsid w:val="00443E45"/>
    <w:rsid w:val="00444334"/>
    <w:rsid w:val="004446A7"/>
    <w:rsid w:val="00444BFE"/>
    <w:rsid w:val="00444D70"/>
    <w:rsid w:val="0044516D"/>
    <w:rsid w:val="00446FBC"/>
    <w:rsid w:val="004470FA"/>
    <w:rsid w:val="004478AA"/>
    <w:rsid w:val="00447A36"/>
    <w:rsid w:val="004513EC"/>
    <w:rsid w:val="004514E3"/>
    <w:rsid w:val="004536A3"/>
    <w:rsid w:val="00454071"/>
    <w:rsid w:val="0045627F"/>
    <w:rsid w:val="00456D1F"/>
    <w:rsid w:val="00462961"/>
    <w:rsid w:val="00465A66"/>
    <w:rsid w:val="00465F72"/>
    <w:rsid w:val="00465FDB"/>
    <w:rsid w:val="00466582"/>
    <w:rsid w:val="00467148"/>
    <w:rsid w:val="004673E7"/>
    <w:rsid w:val="00470E00"/>
    <w:rsid w:val="00471595"/>
    <w:rsid w:val="00471689"/>
    <w:rsid w:val="00472F1C"/>
    <w:rsid w:val="004742AB"/>
    <w:rsid w:val="00474F92"/>
    <w:rsid w:val="004759B6"/>
    <w:rsid w:val="00475DFA"/>
    <w:rsid w:val="00476963"/>
    <w:rsid w:val="0048071D"/>
    <w:rsid w:val="00481064"/>
    <w:rsid w:val="004814CB"/>
    <w:rsid w:val="004827AB"/>
    <w:rsid w:val="004838F0"/>
    <w:rsid w:val="00483C61"/>
    <w:rsid w:val="00483C87"/>
    <w:rsid w:val="00484B2A"/>
    <w:rsid w:val="004857EA"/>
    <w:rsid w:val="00485F61"/>
    <w:rsid w:val="00486542"/>
    <w:rsid w:val="00486771"/>
    <w:rsid w:val="00487F7B"/>
    <w:rsid w:val="004906FF"/>
    <w:rsid w:val="00492550"/>
    <w:rsid w:val="00492A0E"/>
    <w:rsid w:val="00493EC8"/>
    <w:rsid w:val="0049543B"/>
    <w:rsid w:val="00495978"/>
    <w:rsid w:val="00496434"/>
    <w:rsid w:val="00497D1D"/>
    <w:rsid w:val="004A164D"/>
    <w:rsid w:val="004A1EDC"/>
    <w:rsid w:val="004A3060"/>
    <w:rsid w:val="004A33B4"/>
    <w:rsid w:val="004A382D"/>
    <w:rsid w:val="004A3C8A"/>
    <w:rsid w:val="004A4F9C"/>
    <w:rsid w:val="004A7040"/>
    <w:rsid w:val="004B026C"/>
    <w:rsid w:val="004B2073"/>
    <w:rsid w:val="004B2A04"/>
    <w:rsid w:val="004B2CCA"/>
    <w:rsid w:val="004B3D02"/>
    <w:rsid w:val="004B427F"/>
    <w:rsid w:val="004B4790"/>
    <w:rsid w:val="004B63D0"/>
    <w:rsid w:val="004B6BAC"/>
    <w:rsid w:val="004C2430"/>
    <w:rsid w:val="004C3A2A"/>
    <w:rsid w:val="004C3B71"/>
    <w:rsid w:val="004C43F3"/>
    <w:rsid w:val="004C649C"/>
    <w:rsid w:val="004D1E51"/>
    <w:rsid w:val="004D45B5"/>
    <w:rsid w:val="004D47D1"/>
    <w:rsid w:val="004D5268"/>
    <w:rsid w:val="004D6A80"/>
    <w:rsid w:val="004D6FF6"/>
    <w:rsid w:val="004D71FA"/>
    <w:rsid w:val="004D726A"/>
    <w:rsid w:val="004E0959"/>
    <w:rsid w:val="004E2D7E"/>
    <w:rsid w:val="004E345F"/>
    <w:rsid w:val="004E4601"/>
    <w:rsid w:val="004F068B"/>
    <w:rsid w:val="004F0DAE"/>
    <w:rsid w:val="004F11F6"/>
    <w:rsid w:val="004F2686"/>
    <w:rsid w:val="004F3A2D"/>
    <w:rsid w:val="004F4D5D"/>
    <w:rsid w:val="004F591F"/>
    <w:rsid w:val="004F745C"/>
    <w:rsid w:val="0050073A"/>
    <w:rsid w:val="005011B7"/>
    <w:rsid w:val="005012BA"/>
    <w:rsid w:val="005012D9"/>
    <w:rsid w:val="00501561"/>
    <w:rsid w:val="005033A7"/>
    <w:rsid w:val="005059C4"/>
    <w:rsid w:val="00505D85"/>
    <w:rsid w:val="00505FF0"/>
    <w:rsid w:val="0050635B"/>
    <w:rsid w:val="00506A8B"/>
    <w:rsid w:val="00510DC8"/>
    <w:rsid w:val="005119E7"/>
    <w:rsid w:val="00513897"/>
    <w:rsid w:val="00515434"/>
    <w:rsid w:val="0051781E"/>
    <w:rsid w:val="00522278"/>
    <w:rsid w:val="005224D7"/>
    <w:rsid w:val="0052422C"/>
    <w:rsid w:val="00524714"/>
    <w:rsid w:val="00530C6D"/>
    <w:rsid w:val="00530E5A"/>
    <w:rsid w:val="00532317"/>
    <w:rsid w:val="005327E4"/>
    <w:rsid w:val="00533BAF"/>
    <w:rsid w:val="00534C68"/>
    <w:rsid w:val="00534FBD"/>
    <w:rsid w:val="00535258"/>
    <w:rsid w:val="0053786F"/>
    <w:rsid w:val="00540365"/>
    <w:rsid w:val="0054115A"/>
    <w:rsid w:val="00542365"/>
    <w:rsid w:val="00542A21"/>
    <w:rsid w:val="00542BB2"/>
    <w:rsid w:val="00543472"/>
    <w:rsid w:val="00543BA0"/>
    <w:rsid w:val="00545435"/>
    <w:rsid w:val="005457DB"/>
    <w:rsid w:val="00545D8F"/>
    <w:rsid w:val="0054640F"/>
    <w:rsid w:val="005501A1"/>
    <w:rsid w:val="00550F76"/>
    <w:rsid w:val="005510FE"/>
    <w:rsid w:val="0055204D"/>
    <w:rsid w:val="005538E8"/>
    <w:rsid w:val="0055445C"/>
    <w:rsid w:val="005545ED"/>
    <w:rsid w:val="00554849"/>
    <w:rsid w:val="00555941"/>
    <w:rsid w:val="00555AB7"/>
    <w:rsid w:val="00556598"/>
    <w:rsid w:val="005567E5"/>
    <w:rsid w:val="0056005C"/>
    <w:rsid w:val="00561CD4"/>
    <w:rsid w:val="00561E9E"/>
    <w:rsid w:val="005629E2"/>
    <w:rsid w:val="00564422"/>
    <w:rsid w:val="00564FA8"/>
    <w:rsid w:val="00565391"/>
    <w:rsid w:val="00570935"/>
    <w:rsid w:val="00570BE4"/>
    <w:rsid w:val="00571438"/>
    <w:rsid w:val="00575735"/>
    <w:rsid w:val="00576B0D"/>
    <w:rsid w:val="00577737"/>
    <w:rsid w:val="00577B49"/>
    <w:rsid w:val="00581A0E"/>
    <w:rsid w:val="00582347"/>
    <w:rsid w:val="005826E8"/>
    <w:rsid w:val="00582A1B"/>
    <w:rsid w:val="0058343E"/>
    <w:rsid w:val="00583F1D"/>
    <w:rsid w:val="00584632"/>
    <w:rsid w:val="00584746"/>
    <w:rsid w:val="00586192"/>
    <w:rsid w:val="00586D12"/>
    <w:rsid w:val="00590FAC"/>
    <w:rsid w:val="0059252F"/>
    <w:rsid w:val="005925AA"/>
    <w:rsid w:val="00592FD0"/>
    <w:rsid w:val="00595208"/>
    <w:rsid w:val="00595428"/>
    <w:rsid w:val="005957E9"/>
    <w:rsid w:val="00595EF2"/>
    <w:rsid w:val="00597439"/>
    <w:rsid w:val="005A15C6"/>
    <w:rsid w:val="005A220A"/>
    <w:rsid w:val="005A2C46"/>
    <w:rsid w:val="005A2DF3"/>
    <w:rsid w:val="005A3BC0"/>
    <w:rsid w:val="005A498C"/>
    <w:rsid w:val="005A4C1A"/>
    <w:rsid w:val="005A51AB"/>
    <w:rsid w:val="005A5573"/>
    <w:rsid w:val="005A6376"/>
    <w:rsid w:val="005A6745"/>
    <w:rsid w:val="005A6EEB"/>
    <w:rsid w:val="005A72B7"/>
    <w:rsid w:val="005A7958"/>
    <w:rsid w:val="005A7992"/>
    <w:rsid w:val="005A7E0D"/>
    <w:rsid w:val="005B021C"/>
    <w:rsid w:val="005B05CE"/>
    <w:rsid w:val="005B1368"/>
    <w:rsid w:val="005B28DC"/>
    <w:rsid w:val="005B2FD1"/>
    <w:rsid w:val="005B45AE"/>
    <w:rsid w:val="005B493E"/>
    <w:rsid w:val="005B5942"/>
    <w:rsid w:val="005B5B2F"/>
    <w:rsid w:val="005B7607"/>
    <w:rsid w:val="005C0DF9"/>
    <w:rsid w:val="005C2D7B"/>
    <w:rsid w:val="005C59C4"/>
    <w:rsid w:val="005C5FB8"/>
    <w:rsid w:val="005C61C9"/>
    <w:rsid w:val="005C6CF4"/>
    <w:rsid w:val="005C7299"/>
    <w:rsid w:val="005C7948"/>
    <w:rsid w:val="005D085D"/>
    <w:rsid w:val="005D0AF2"/>
    <w:rsid w:val="005D11E7"/>
    <w:rsid w:val="005D2D53"/>
    <w:rsid w:val="005D2E00"/>
    <w:rsid w:val="005D538B"/>
    <w:rsid w:val="005D57C7"/>
    <w:rsid w:val="005E0C62"/>
    <w:rsid w:val="005E0D29"/>
    <w:rsid w:val="005E1D3D"/>
    <w:rsid w:val="005E25F1"/>
    <w:rsid w:val="005E4108"/>
    <w:rsid w:val="005E7A09"/>
    <w:rsid w:val="005F1633"/>
    <w:rsid w:val="005F1CD6"/>
    <w:rsid w:val="005F3106"/>
    <w:rsid w:val="005F635B"/>
    <w:rsid w:val="00601504"/>
    <w:rsid w:val="0060623F"/>
    <w:rsid w:val="00607CE5"/>
    <w:rsid w:val="00610E16"/>
    <w:rsid w:val="00613524"/>
    <w:rsid w:val="006147E9"/>
    <w:rsid w:val="00616882"/>
    <w:rsid w:val="00616E58"/>
    <w:rsid w:val="006200A5"/>
    <w:rsid w:val="006211D1"/>
    <w:rsid w:val="00622F5F"/>
    <w:rsid w:val="00623A99"/>
    <w:rsid w:val="00624996"/>
    <w:rsid w:val="006273A1"/>
    <w:rsid w:val="006304A0"/>
    <w:rsid w:val="00630B8D"/>
    <w:rsid w:val="00630CC7"/>
    <w:rsid w:val="00631124"/>
    <w:rsid w:val="00631DAF"/>
    <w:rsid w:val="00632055"/>
    <w:rsid w:val="0063295D"/>
    <w:rsid w:val="006346D3"/>
    <w:rsid w:val="0063524E"/>
    <w:rsid w:val="00635379"/>
    <w:rsid w:val="00635A64"/>
    <w:rsid w:val="00637B6D"/>
    <w:rsid w:val="00637FA7"/>
    <w:rsid w:val="006400E1"/>
    <w:rsid w:val="006403B7"/>
    <w:rsid w:val="00641420"/>
    <w:rsid w:val="00641982"/>
    <w:rsid w:val="006432B7"/>
    <w:rsid w:val="006449D6"/>
    <w:rsid w:val="006458F9"/>
    <w:rsid w:val="0064706D"/>
    <w:rsid w:val="00647837"/>
    <w:rsid w:val="00652694"/>
    <w:rsid w:val="006527E2"/>
    <w:rsid w:val="00652902"/>
    <w:rsid w:val="00656757"/>
    <w:rsid w:val="00657686"/>
    <w:rsid w:val="00657D1C"/>
    <w:rsid w:val="00661819"/>
    <w:rsid w:val="0066272D"/>
    <w:rsid w:val="00662A50"/>
    <w:rsid w:val="0066315C"/>
    <w:rsid w:val="00666BDE"/>
    <w:rsid w:val="00666CA2"/>
    <w:rsid w:val="00667BA3"/>
    <w:rsid w:val="006711B9"/>
    <w:rsid w:val="0067125E"/>
    <w:rsid w:val="0067189F"/>
    <w:rsid w:val="0067275A"/>
    <w:rsid w:val="00673B51"/>
    <w:rsid w:val="00673C55"/>
    <w:rsid w:val="00676755"/>
    <w:rsid w:val="006773CA"/>
    <w:rsid w:val="006808CC"/>
    <w:rsid w:val="00681ADD"/>
    <w:rsid w:val="00682DB1"/>
    <w:rsid w:val="00682E26"/>
    <w:rsid w:val="00683CFB"/>
    <w:rsid w:val="00685E7C"/>
    <w:rsid w:val="006906AC"/>
    <w:rsid w:val="006909D4"/>
    <w:rsid w:val="00690E92"/>
    <w:rsid w:val="00692A8F"/>
    <w:rsid w:val="0069478B"/>
    <w:rsid w:val="00694B9C"/>
    <w:rsid w:val="00694C1E"/>
    <w:rsid w:val="00695DCC"/>
    <w:rsid w:val="00696461"/>
    <w:rsid w:val="00696F10"/>
    <w:rsid w:val="006970F8"/>
    <w:rsid w:val="0069725A"/>
    <w:rsid w:val="00697CF9"/>
    <w:rsid w:val="006A149E"/>
    <w:rsid w:val="006A3AC8"/>
    <w:rsid w:val="006A443F"/>
    <w:rsid w:val="006A4678"/>
    <w:rsid w:val="006A4BBA"/>
    <w:rsid w:val="006A5166"/>
    <w:rsid w:val="006A5E3A"/>
    <w:rsid w:val="006A6323"/>
    <w:rsid w:val="006B02F1"/>
    <w:rsid w:val="006B07CB"/>
    <w:rsid w:val="006B0FB1"/>
    <w:rsid w:val="006B2D12"/>
    <w:rsid w:val="006B413C"/>
    <w:rsid w:val="006B48CE"/>
    <w:rsid w:val="006B768E"/>
    <w:rsid w:val="006B7A1D"/>
    <w:rsid w:val="006C0A8F"/>
    <w:rsid w:val="006C0F98"/>
    <w:rsid w:val="006C166C"/>
    <w:rsid w:val="006C4484"/>
    <w:rsid w:val="006C63D7"/>
    <w:rsid w:val="006C7ED3"/>
    <w:rsid w:val="006D3CCC"/>
    <w:rsid w:val="006D45D1"/>
    <w:rsid w:val="006D57CE"/>
    <w:rsid w:val="006D68D3"/>
    <w:rsid w:val="006D7C27"/>
    <w:rsid w:val="006E0BF9"/>
    <w:rsid w:val="006E10E7"/>
    <w:rsid w:val="006E2C14"/>
    <w:rsid w:val="006E30F1"/>
    <w:rsid w:val="006E441A"/>
    <w:rsid w:val="006E57B0"/>
    <w:rsid w:val="006E65D9"/>
    <w:rsid w:val="006E69C6"/>
    <w:rsid w:val="006E7FED"/>
    <w:rsid w:val="006F1FE7"/>
    <w:rsid w:val="006F5F1F"/>
    <w:rsid w:val="006F60C0"/>
    <w:rsid w:val="007028A6"/>
    <w:rsid w:val="00705C37"/>
    <w:rsid w:val="007061AA"/>
    <w:rsid w:val="00706FEE"/>
    <w:rsid w:val="0070770F"/>
    <w:rsid w:val="00710536"/>
    <w:rsid w:val="00710AA7"/>
    <w:rsid w:val="00712DDB"/>
    <w:rsid w:val="0071303B"/>
    <w:rsid w:val="00713576"/>
    <w:rsid w:val="0071360A"/>
    <w:rsid w:val="00714349"/>
    <w:rsid w:val="00714677"/>
    <w:rsid w:val="007146DC"/>
    <w:rsid w:val="007147AF"/>
    <w:rsid w:val="00714DA2"/>
    <w:rsid w:val="00715D78"/>
    <w:rsid w:val="00717278"/>
    <w:rsid w:val="0072244F"/>
    <w:rsid w:val="00723BEE"/>
    <w:rsid w:val="00724BFC"/>
    <w:rsid w:val="00724F59"/>
    <w:rsid w:val="0072533D"/>
    <w:rsid w:val="0072535D"/>
    <w:rsid w:val="007270F0"/>
    <w:rsid w:val="00727328"/>
    <w:rsid w:val="00727BF3"/>
    <w:rsid w:val="0073098A"/>
    <w:rsid w:val="00731685"/>
    <w:rsid w:val="007323BE"/>
    <w:rsid w:val="00732789"/>
    <w:rsid w:val="00733470"/>
    <w:rsid w:val="00733F05"/>
    <w:rsid w:val="007341E5"/>
    <w:rsid w:val="00735140"/>
    <w:rsid w:val="007360A5"/>
    <w:rsid w:val="007402C4"/>
    <w:rsid w:val="00740335"/>
    <w:rsid w:val="00743629"/>
    <w:rsid w:val="00743A12"/>
    <w:rsid w:val="007441CF"/>
    <w:rsid w:val="007476C5"/>
    <w:rsid w:val="00751EF0"/>
    <w:rsid w:val="00753368"/>
    <w:rsid w:val="00754F36"/>
    <w:rsid w:val="00756842"/>
    <w:rsid w:val="0075746D"/>
    <w:rsid w:val="007606C7"/>
    <w:rsid w:val="00760711"/>
    <w:rsid w:val="00761E25"/>
    <w:rsid w:val="00761F38"/>
    <w:rsid w:val="00762B22"/>
    <w:rsid w:val="00764482"/>
    <w:rsid w:val="00764D04"/>
    <w:rsid w:val="00764E2B"/>
    <w:rsid w:val="007658E7"/>
    <w:rsid w:val="0076658A"/>
    <w:rsid w:val="0076660F"/>
    <w:rsid w:val="00766C27"/>
    <w:rsid w:val="00767DA5"/>
    <w:rsid w:val="007713F5"/>
    <w:rsid w:val="007737BA"/>
    <w:rsid w:val="00775957"/>
    <w:rsid w:val="0078012D"/>
    <w:rsid w:val="007806CA"/>
    <w:rsid w:val="00780B36"/>
    <w:rsid w:val="0078189A"/>
    <w:rsid w:val="00781B7A"/>
    <w:rsid w:val="007832E7"/>
    <w:rsid w:val="00783DC3"/>
    <w:rsid w:val="0078451D"/>
    <w:rsid w:val="0079164B"/>
    <w:rsid w:val="00793120"/>
    <w:rsid w:val="00793658"/>
    <w:rsid w:val="00793C96"/>
    <w:rsid w:val="007940FB"/>
    <w:rsid w:val="00794D9D"/>
    <w:rsid w:val="0079538D"/>
    <w:rsid w:val="0079558E"/>
    <w:rsid w:val="00796B5B"/>
    <w:rsid w:val="007A069E"/>
    <w:rsid w:val="007A1562"/>
    <w:rsid w:val="007A2A13"/>
    <w:rsid w:val="007A33CD"/>
    <w:rsid w:val="007A4AE0"/>
    <w:rsid w:val="007A564C"/>
    <w:rsid w:val="007A712F"/>
    <w:rsid w:val="007B0937"/>
    <w:rsid w:val="007B112C"/>
    <w:rsid w:val="007B1A13"/>
    <w:rsid w:val="007B1C4A"/>
    <w:rsid w:val="007B2CF7"/>
    <w:rsid w:val="007B4074"/>
    <w:rsid w:val="007B6C5F"/>
    <w:rsid w:val="007B7A05"/>
    <w:rsid w:val="007B7E90"/>
    <w:rsid w:val="007C1234"/>
    <w:rsid w:val="007C2045"/>
    <w:rsid w:val="007C2371"/>
    <w:rsid w:val="007C2BD8"/>
    <w:rsid w:val="007C2E39"/>
    <w:rsid w:val="007C3192"/>
    <w:rsid w:val="007C3A8F"/>
    <w:rsid w:val="007C47B9"/>
    <w:rsid w:val="007C4A84"/>
    <w:rsid w:val="007C5A8D"/>
    <w:rsid w:val="007C69B5"/>
    <w:rsid w:val="007C7A10"/>
    <w:rsid w:val="007D0356"/>
    <w:rsid w:val="007D06A9"/>
    <w:rsid w:val="007D08DD"/>
    <w:rsid w:val="007D0D96"/>
    <w:rsid w:val="007D23F0"/>
    <w:rsid w:val="007D34A0"/>
    <w:rsid w:val="007D4F93"/>
    <w:rsid w:val="007D5B77"/>
    <w:rsid w:val="007D5DAF"/>
    <w:rsid w:val="007D6574"/>
    <w:rsid w:val="007D72BC"/>
    <w:rsid w:val="007D7E70"/>
    <w:rsid w:val="007E3255"/>
    <w:rsid w:val="007E34F3"/>
    <w:rsid w:val="007E520B"/>
    <w:rsid w:val="007E69C6"/>
    <w:rsid w:val="007E7116"/>
    <w:rsid w:val="007E7E8B"/>
    <w:rsid w:val="007F1072"/>
    <w:rsid w:val="007F1594"/>
    <w:rsid w:val="007F16A7"/>
    <w:rsid w:val="007F3647"/>
    <w:rsid w:val="007F4E9A"/>
    <w:rsid w:val="007F6296"/>
    <w:rsid w:val="007F6518"/>
    <w:rsid w:val="007F676B"/>
    <w:rsid w:val="007F67C4"/>
    <w:rsid w:val="007F772D"/>
    <w:rsid w:val="007F7D5E"/>
    <w:rsid w:val="0080033E"/>
    <w:rsid w:val="00801D41"/>
    <w:rsid w:val="0080281D"/>
    <w:rsid w:val="00802DE2"/>
    <w:rsid w:val="0080373A"/>
    <w:rsid w:val="00805C09"/>
    <w:rsid w:val="008076E4"/>
    <w:rsid w:val="00807A9B"/>
    <w:rsid w:val="00810AC4"/>
    <w:rsid w:val="00810EA9"/>
    <w:rsid w:val="008132EE"/>
    <w:rsid w:val="00813911"/>
    <w:rsid w:val="00814B6A"/>
    <w:rsid w:val="00815533"/>
    <w:rsid w:val="0081601D"/>
    <w:rsid w:val="00821B1B"/>
    <w:rsid w:val="00822427"/>
    <w:rsid w:val="008231E7"/>
    <w:rsid w:val="008238C8"/>
    <w:rsid w:val="0082391A"/>
    <w:rsid w:val="00825830"/>
    <w:rsid w:val="00826A56"/>
    <w:rsid w:val="008273D9"/>
    <w:rsid w:val="008309D7"/>
    <w:rsid w:val="00837F01"/>
    <w:rsid w:val="00840711"/>
    <w:rsid w:val="00842CAB"/>
    <w:rsid w:val="00844D92"/>
    <w:rsid w:val="00844E6E"/>
    <w:rsid w:val="00846501"/>
    <w:rsid w:val="00850DD4"/>
    <w:rsid w:val="00851D61"/>
    <w:rsid w:val="00851F3B"/>
    <w:rsid w:val="00852506"/>
    <w:rsid w:val="00852629"/>
    <w:rsid w:val="00854465"/>
    <w:rsid w:val="008559F4"/>
    <w:rsid w:val="00855B67"/>
    <w:rsid w:val="00856425"/>
    <w:rsid w:val="0085648D"/>
    <w:rsid w:val="008572BF"/>
    <w:rsid w:val="00857C30"/>
    <w:rsid w:val="00861B9E"/>
    <w:rsid w:val="00861D55"/>
    <w:rsid w:val="00862209"/>
    <w:rsid w:val="00862974"/>
    <w:rsid w:val="00862F0F"/>
    <w:rsid w:val="00864173"/>
    <w:rsid w:val="00864ECF"/>
    <w:rsid w:val="0086663B"/>
    <w:rsid w:val="00866990"/>
    <w:rsid w:val="00866DA9"/>
    <w:rsid w:val="00867EFD"/>
    <w:rsid w:val="008712BF"/>
    <w:rsid w:val="00872DAD"/>
    <w:rsid w:val="00873587"/>
    <w:rsid w:val="0087494B"/>
    <w:rsid w:val="00874C9B"/>
    <w:rsid w:val="008756B7"/>
    <w:rsid w:val="008762E0"/>
    <w:rsid w:val="00877AF0"/>
    <w:rsid w:val="00881968"/>
    <w:rsid w:val="008819B0"/>
    <w:rsid w:val="00881ED4"/>
    <w:rsid w:val="00882572"/>
    <w:rsid w:val="008833F2"/>
    <w:rsid w:val="0088366C"/>
    <w:rsid w:val="00885E17"/>
    <w:rsid w:val="00886088"/>
    <w:rsid w:val="00890B9B"/>
    <w:rsid w:val="008912A8"/>
    <w:rsid w:val="008920ED"/>
    <w:rsid w:val="008931DE"/>
    <w:rsid w:val="00895271"/>
    <w:rsid w:val="00895A81"/>
    <w:rsid w:val="00895F8B"/>
    <w:rsid w:val="00896A65"/>
    <w:rsid w:val="00897312"/>
    <w:rsid w:val="008A0C52"/>
    <w:rsid w:val="008A1800"/>
    <w:rsid w:val="008A2D32"/>
    <w:rsid w:val="008A34E4"/>
    <w:rsid w:val="008A3782"/>
    <w:rsid w:val="008A4A62"/>
    <w:rsid w:val="008A6134"/>
    <w:rsid w:val="008A7266"/>
    <w:rsid w:val="008A735D"/>
    <w:rsid w:val="008A76BD"/>
    <w:rsid w:val="008A7757"/>
    <w:rsid w:val="008A7CD4"/>
    <w:rsid w:val="008B0A90"/>
    <w:rsid w:val="008B0EBA"/>
    <w:rsid w:val="008B28DD"/>
    <w:rsid w:val="008B2D3B"/>
    <w:rsid w:val="008B3FB4"/>
    <w:rsid w:val="008B60F6"/>
    <w:rsid w:val="008B659E"/>
    <w:rsid w:val="008C23FC"/>
    <w:rsid w:val="008C3CB5"/>
    <w:rsid w:val="008C3D7A"/>
    <w:rsid w:val="008C5B08"/>
    <w:rsid w:val="008C60D0"/>
    <w:rsid w:val="008D0D71"/>
    <w:rsid w:val="008D17E3"/>
    <w:rsid w:val="008D2B3D"/>
    <w:rsid w:val="008D568E"/>
    <w:rsid w:val="008D62B8"/>
    <w:rsid w:val="008D6A68"/>
    <w:rsid w:val="008D7064"/>
    <w:rsid w:val="008E126C"/>
    <w:rsid w:val="008E1E47"/>
    <w:rsid w:val="008E32D4"/>
    <w:rsid w:val="008E3D5C"/>
    <w:rsid w:val="008E451E"/>
    <w:rsid w:val="008E6E54"/>
    <w:rsid w:val="008E7415"/>
    <w:rsid w:val="008E7EBF"/>
    <w:rsid w:val="008F0022"/>
    <w:rsid w:val="008F1A20"/>
    <w:rsid w:val="008F30BE"/>
    <w:rsid w:val="008F33C7"/>
    <w:rsid w:val="008F485F"/>
    <w:rsid w:val="008F5040"/>
    <w:rsid w:val="008F609D"/>
    <w:rsid w:val="008F6254"/>
    <w:rsid w:val="008F7356"/>
    <w:rsid w:val="0090121B"/>
    <w:rsid w:val="00902578"/>
    <w:rsid w:val="00903426"/>
    <w:rsid w:val="009037E8"/>
    <w:rsid w:val="0090716E"/>
    <w:rsid w:val="00910356"/>
    <w:rsid w:val="00911849"/>
    <w:rsid w:val="00912996"/>
    <w:rsid w:val="00912E2A"/>
    <w:rsid w:val="00913C25"/>
    <w:rsid w:val="009156EC"/>
    <w:rsid w:val="00915982"/>
    <w:rsid w:val="0091632D"/>
    <w:rsid w:val="0091666D"/>
    <w:rsid w:val="00920278"/>
    <w:rsid w:val="0092049B"/>
    <w:rsid w:val="009211EF"/>
    <w:rsid w:val="00923557"/>
    <w:rsid w:val="00923FF9"/>
    <w:rsid w:val="00924AFE"/>
    <w:rsid w:val="00925371"/>
    <w:rsid w:val="0092686E"/>
    <w:rsid w:val="009272D8"/>
    <w:rsid w:val="00927535"/>
    <w:rsid w:val="009275CD"/>
    <w:rsid w:val="00931079"/>
    <w:rsid w:val="0093165D"/>
    <w:rsid w:val="0093220B"/>
    <w:rsid w:val="00932449"/>
    <w:rsid w:val="00932C17"/>
    <w:rsid w:val="00934FD4"/>
    <w:rsid w:val="00935F36"/>
    <w:rsid w:val="009365A1"/>
    <w:rsid w:val="009412B8"/>
    <w:rsid w:val="00942E90"/>
    <w:rsid w:val="0094355A"/>
    <w:rsid w:val="00945C9A"/>
    <w:rsid w:val="00946533"/>
    <w:rsid w:val="00950E0D"/>
    <w:rsid w:val="009526AD"/>
    <w:rsid w:val="00953A10"/>
    <w:rsid w:val="009550F0"/>
    <w:rsid w:val="0095512D"/>
    <w:rsid w:val="0095597C"/>
    <w:rsid w:val="009615AE"/>
    <w:rsid w:val="00962016"/>
    <w:rsid w:val="00962886"/>
    <w:rsid w:val="00963477"/>
    <w:rsid w:val="0097077B"/>
    <w:rsid w:val="00970A48"/>
    <w:rsid w:val="0097260E"/>
    <w:rsid w:val="009732C6"/>
    <w:rsid w:val="009749B3"/>
    <w:rsid w:val="00975A63"/>
    <w:rsid w:val="0098110A"/>
    <w:rsid w:val="00981896"/>
    <w:rsid w:val="00983C43"/>
    <w:rsid w:val="0098459D"/>
    <w:rsid w:val="00985D0B"/>
    <w:rsid w:val="0098625F"/>
    <w:rsid w:val="00987C85"/>
    <w:rsid w:val="00987CAF"/>
    <w:rsid w:val="009906B7"/>
    <w:rsid w:val="00991098"/>
    <w:rsid w:val="00992577"/>
    <w:rsid w:val="009937A9"/>
    <w:rsid w:val="00993D98"/>
    <w:rsid w:val="00993EB2"/>
    <w:rsid w:val="00994160"/>
    <w:rsid w:val="0099593E"/>
    <w:rsid w:val="00995EF5"/>
    <w:rsid w:val="00997CE5"/>
    <w:rsid w:val="009A0DBA"/>
    <w:rsid w:val="009A1D7C"/>
    <w:rsid w:val="009A49D7"/>
    <w:rsid w:val="009A60C1"/>
    <w:rsid w:val="009A77CF"/>
    <w:rsid w:val="009B00B9"/>
    <w:rsid w:val="009B0333"/>
    <w:rsid w:val="009B2421"/>
    <w:rsid w:val="009B3812"/>
    <w:rsid w:val="009B4061"/>
    <w:rsid w:val="009B407A"/>
    <w:rsid w:val="009B496D"/>
    <w:rsid w:val="009B4B59"/>
    <w:rsid w:val="009B4EFA"/>
    <w:rsid w:val="009B51D1"/>
    <w:rsid w:val="009B6E10"/>
    <w:rsid w:val="009C12AA"/>
    <w:rsid w:val="009C1A8F"/>
    <w:rsid w:val="009C1D85"/>
    <w:rsid w:val="009C1EAB"/>
    <w:rsid w:val="009C2356"/>
    <w:rsid w:val="009C3638"/>
    <w:rsid w:val="009C3E4B"/>
    <w:rsid w:val="009C4DC3"/>
    <w:rsid w:val="009C5A65"/>
    <w:rsid w:val="009C5B2F"/>
    <w:rsid w:val="009C78DB"/>
    <w:rsid w:val="009D0B30"/>
    <w:rsid w:val="009D1949"/>
    <w:rsid w:val="009D21E3"/>
    <w:rsid w:val="009D4186"/>
    <w:rsid w:val="009D43E0"/>
    <w:rsid w:val="009D4685"/>
    <w:rsid w:val="009E0952"/>
    <w:rsid w:val="009E413A"/>
    <w:rsid w:val="009E5CB2"/>
    <w:rsid w:val="009E708C"/>
    <w:rsid w:val="009E76F6"/>
    <w:rsid w:val="009F017C"/>
    <w:rsid w:val="009F46CC"/>
    <w:rsid w:val="009F6246"/>
    <w:rsid w:val="00A00475"/>
    <w:rsid w:val="00A03432"/>
    <w:rsid w:val="00A036E0"/>
    <w:rsid w:val="00A04BDC"/>
    <w:rsid w:val="00A055C0"/>
    <w:rsid w:val="00A07523"/>
    <w:rsid w:val="00A07A92"/>
    <w:rsid w:val="00A07D1A"/>
    <w:rsid w:val="00A1048C"/>
    <w:rsid w:val="00A123E1"/>
    <w:rsid w:val="00A128C0"/>
    <w:rsid w:val="00A13AD0"/>
    <w:rsid w:val="00A13FC9"/>
    <w:rsid w:val="00A156C3"/>
    <w:rsid w:val="00A17185"/>
    <w:rsid w:val="00A17C37"/>
    <w:rsid w:val="00A2148C"/>
    <w:rsid w:val="00A216D2"/>
    <w:rsid w:val="00A21956"/>
    <w:rsid w:val="00A229D9"/>
    <w:rsid w:val="00A236A3"/>
    <w:rsid w:val="00A24CE9"/>
    <w:rsid w:val="00A250D3"/>
    <w:rsid w:val="00A263A5"/>
    <w:rsid w:val="00A267BD"/>
    <w:rsid w:val="00A306D5"/>
    <w:rsid w:val="00A311E2"/>
    <w:rsid w:val="00A324DB"/>
    <w:rsid w:val="00A3392D"/>
    <w:rsid w:val="00A34545"/>
    <w:rsid w:val="00A349BA"/>
    <w:rsid w:val="00A3662C"/>
    <w:rsid w:val="00A36BA8"/>
    <w:rsid w:val="00A379D5"/>
    <w:rsid w:val="00A41187"/>
    <w:rsid w:val="00A42722"/>
    <w:rsid w:val="00A43A16"/>
    <w:rsid w:val="00A43C14"/>
    <w:rsid w:val="00A44540"/>
    <w:rsid w:val="00A45A5F"/>
    <w:rsid w:val="00A46C4C"/>
    <w:rsid w:val="00A46F42"/>
    <w:rsid w:val="00A46FFC"/>
    <w:rsid w:val="00A47687"/>
    <w:rsid w:val="00A47777"/>
    <w:rsid w:val="00A50393"/>
    <w:rsid w:val="00A51C23"/>
    <w:rsid w:val="00A52361"/>
    <w:rsid w:val="00A53789"/>
    <w:rsid w:val="00A53A62"/>
    <w:rsid w:val="00A53BD3"/>
    <w:rsid w:val="00A55983"/>
    <w:rsid w:val="00A56324"/>
    <w:rsid w:val="00A5666A"/>
    <w:rsid w:val="00A60F42"/>
    <w:rsid w:val="00A625B8"/>
    <w:rsid w:val="00A62A48"/>
    <w:rsid w:val="00A644BE"/>
    <w:rsid w:val="00A64B6C"/>
    <w:rsid w:val="00A64F3E"/>
    <w:rsid w:val="00A65D73"/>
    <w:rsid w:val="00A66AB9"/>
    <w:rsid w:val="00A66B01"/>
    <w:rsid w:val="00A66F19"/>
    <w:rsid w:val="00A67E43"/>
    <w:rsid w:val="00A704CC"/>
    <w:rsid w:val="00A70804"/>
    <w:rsid w:val="00A71EF9"/>
    <w:rsid w:val="00A737C9"/>
    <w:rsid w:val="00A740DF"/>
    <w:rsid w:val="00A7673D"/>
    <w:rsid w:val="00A76A42"/>
    <w:rsid w:val="00A82BCB"/>
    <w:rsid w:val="00A842BD"/>
    <w:rsid w:val="00A84E1F"/>
    <w:rsid w:val="00A85BBF"/>
    <w:rsid w:val="00A85FB6"/>
    <w:rsid w:val="00A87B09"/>
    <w:rsid w:val="00A87C8A"/>
    <w:rsid w:val="00A9044D"/>
    <w:rsid w:val="00A90CCC"/>
    <w:rsid w:val="00A91356"/>
    <w:rsid w:val="00A9190F"/>
    <w:rsid w:val="00A939E6"/>
    <w:rsid w:val="00A94A1D"/>
    <w:rsid w:val="00A94EF8"/>
    <w:rsid w:val="00A956B0"/>
    <w:rsid w:val="00A95D34"/>
    <w:rsid w:val="00A96FC7"/>
    <w:rsid w:val="00A9796D"/>
    <w:rsid w:val="00A97F53"/>
    <w:rsid w:val="00AA08FB"/>
    <w:rsid w:val="00AA2370"/>
    <w:rsid w:val="00AA27A3"/>
    <w:rsid w:val="00AA2C1F"/>
    <w:rsid w:val="00AA2D54"/>
    <w:rsid w:val="00AA350D"/>
    <w:rsid w:val="00AA4FFB"/>
    <w:rsid w:val="00AA5473"/>
    <w:rsid w:val="00AA5615"/>
    <w:rsid w:val="00AA5AD7"/>
    <w:rsid w:val="00AA6861"/>
    <w:rsid w:val="00AA73ED"/>
    <w:rsid w:val="00AA7790"/>
    <w:rsid w:val="00AB0D33"/>
    <w:rsid w:val="00AB21E5"/>
    <w:rsid w:val="00AB2C5D"/>
    <w:rsid w:val="00AB378C"/>
    <w:rsid w:val="00AB571A"/>
    <w:rsid w:val="00AB6885"/>
    <w:rsid w:val="00AC069D"/>
    <w:rsid w:val="00AC0D46"/>
    <w:rsid w:val="00AC1CBD"/>
    <w:rsid w:val="00AC1FE0"/>
    <w:rsid w:val="00AC2F99"/>
    <w:rsid w:val="00AC426A"/>
    <w:rsid w:val="00AC6551"/>
    <w:rsid w:val="00AC6B4A"/>
    <w:rsid w:val="00AC6C7B"/>
    <w:rsid w:val="00AD0C23"/>
    <w:rsid w:val="00AD2CA4"/>
    <w:rsid w:val="00AD30CB"/>
    <w:rsid w:val="00AD5AED"/>
    <w:rsid w:val="00AD5D89"/>
    <w:rsid w:val="00AD6255"/>
    <w:rsid w:val="00AE0B1C"/>
    <w:rsid w:val="00AE1244"/>
    <w:rsid w:val="00AE16A8"/>
    <w:rsid w:val="00AE28AA"/>
    <w:rsid w:val="00AE4B8E"/>
    <w:rsid w:val="00AE5DB1"/>
    <w:rsid w:val="00AE6CC4"/>
    <w:rsid w:val="00AE72FD"/>
    <w:rsid w:val="00AF039C"/>
    <w:rsid w:val="00AF0CD8"/>
    <w:rsid w:val="00AF29F1"/>
    <w:rsid w:val="00AF43C9"/>
    <w:rsid w:val="00AF54F8"/>
    <w:rsid w:val="00AF66C0"/>
    <w:rsid w:val="00AF79B0"/>
    <w:rsid w:val="00B00AFE"/>
    <w:rsid w:val="00B00E5B"/>
    <w:rsid w:val="00B01DA0"/>
    <w:rsid w:val="00B04C9B"/>
    <w:rsid w:val="00B05A4B"/>
    <w:rsid w:val="00B0609F"/>
    <w:rsid w:val="00B06C51"/>
    <w:rsid w:val="00B07DA7"/>
    <w:rsid w:val="00B10327"/>
    <w:rsid w:val="00B1312A"/>
    <w:rsid w:val="00B154D6"/>
    <w:rsid w:val="00B157E8"/>
    <w:rsid w:val="00B17648"/>
    <w:rsid w:val="00B179A8"/>
    <w:rsid w:val="00B179DF"/>
    <w:rsid w:val="00B203CB"/>
    <w:rsid w:val="00B21672"/>
    <w:rsid w:val="00B225F5"/>
    <w:rsid w:val="00B265C7"/>
    <w:rsid w:val="00B2704A"/>
    <w:rsid w:val="00B306FE"/>
    <w:rsid w:val="00B31D30"/>
    <w:rsid w:val="00B33730"/>
    <w:rsid w:val="00B3605C"/>
    <w:rsid w:val="00B40D2E"/>
    <w:rsid w:val="00B4118E"/>
    <w:rsid w:val="00B434F7"/>
    <w:rsid w:val="00B44A08"/>
    <w:rsid w:val="00B46115"/>
    <w:rsid w:val="00B465E4"/>
    <w:rsid w:val="00B47592"/>
    <w:rsid w:val="00B47C6C"/>
    <w:rsid w:val="00B50875"/>
    <w:rsid w:val="00B54304"/>
    <w:rsid w:val="00B54722"/>
    <w:rsid w:val="00B54903"/>
    <w:rsid w:val="00B55312"/>
    <w:rsid w:val="00B5614A"/>
    <w:rsid w:val="00B6146F"/>
    <w:rsid w:val="00B624C4"/>
    <w:rsid w:val="00B62C04"/>
    <w:rsid w:val="00B64011"/>
    <w:rsid w:val="00B641CC"/>
    <w:rsid w:val="00B650B6"/>
    <w:rsid w:val="00B661C5"/>
    <w:rsid w:val="00B711B0"/>
    <w:rsid w:val="00B72056"/>
    <w:rsid w:val="00B7310D"/>
    <w:rsid w:val="00B7390E"/>
    <w:rsid w:val="00B73AC3"/>
    <w:rsid w:val="00B749BF"/>
    <w:rsid w:val="00B7656F"/>
    <w:rsid w:val="00B76749"/>
    <w:rsid w:val="00B76FB0"/>
    <w:rsid w:val="00B776EC"/>
    <w:rsid w:val="00B80ED0"/>
    <w:rsid w:val="00B856D4"/>
    <w:rsid w:val="00B85720"/>
    <w:rsid w:val="00B85A69"/>
    <w:rsid w:val="00B86A47"/>
    <w:rsid w:val="00B90454"/>
    <w:rsid w:val="00B9053D"/>
    <w:rsid w:val="00B91266"/>
    <w:rsid w:val="00B932F7"/>
    <w:rsid w:val="00B933E2"/>
    <w:rsid w:val="00B938BC"/>
    <w:rsid w:val="00B93F3B"/>
    <w:rsid w:val="00B94B3E"/>
    <w:rsid w:val="00B963A7"/>
    <w:rsid w:val="00B96CD8"/>
    <w:rsid w:val="00BA075C"/>
    <w:rsid w:val="00BA096B"/>
    <w:rsid w:val="00BA111A"/>
    <w:rsid w:val="00BA11EE"/>
    <w:rsid w:val="00BA1239"/>
    <w:rsid w:val="00BA192D"/>
    <w:rsid w:val="00BA2E1B"/>
    <w:rsid w:val="00BA4EC6"/>
    <w:rsid w:val="00BA5C11"/>
    <w:rsid w:val="00BA771F"/>
    <w:rsid w:val="00BB1F68"/>
    <w:rsid w:val="00BB462A"/>
    <w:rsid w:val="00BB4706"/>
    <w:rsid w:val="00BB5DDF"/>
    <w:rsid w:val="00BB6DF3"/>
    <w:rsid w:val="00BB7D94"/>
    <w:rsid w:val="00BB7DC2"/>
    <w:rsid w:val="00BB7FC3"/>
    <w:rsid w:val="00BC0075"/>
    <w:rsid w:val="00BC129A"/>
    <w:rsid w:val="00BC2A97"/>
    <w:rsid w:val="00BC4E82"/>
    <w:rsid w:val="00BC5E9B"/>
    <w:rsid w:val="00BC65CA"/>
    <w:rsid w:val="00BC6655"/>
    <w:rsid w:val="00BC6BAE"/>
    <w:rsid w:val="00BC79A9"/>
    <w:rsid w:val="00BD0839"/>
    <w:rsid w:val="00BD0D43"/>
    <w:rsid w:val="00BD0DA5"/>
    <w:rsid w:val="00BD2A5C"/>
    <w:rsid w:val="00BD35E8"/>
    <w:rsid w:val="00BD37F1"/>
    <w:rsid w:val="00BD3A19"/>
    <w:rsid w:val="00BD3C93"/>
    <w:rsid w:val="00BD3E34"/>
    <w:rsid w:val="00BD44B9"/>
    <w:rsid w:val="00BD4BD0"/>
    <w:rsid w:val="00BD4DEC"/>
    <w:rsid w:val="00BD5674"/>
    <w:rsid w:val="00BD673F"/>
    <w:rsid w:val="00BD6E8E"/>
    <w:rsid w:val="00BE19CB"/>
    <w:rsid w:val="00BE278D"/>
    <w:rsid w:val="00BE28A2"/>
    <w:rsid w:val="00BE3F2D"/>
    <w:rsid w:val="00BE489D"/>
    <w:rsid w:val="00BE50E9"/>
    <w:rsid w:val="00BE6932"/>
    <w:rsid w:val="00BE74B8"/>
    <w:rsid w:val="00BE7511"/>
    <w:rsid w:val="00BF2E69"/>
    <w:rsid w:val="00BF431F"/>
    <w:rsid w:val="00BF5002"/>
    <w:rsid w:val="00C008CA"/>
    <w:rsid w:val="00C00C05"/>
    <w:rsid w:val="00C01064"/>
    <w:rsid w:val="00C03B90"/>
    <w:rsid w:val="00C05991"/>
    <w:rsid w:val="00C05EC0"/>
    <w:rsid w:val="00C067D4"/>
    <w:rsid w:val="00C06959"/>
    <w:rsid w:val="00C07007"/>
    <w:rsid w:val="00C070AD"/>
    <w:rsid w:val="00C10AA7"/>
    <w:rsid w:val="00C12263"/>
    <w:rsid w:val="00C123E4"/>
    <w:rsid w:val="00C176B0"/>
    <w:rsid w:val="00C20427"/>
    <w:rsid w:val="00C21364"/>
    <w:rsid w:val="00C2170C"/>
    <w:rsid w:val="00C21797"/>
    <w:rsid w:val="00C23064"/>
    <w:rsid w:val="00C24E32"/>
    <w:rsid w:val="00C26DF5"/>
    <w:rsid w:val="00C2711F"/>
    <w:rsid w:val="00C2778A"/>
    <w:rsid w:val="00C27895"/>
    <w:rsid w:val="00C30B40"/>
    <w:rsid w:val="00C30F8F"/>
    <w:rsid w:val="00C31CEA"/>
    <w:rsid w:val="00C3367A"/>
    <w:rsid w:val="00C351AB"/>
    <w:rsid w:val="00C37681"/>
    <w:rsid w:val="00C40452"/>
    <w:rsid w:val="00C404A6"/>
    <w:rsid w:val="00C42807"/>
    <w:rsid w:val="00C44E7D"/>
    <w:rsid w:val="00C45682"/>
    <w:rsid w:val="00C46ABF"/>
    <w:rsid w:val="00C501C4"/>
    <w:rsid w:val="00C50569"/>
    <w:rsid w:val="00C50F18"/>
    <w:rsid w:val="00C51146"/>
    <w:rsid w:val="00C51211"/>
    <w:rsid w:val="00C51632"/>
    <w:rsid w:val="00C5170B"/>
    <w:rsid w:val="00C51D0A"/>
    <w:rsid w:val="00C52831"/>
    <w:rsid w:val="00C53FA1"/>
    <w:rsid w:val="00C544CF"/>
    <w:rsid w:val="00C5569B"/>
    <w:rsid w:val="00C55C6F"/>
    <w:rsid w:val="00C56004"/>
    <w:rsid w:val="00C569A0"/>
    <w:rsid w:val="00C63A02"/>
    <w:rsid w:val="00C6488C"/>
    <w:rsid w:val="00C66EC1"/>
    <w:rsid w:val="00C6767B"/>
    <w:rsid w:val="00C7079D"/>
    <w:rsid w:val="00C70ABF"/>
    <w:rsid w:val="00C70DF6"/>
    <w:rsid w:val="00C71937"/>
    <w:rsid w:val="00C7211E"/>
    <w:rsid w:val="00C72951"/>
    <w:rsid w:val="00C72ADD"/>
    <w:rsid w:val="00C7337F"/>
    <w:rsid w:val="00C73B09"/>
    <w:rsid w:val="00C758E0"/>
    <w:rsid w:val="00C76812"/>
    <w:rsid w:val="00C76AD7"/>
    <w:rsid w:val="00C7708E"/>
    <w:rsid w:val="00C80BA5"/>
    <w:rsid w:val="00C8251F"/>
    <w:rsid w:val="00C8282D"/>
    <w:rsid w:val="00C835C9"/>
    <w:rsid w:val="00C837E8"/>
    <w:rsid w:val="00C83818"/>
    <w:rsid w:val="00C84100"/>
    <w:rsid w:val="00C84C41"/>
    <w:rsid w:val="00C85692"/>
    <w:rsid w:val="00C8577D"/>
    <w:rsid w:val="00C87895"/>
    <w:rsid w:val="00C9174E"/>
    <w:rsid w:val="00C92657"/>
    <w:rsid w:val="00C927C5"/>
    <w:rsid w:val="00C92AB9"/>
    <w:rsid w:val="00C92E77"/>
    <w:rsid w:val="00C956A5"/>
    <w:rsid w:val="00C95C17"/>
    <w:rsid w:val="00C95DC3"/>
    <w:rsid w:val="00CA0122"/>
    <w:rsid w:val="00CA1BD5"/>
    <w:rsid w:val="00CA41E5"/>
    <w:rsid w:val="00CA64A6"/>
    <w:rsid w:val="00CA67EC"/>
    <w:rsid w:val="00CA7097"/>
    <w:rsid w:val="00CB0A18"/>
    <w:rsid w:val="00CB4F53"/>
    <w:rsid w:val="00CB61AB"/>
    <w:rsid w:val="00CB6DC8"/>
    <w:rsid w:val="00CB7457"/>
    <w:rsid w:val="00CB7A90"/>
    <w:rsid w:val="00CC2A0D"/>
    <w:rsid w:val="00CC3F71"/>
    <w:rsid w:val="00CC4582"/>
    <w:rsid w:val="00CC48E5"/>
    <w:rsid w:val="00CC4DB0"/>
    <w:rsid w:val="00CC5A23"/>
    <w:rsid w:val="00CC5C6D"/>
    <w:rsid w:val="00CC6CAB"/>
    <w:rsid w:val="00CC7621"/>
    <w:rsid w:val="00CD0812"/>
    <w:rsid w:val="00CD0D35"/>
    <w:rsid w:val="00CD1548"/>
    <w:rsid w:val="00CD2518"/>
    <w:rsid w:val="00CD4894"/>
    <w:rsid w:val="00CD72F6"/>
    <w:rsid w:val="00CD745D"/>
    <w:rsid w:val="00CD76DD"/>
    <w:rsid w:val="00CE0CF1"/>
    <w:rsid w:val="00CE0E1F"/>
    <w:rsid w:val="00CE1954"/>
    <w:rsid w:val="00CE241F"/>
    <w:rsid w:val="00CE3630"/>
    <w:rsid w:val="00CE3AE4"/>
    <w:rsid w:val="00CE451A"/>
    <w:rsid w:val="00CE6C22"/>
    <w:rsid w:val="00CE6E9A"/>
    <w:rsid w:val="00CE7E1A"/>
    <w:rsid w:val="00CF1176"/>
    <w:rsid w:val="00CF1DF5"/>
    <w:rsid w:val="00CF489C"/>
    <w:rsid w:val="00CF4DFC"/>
    <w:rsid w:val="00CF545B"/>
    <w:rsid w:val="00CF5A99"/>
    <w:rsid w:val="00CF63AD"/>
    <w:rsid w:val="00CF7290"/>
    <w:rsid w:val="00CF7822"/>
    <w:rsid w:val="00D01DE4"/>
    <w:rsid w:val="00D03CB5"/>
    <w:rsid w:val="00D0400B"/>
    <w:rsid w:val="00D04CF4"/>
    <w:rsid w:val="00D06E93"/>
    <w:rsid w:val="00D071DD"/>
    <w:rsid w:val="00D10CB1"/>
    <w:rsid w:val="00D10E34"/>
    <w:rsid w:val="00D110E7"/>
    <w:rsid w:val="00D12983"/>
    <w:rsid w:val="00D12EE4"/>
    <w:rsid w:val="00D14366"/>
    <w:rsid w:val="00D14FCF"/>
    <w:rsid w:val="00D160F6"/>
    <w:rsid w:val="00D16238"/>
    <w:rsid w:val="00D164B6"/>
    <w:rsid w:val="00D1743D"/>
    <w:rsid w:val="00D2000B"/>
    <w:rsid w:val="00D212B4"/>
    <w:rsid w:val="00D214B9"/>
    <w:rsid w:val="00D23112"/>
    <w:rsid w:val="00D23981"/>
    <w:rsid w:val="00D24A9E"/>
    <w:rsid w:val="00D24AFE"/>
    <w:rsid w:val="00D25279"/>
    <w:rsid w:val="00D272BD"/>
    <w:rsid w:val="00D306A4"/>
    <w:rsid w:val="00D3075E"/>
    <w:rsid w:val="00D30902"/>
    <w:rsid w:val="00D31020"/>
    <w:rsid w:val="00D31AA3"/>
    <w:rsid w:val="00D33806"/>
    <w:rsid w:val="00D33CC7"/>
    <w:rsid w:val="00D3421A"/>
    <w:rsid w:val="00D35431"/>
    <w:rsid w:val="00D3607B"/>
    <w:rsid w:val="00D368F7"/>
    <w:rsid w:val="00D401AC"/>
    <w:rsid w:val="00D4067C"/>
    <w:rsid w:val="00D4080A"/>
    <w:rsid w:val="00D42008"/>
    <w:rsid w:val="00D42CFA"/>
    <w:rsid w:val="00D44512"/>
    <w:rsid w:val="00D44F26"/>
    <w:rsid w:val="00D45D3A"/>
    <w:rsid w:val="00D47006"/>
    <w:rsid w:val="00D4773A"/>
    <w:rsid w:val="00D5694C"/>
    <w:rsid w:val="00D5736A"/>
    <w:rsid w:val="00D57880"/>
    <w:rsid w:val="00D60FF8"/>
    <w:rsid w:val="00D62B23"/>
    <w:rsid w:val="00D63ADB"/>
    <w:rsid w:val="00D65311"/>
    <w:rsid w:val="00D663FC"/>
    <w:rsid w:val="00D67FEE"/>
    <w:rsid w:val="00D7075E"/>
    <w:rsid w:val="00D727F7"/>
    <w:rsid w:val="00D74D5F"/>
    <w:rsid w:val="00D75407"/>
    <w:rsid w:val="00D757FA"/>
    <w:rsid w:val="00D75C3F"/>
    <w:rsid w:val="00D75FF7"/>
    <w:rsid w:val="00D76867"/>
    <w:rsid w:val="00D80028"/>
    <w:rsid w:val="00D8060A"/>
    <w:rsid w:val="00D8092F"/>
    <w:rsid w:val="00D81348"/>
    <w:rsid w:val="00D8181B"/>
    <w:rsid w:val="00D82514"/>
    <w:rsid w:val="00D82950"/>
    <w:rsid w:val="00D82C65"/>
    <w:rsid w:val="00D83961"/>
    <w:rsid w:val="00D85C16"/>
    <w:rsid w:val="00D866E9"/>
    <w:rsid w:val="00D86D47"/>
    <w:rsid w:val="00D87EC6"/>
    <w:rsid w:val="00D91B93"/>
    <w:rsid w:val="00D93502"/>
    <w:rsid w:val="00D95A9E"/>
    <w:rsid w:val="00D9623A"/>
    <w:rsid w:val="00D976E6"/>
    <w:rsid w:val="00DA20AF"/>
    <w:rsid w:val="00DA44B7"/>
    <w:rsid w:val="00DA51FD"/>
    <w:rsid w:val="00DA575B"/>
    <w:rsid w:val="00DA5F84"/>
    <w:rsid w:val="00DA639E"/>
    <w:rsid w:val="00DA6EB3"/>
    <w:rsid w:val="00DB1872"/>
    <w:rsid w:val="00DB5858"/>
    <w:rsid w:val="00DB6EF0"/>
    <w:rsid w:val="00DC0551"/>
    <w:rsid w:val="00DC06AD"/>
    <w:rsid w:val="00DC1A89"/>
    <w:rsid w:val="00DC363F"/>
    <w:rsid w:val="00DC3EA3"/>
    <w:rsid w:val="00DC42B5"/>
    <w:rsid w:val="00DC44D2"/>
    <w:rsid w:val="00DC4786"/>
    <w:rsid w:val="00DC4EEB"/>
    <w:rsid w:val="00DC57D8"/>
    <w:rsid w:val="00DC5AFD"/>
    <w:rsid w:val="00DC6C9B"/>
    <w:rsid w:val="00DC734E"/>
    <w:rsid w:val="00DC7C63"/>
    <w:rsid w:val="00DD0990"/>
    <w:rsid w:val="00DD2559"/>
    <w:rsid w:val="00DD27CB"/>
    <w:rsid w:val="00DD4156"/>
    <w:rsid w:val="00DD47A2"/>
    <w:rsid w:val="00DD6A1D"/>
    <w:rsid w:val="00DD7DBE"/>
    <w:rsid w:val="00DE1D42"/>
    <w:rsid w:val="00DE21EB"/>
    <w:rsid w:val="00DE279F"/>
    <w:rsid w:val="00DE3B42"/>
    <w:rsid w:val="00DE3EAF"/>
    <w:rsid w:val="00DE4F3F"/>
    <w:rsid w:val="00DE65F3"/>
    <w:rsid w:val="00DE6A47"/>
    <w:rsid w:val="00DE703A"/>
    <w:rsid w:val="00DE7AED"/>
    <w:rsid w:val="00DF191B"/>
    <w:rsid w:val="00DF1E15"/>
    <w:rsid w:val="00DF20B1"/>
    <w:rsid w:val="00DF2AC0"/>
    <w:rsid w:val="00DF3F60"/>
    <w:rsid w:val="00DF48DA"/>
    <w:rsid w:val="00DF7C02"/>
    <w:rsid w:val="00E00032"/>
    <w:rsid w:val="00E01318"/>
    <w:rsid w:val="00E01B77"/>
    <w:rsid w:val="00E01B91"/>
    <w:rsid w:val="00E01C81"/>
    <w:rsid w:val="00E0448E"/>
    <w:rsid w:val="00E05809"/>
    <w:rsid w:val="00E05DF5"/>
    <w:rsid w:val="00E07053"/>
    <w:rsid w:val="00E0729A"/>
    <w:rsid w:val="00E07DFA"/>
    <w:rsid w:val="00E113C9"/>
    <w:rsid w:val="00E12ACB"/>
    <w:rsid w:val="00E13A9F"/>
    <w:rsid w:val="00E1416A"/>
    <w:rsid w:val="00E1478C"/>
    <w:rsid w:val="00E148B7"/>
    <w:rsid w:val="00E14DA8"/>
    <w:rsid w:val="00E15A5F"/>
    <w:rsid w:val="00E15AF1"/>
    <w:rsid w:val="00E160D1"/>
    <w:rsid w:val="00E179FD"/>
    <w:rsid w:val="00E17AA5"/>
    <w:rsid w:val="00E20A7B"/>
    <w:rsid w:val="00E20E7B"/>
    <w:rsid w:val="00E2401C"/>
    <w:rsid w:val="00E24576"/>
    <w:rsid w:val="00E25491"/>
    <w:rsid w:val="00E25944"/>
    <w:rsid w:val="00E274DB"/>
    <w:rsid w:val="00E27CA0"/>
    <w:rsid w:val="00E32A88"/>
    <w:rsid w:val="00E32BBB"/>
    <w:rsid w:val="00E32F7B"/>
    <w:rsid w:val="00E33F8F"/>
    <w:rsid w:val="00E35B01"/>
    <w:rsid w:val="00E36A4E"/>
    <w:rsid w:val="00E379E1"/>
    <w:rsid w:val="00E40170"/>
    <w:rsid w:val="00E40FD1"/>
    <w:rsid w:val="00E41822"/>
    <w:rsid w:val="00E42DCF"/>
    <w:rsid w:val="00E434CB"/>
    <w:rsid w:val="00E44459"/>
    <w:rsid w:val="00E44BBC"/>
    <w:rsid w:val="00E45461"/>
    <w:rsid w:val="00E456FA"/>
    <w:rsid w:val="00E46802"/>
    <w:rsid w:val="00E46A53"/>
    <w:rsid w:val="00E471ED"/>
    <w:rsid w:val="00E54011"/>
    <w:rsid w:val="00E54C75"/>
    <w:rsid w:val="00E55567"/>
    <w:rsid w:val="00E55DC1"/>
    <w:rsid w:val="00E575C5"/>
    <w:rsid w:val="00E601BE"/>
    <w:rsid w:val="00E6120C"/>
    <w:rsid w:val="00E62088"/>
    <w:rsid w:val="00E632D1"/>
    <w:rsid w:val="00E63791"/>
    <w:rsid w:val="00E63AFF"/>
    <w:rsid w:val="00E64BB1"/>
    <w:rsid w:val="00E6505E"/>
    <w:rsid w:val="00E6575B"/>
    <w:rsid w:val="00E70446"/>
    <w:rsid w:val="00E70F84"/>
    <w:rsid w:val="00E7164F"/>
    <w:rsid w:val="00E7389C"/>
    <w:rsid w:val="00E74237"/>
    <w:rsid w:val="00E75BE9"/>
    <w:rsid w:val="00E773C0"/>
    <w:rsid w:val="00E77685"/>
    <w:rsid w:val="00E77C02"/>
    <w:rsid w:val="00E807E0"/>
    <w:rsid w:val="00E82253"/>
    <w:rsid w:val="00E82697"/>
    <w:rsid w:val="00E834E3"/>
    <w:rsid w:val="00E8455B"/>
    <w:rsid w:val="00E84C86"/>
    <w:rsid w:val="00E854F6"/>
    <w:rsid w:val="00E86369"/>
    <w:rsid w:val="00E870FD"/>
    <w:rsid w:val="00E87446"/>
    <w:rsid w:val="00E906D4"/>
    <w:rsid w:val="00E9173E"/>
    <w:rsid w:val="00E91EA7"/>
    <w:rsid w:val="00E93EAC"/>
    <w:rsid w:val="00E944DB"/>
    <w:rsid w:val="00E969AA"/>
    <w:rsid w:val="00EA00C8"/>
    <w:rsid w:val="00EA0414"/>
    <w:rsid w:val="00EA1A17"/>
    <w:rsid w:val="00EA1DF1"/>
    <w:rsid w:val="00EA200C"/>
    <w:rsid w:val="00EA275C"/>
    <w:rsid w:val="00EA374C"/>
    <w:rsid w:val="00EA4178"/>
    <w:rsid w:val="00EA6166"/>
    <w:rsid w:val="00EA67E3"/>
    <w:rsid w:val="00EA686E"/>
    <w:rsid w:val="00EB1925"/>
    <w:rsid w:val="00EB24EA"/>
    <w:rsid w:val="00EB25E4"/>
    <w:rsid w:val="00EB3BC2"/>
    <w:rsid w:val="00EB52DC"/>
    <w:rsid w:val="00EB5B74"/>
    <w:rsid w:val="00EB6428"/>
    <w:rsid w:val="00EB69CD"/>
    <w:rsid w:val="00EB6A14"/>
    <w:rsid w:val="00EB7718"/>
    <w:rsid w:val="00EC0B51"/>
    <w:rsid w:val="00EC460D"/>
    <w:rsid w:val="00EC46B1"/>
    <w:rsid w:val="00EC4CAA"/>
    <w:rsid w:val="00EC53A6"/>
    <w:rsid w:val="00EC60A2"/>
    <w:rsid w:val="00EC6AC5"/>
    <w:rsid w:val="00EC7AA8"/>
    <w:rsid w:val="00ED129B"/>
    <w:rsid w:val="00ED18C2"/>
    <w:rsid w:val="00ED1AAE"/>
    <w:rsid w:val="00ED1D1B"/>
    <w:rsid w:val="00ED5134"/>
    <w:rsid w:val="00ED62FE"/>
    <w:rsid w:val="00EE1315"/>
    <w:rsid w:val="00EE2198"/>
    <w:rsid w:val="00EE2230"/>
    <w:rsid w:val="00EE22D8"/>
    <w:rsid w:val="00EE2935"/>
    <w:rsid w:val="00EE379A"/>
    <w:rsid w:val="00EE5B78"/>
    <w:rsid w:val="00EE7044"/>
    <w:rsid w:val="00EF13F8"/>
    <w:rsid w:val="00EF27BC"/>
    <w:rsid w:val="00EF2CBF"/>
    <w:rsid w:val="00EF2EAB"/>
    <w:rsid w:val="00EF32BA"/>
    <w:rsid w:val="00EF40BE"/>
    <w:rsid w:val="00EF5965"/>
    <w:rsid w:val="00EF63E9"/>
    <w:rsid w:val="00EF647F"/>
    <w:rsid w:val="00EF67AC"/>
    <w:rsid w:val="00EF6BE2"/>
    <w:rsid w:val="00EF7181"/>
    <w:rsid w:val="00F006DD"/>
    <w:rsid w:val="00F01529"/>
    <w:rsid w:val="00F0152E"/>
    <w:rsid w:val="00F01D9B"/>
    <w:rsid w:val="00F02CF9"/>
    <w:rsid w:val="00F03B5D"/>
    <w:rsid w:val="00F051CD"/>
    <w:rsid w:val="00F062D7"/>
    <w:rsid w:val="00F07F77"/>
    <w:rsid w:val="00F10320"/>
    <w:rsid w:val="00F119A6"/>
    <w:rsid w:val="00F12B34"/>
    <w:rsid w:val="00F130ED"/>
    <w:rsid w:val="00F13ECD"/>
    <w:rsid w:val="00F14765"/>
    <w:rsid w:val="00F15C8B"/>
    <w:rsid w:val="00F15CD8"/>
    <w:rsid w:val="00F16CD9"/>
    <w:rsid w:val="00F175EF"/>
    <w:rsid w:val="00F20A13"/>
    <w:rsid w:val="00F2119F"/>
    <w:rsid w:val="00F219C4"/>
    <w:rsid w:val="00F219D0"/>
    <w:rsid w:val="00F22461"/>
    <w:rsid w:val="00F2331D"/>
    <w:rsid w:val="00F23B9B"/>
    <w:rsid w:val="00F279AD"/>
    <w:rsid w:val="00F30055"/>
    <w:rsid w:val="00F34F2E"/>
    <w:rsid w:val="00F36105"/>
    <w:rsid w:val="00F367A5"/>
    <w:rsid w:val="00F36CF3"/>
    <w:rsid w:val="00F40EFE"/>
    <w:rsid w:val="00F41973"/>
    <w:rsid w:val="00F437F3"/>
    <w:rsid w:val="00F43C86"/>
    <w:rsid w:val="00F44EA4"/>
    <w:rsid w:val="00F45B7C"/>
    <w:rsid w:val="00F45BD0"/>
    <w:rsid w:val="00F47638"/>
    <w:rsid w:val="00F47702"/>
    <w:rsid w:val="00F50F7B"/>
    <w:rsid w:val="00F51AA4"/>
    <w:rsid w:val="00F51FB3"/>
    <w:rsid w:val="00F52382"/>
    <w:rsid w:val="00F52421"/>
    <w:rsid w:val="00F56033"/>
    <w:rsid w:val="00F56384"/>
    <w:rsid w:val="00F5657D"/>
    <w:rsid w:val="00F56FDD"/>
    <w:rsid w:val="00F57312"/>
    <w:rsid w:val="00F6119A"/>
    <w:rsid w:val="00F61495"/>
    <w:rsid w:val="00F62C96"/>
    <w:rsid w:val="00F636FC"/>
    <w:rsid w:val="00F63EA3"/>
    <w:rsid w:val="00F64618"/>
    <w:rsid w:val="00F64911"/>
    <w:rsid w:val="00F67398"/>
    <w:rsid w:val="00F6757B"/>
    <w:rsid w:val="00F70221"/>
    <w:rsid w:val="00F72174"/>
    <w:rsid w:val="00F72458"/>
    <w:rsid w:val="00F76E49"/>
    <w:rsid w:val="00F774B8"/>
    <w:rsid w:val="00F80EC0"/>
    <w:rsid w:val="00F81C7A"/>
    <w:rsid w:val="00F82FCF"/>
    <w:rsid w:val="00F85499"/>
    <w:rsid w:val="00F854F5"/>
    <w:rsid w:val="00F87242"/>
    <w:rsid w:val="00F87439"/>
    <w:rsid w:val="00F900C9"/>
    <w:rsid w:val="00F91A6E"/>
    <w:rsid w:val="00F933A2"/>
    <w:rsid w:val="00F935A9"/>
    <w:rsid w:val="00F93BDF"/>
    <w:rsid w:val="00F941A0"/>
    <w:rsid w:val="00F94F71"/>
    <w:rsid w:val="00F9518D"/>
    <w:rsid w:val="00F96E76"/>
    <w:rsid w:val="00F976D5"/>
    <w:rsid w:val="00F97A0E"/>
    <w:rsid w:val="00FA1EE3"/>
    <w:rsid w:val="00FA2373"/>
    <w:rsid w:val="00FA2A22"/>
    <w:rsid w:val="00FA2C7E"/>
    <w:rsid w:val="00FA2F2D"/>
    <w:rsid w:val="00FA32DD"/>
    <w:rsid w:val="00FA3B2E"/>
    <w:rsid w:val="00FA5595"/>
    <w:rsid w:val="00FA57C5"/>
    <w:rsid w:val="00FA5F6B"/>
    <w:rsid w:val="00FA6B81"/>
    <w:rsid w:val="00FB0208"/>
    <w:rsid w:val="00FB17DE"/>
    <w:rsid w:val="00FB2176"/>
    <w:rsid w:val="00FB383F"/>
    <w:rsid w:val="00FB3DF5"/>
    <w:rsid w:val="00FB56E4"/>
    <w:rsid w:val="00FB57C9"/>
    <w:rsid w:val="00FB5820"/>
    <w:rsid w:val="00FB66E1"/>
    <w:rsid w:val="00FB740E"/>
    <w:rsid w:val="00FB7F03"/>
    <w:rsid w:val="00FB7F8A"/>
    <w:rsid w:val="00FC1B60"/>
    <w:rsid w:val="00FC2018"/>
    <w:rsid w:val="00FC2244"/>
    <w:rsid w:val="00FC266E"/>
    <w:rsid w:val="00FC2B86"/>
    <w:rsid w:val="00FC4A78"/>
    <w:rsid w:val="00FC5192"/>
    <w:rsid w:val="00FC642B"/>
    <w:rsid w:val="00FD0C39"/>
    <w:rsid w:val="00FD10AB"/>
    <w:rsid w:val="00FD2017"/>
    <w:rsid w:val="00FD27C2"/>
    <w:rsid w:val="00FD5BDF"/>
    <w:rsid w:val="00FD6FD5"/>
    <w:rsid w:val="00FE0670"/>
    <w:rsid w:val="00FE0A41"/>
    <w:rsid w:val="00FE1DD0"/>
    <w:rsid w:val="00FE3915"/>
    <w:rsid w:val="00FE7584"/>
    <w:rsid w:val="00FF03AC"/>
    <w:rsid w:val="00FF0F04"/>
    <w:rsid w:val="00FF1338"/>
    <w:rsid w:val="00FF1EFC"/>
    <w:rsid w:val="00FF20F2"/>
    <w:rsid w:val="00FF3453"/>
    <w:rsid w:val="00FF4C21"/>
    <w:rsid w:val="00FF58D8"/>
    <w:rsid w:val="00FF5B04"/>
    <w:rsid w:val="00FF6596"/>
    <w:rsid w:val="00FF67D6"/>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A92D"/>
  <w15:chartTrackingRefBased/>
  <w15:docId w15:val="{B6A6FB40-253C-45F9-AAED-8663FFB9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A6"/>
    <w:rPr>
      <w:rFonts w:ascii="Times New Roman" w:eastAsiaTheme="minorEastAsia" w:hAnsi="Times New Roman"/>
      <w:sz w:val="26"/>
    </w:rPr>
  </w:style>
  <w:style w:type="paragraph" w:styleId="Heading1">
    <w:name w:val="heading 1"/>
    <w:basedOn w:val="Normal"/>
    <w:next w:val="Normal"/>
    <w:link w:val="Heading1Char"/>
    <w:uiPriority w:val="9"/>
    <w:qFormat/>
    <w:rsid w:val="005F1CD6"/>
    <w:pPr>
      <w:keepNext/>
      <w:keepLines/>
      <w:pageBreakBefore/>
      <w:numPr>
        <w:numId w:val="2"/>
      </w:numPr>
      <w:pBdr>
        <w:bottom w:val="single" w:sz="4" w:space="1" w:color="auto"/>
      </w:pBdr>
      <w:spacing w:after="0"/>
      <w:jc w:val="left"/>
      <w:outlineLvl w:val="0"/>
    </w:pPr>
    <w:rPr>
      <w:rFonts w:eastAsiaTheme="majorEastAsia" w:cs="Times New Roman (Headings CS)"/>
      <w:b/>
      <w:caps/>
      <w:sz w:val="32"/>
      <w:szCs w:val="32"/>
    </w:rPr>
  </w:style>
  <w:style w:type="paragraph" w:styleId="Heading2">
    <w:name w:val="heading 2"/>
    <w:basedOn w:val="Normal"/>
    <w:next w:val="Normal"/>
    <w:link w:val="Heading2Char"/>
    <w:uiPriority w:val="9"/>
    <w:qFormat/>
    <w:rsid w:val="003C2911"/>
    <w:pPr>
      <w:keepNext/>
      <w:numPr>
        <w:ilvl w:val="1"/>
        <w:numId w:val="2"/>
      </w:numPr>
      <w:tabs>
        <w:tab w:val="left" w:pos="567"/>
      </w:tabs>
      <w:autoSpaceDE w:val="0"/>
      <w:autoSpaceDN w:val="0"/>
      <w:adjustRightInd w:val="0"/>
      <w:ind w:left="2836"/>
      <w:outlineLvl w:val="1"/>
    </w:pPr>
    <w:rPr>
      <w:rFonts w:eastAsia="Times" w:cs="Arial"/>
      <w:b/>
      <w:bCs/>
      <w:iCs/>
      <w:sz w:val="28"/>
      <w:szCs w:val="20"/>
    </w:rPr>
  </w:style>
  <w:style w:type="paragraph" w:styleId="Heading3">
    <w:name w:val="heading 3"/>
    <w:basedOn w:val="Normal"/>
    <w:next w:val="Normal"/>
    <w:link w:val="Heading3Char"/>
    <w:uiPriority w:val="9"/>
    <w:unhideWhenUsed/>
    <w:qFormat/>
    <w:rsid w:val="003C2911"/>
    <w:pPr>
      <w:keepNext/>
      <w:keepLines/>
      <w:numPr>
        <w:ilvl w:val="2"/>
        <w:numId w:val="2"/>
      </w:numPr>
      <w:spacing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692A8F"/>
    <w:pPr>
      <w:keepNext/>
      <w:keepLines/>
      <w:numPr>
        <w:ilvl w:val="3"/>
        <w:numId w:val="2"/>
      </w:numPr>
      <w:spacing w:after="0"/>
      <w:outlineLvl w:val="3"/>
    </w:pPr>
    <w:rPr>
      <w:rFonts w:eastAsiaTheme="majorEastAsia" w:cstheme="majorBidi"/>
      <w:i/>
      <w:iCs/>
      <w:sz w:val="28"/>
    </w:rPr>
  </w:style>
  <w:style w:type="paragraph" w:styleId="Heading5">
    <w:name w:val="heading 5"/>
    <w:basedOn w:val="Normal"/>
    <w:next w:val="Normal"/>
    <w:link w:val="Heading5Char"/>
    <w:uiPriority w:val="9"/>
    <w:unhideWhenUsed/>
    <w:qFormat/>
    <w:rsid w:val="00E0580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162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162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16238"/>
    <w:pPr>
      <w:keepNext/>
      <w:spacing w:before="0" w:after="0"/>
      <w:jc w:val="center"/>
      <w:outlineLvl w:val="7"/>
    </w:pPr>
    <w:rPr>
      <w:rFonts w:ascii="Calibri" w:eastAsia="Times New Roman" w:hAnsi="Calibri" w:cs="Calibri"/>
      <w:b/>
      <w:bCs/>
      <w:color w:val="FFFFFF"/>
      <w:sz w:val="22"/>
    </w:rPr>
  </w:style>
  <w:style w:type="paragraph" w:styleId="Heading9">
    <w:name w:val="heading 9"/>
    <w:basedOn w:val="Normal"/>
    <w:next w:val="Normal"/>
    <w:link w:val="Heading9Char"/>
    <w:uiPriority w:val="9"/>
    <w:unhideWhenUsed/>
    <w:rsid w:val="00814B6A"/>
    <w:pPr>
      <w:keepNext/>
      <w:outlineLvl w:val="8"/>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172AD6"/>
    <w:rPr>
      <w:rFonts w:ascii="Times New Roman" w:eastAsia="Times New Roman" w:hAnsi="Times New Roman" w:cs="Calibri"/>
      <w:sz w:val="26"/>
      <w:szCs w:val="24"/>
      <w:lang w:val="nl-NL"/>
    </w:rPr>
  </w:style>
  <w:style w:type="character" w:customStyle="1" w:styleId="Heading1Char">
    <w:name w:val="Heading 1 Char"/>
    <w:basedOn w:val="DefaultParagraphFont"/>
    <w:link w:val="Heading1"/>
    <w:uiPriority w:val="9"/>
    <w:rsid w:val="005F1CD6"/>
    <w:rPr>
      <w:rFonts w:ascii="Times New Roman" w:eastAsiaTheme="majorEastAsia" w:hAnsi="Times New Roman" w:cs="Times New Roman (Headings CS)"/>
      <w:b/>
      <w:caps/>
      <w:sz w:val="32"/>
      <w:szCs w:val="32"/>
    </w:rPr>
  </w:style>
  <w:style w:type="character" w:customStyle="1" w:styleId="Heading2Char">
    <w:name w:val="Heading 2 Char"/>
    <w:basedOn w:val="DefaultParagraphFont"/>
    <w:link w:val="Heading2"/>
    <w:uiPriority w:val="9"/>
    <w:rsid w:val="003C2911"/>
    <w:rPr>
      <w:rFonts w:ascii="Times New Roman" w:eastAsia="Times" w:hAnsi="Times New Roman" w:cs="Arial"/>
      <w:b/>
      <w:bCs/>
      <w:iCs/>
      <w:sz w:val="28"/>
      <w:szCs w:val="20"/>
    </w:rPr>
  </w:style>
  <w:style w:type="paragraph" w:styleId="ListParagraph">
    <w:name w:val="List Paragraph"/>
    <w:aliases w:val="List Paragraph1,Citation List,Graphic,Resume Title,heading 4,Ha,Table of contents numbered,List Paragraph Char Char,ADB paragraph numbering,H. List Paragraph,Bullets1,Use Case List Paragraph,List bullets 2,List Paragraph-rfp content,ANNEX"/>
    <w:basedOn w:val="Normal"/>
    <w:link w:val="ListParagraphChar"/>
    <w:uiPriority w:val="1"/>
    <w:qFormat/>
    <w:rsid w:val="00E70446"/>
    <w:pPr>
      <w:contextualSpacing/>
    </w:pPr>
  </w:style>
  <w:style w:type="character" w:customStyle="1" w:styleId="Heading3Char">
    <w:name w:val="Heading 3 Char"/>
    <w:basedOn w:val="DefaultParagraphFont"/>
    <w:link w:val="Heading3"/>
    <w:uiPriority w:val="9"/>
    <w:rsid w:val="003C2911"/>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692A8F"/>
    <w:rPr>
      <w:rFonts w:ascii="Times New Roman" w:eastAsiaTheme="majorEastAsia" w:hAnsi="Times New Roman" w:cstheme="majorBidi"/>
      <w:i/>
      <w:iCs/>
      <w:sz w:val="28"/>
    </w:rPr>
  </w:style>
  <w:style w:type="table" w:styleId="TableGrid">
    <w:name w:val="Table Grid"/>
    <w:aliases w:val="Tabellengitternetz"/>
    <w:basedOn w:val="TableNormal"/>
    <w:uiPriority w:val="39"/>
    <w:qFormat/>
    <w:rsid w:val="00EE22D8"/>
    <w:pPr>
      <w:spacing w:after="0" w:line="360" w:lineRule="auto"/>
    </w:pPr>
    <w:rPr>
      <w:rFonts w:ascii="Times New Roman" w:hAnsi="Times New Roman"/>
      <w:sz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paragraph" w:styleId="Caption">
    <w:name w:val="caption"/>
    <w:aliases w:val="Abbildung,Figure,Caption-Table,Caption Char1,Caption Char Char,Char1 Char Char,Char1 Char,Caption Char Char Char Char Char Char Char Char Char Char Char Char,Caption1 Char Char Char Char,Caption1 Char Char Char"/>
    <w:basedOn w:val="Normal"/>
    <w:next w:val="Normal"/>
    <w:link w:val="CaptionChar"/>
    <w:uiPriority w:val="35"/>
    <w:unhideWhenUsed/>
    <w:qFormat/>
    <w:rsid w:val="00E70446"/>
    <w:pPr>
      <w:jc w:val="center"/>
    </w:pPr>
    <w:rPr>
      <w:b/>
      <w:iCs/>
      <w:szCs w:val="18"/>
    </w:rPr>
  </w:style>
  <w:style w:type="paragraph" w:styleId="TOCHeading">
    <w:name w:val="TOC Heading"/>
    <w:basedOn w:val="Heading1"/>
    <w:next w:val="Normal"/>
    <w:uiPriority w:val="39"/>
    <w:unhideWhenUsed/>
    <w:qFormat/>
    <w:rsid w:val="00AC0D46"/>
    <w:pPr>
      <w:numPr>
        <w:numId w:val="0"/>
      </w:numPr>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912996"/>
    <w:pPr>
      <w:spacing w:after="0"/>
    </w:pPr>
  </w:style>
  <w:style w:type="paragraph" w:styleId="TOC2">
    <w:name w:val="toc 2"/>
    <w:basedOn w:val="Normal"/>
    <w:next w:val="Normal"/>
    <w:autoRedefine/>
    <w:uiPriority w:val="39"/>
    <w:unhideWhenUsed/>
    <w:rsid w:val="00B00E5B"/>
    <w:pPr>
      <w:ind w:left="284"/>
    </w:pPr>
  </w:style>
  <w:style w:type="paragraph" w:styleId="TOC3">
    <w:name w:val="toc 3"/>
    <w:basedOn w:val="Normal"/>
    <w:next w:val="Normal"/>
    <w:autoRedefine/>
    <w:uiPriority w:val="39"/>
    <w:unhideWhenUsed/>
    <w:rsid w:val="00B00E5B"/>
    <w:pPr>
      <w:ind w:left="284"/>
    </w:pPr>
  </w:style>
  <w:style w:type="character" w:styleId="Hyperlink">
    <w:name w:val="Hyperlink"/>
    <w:basedOn w:val="DefaultParagraphFont"/>
    <w:uiPriority w:val="99"/>
    <w:unhideWhenUsed/>
    <w:rsid w:val="00AC0D46"/>
    <w:rPr>
      <w:color w:val="0563C1" w:themeColor="hyperlink"/>
      <w:u w:val="single"/>
    </w:rPr>
  </w:style>
  <w:style w:type="paragraph" w:styleId="Title">
    <w:name w:val="Title"/>
    <w:basedOn w:val="Normal"/>
    <w:next w:val="Normal"/>
    <w:link w:val="TitleChar"/>
    <w:uiPriority w:val="10"/>
    <w:qFormat/>
    <w:rsid w:val="00AC0D46"/>
    <w:pPr>
      <w:spacing w:after="0"/>
      <w:contextualSpacing/>
    </w:pPr>
    <w:rPr>
      <w:rFonts w:eastAsiaTheme="majorEastAsia" w:cstheme="majorBidi"/>
      <w:caps/>
      <w:spacing w:val="-10"/>
      <w:kern w:val="28"/>
      <w:sz w:val="28"/>
      <w:szCs w:val="56"/>
    </w:rPr>
  </w:style>
  <w:style w:type="character" w:customStyle="1" w:styleId="TitleChar">
    <w:name w:val="Title Char"/>
    <w:basedOn w:val="DefaultParagraphFont"/>
    <w:link w:val="Title"/>
    <w:uiPriority w:val="10"/>
    <w:rsid w:val="00AC0D46"/>
    <w:rPr>
      <w:rFonts w:ascii="Times New Roman" w:eastAsiaTheme="majorEastAsia" w:hAnsi="Times New Roman" w:cstheme="majorBidi"/>
      <w:caps/>
      <w:spacing w:val="-10"/>
      <w:kern w:val="28"/>
      <w:sz w:val="28"/>
      <w:szCs w:val="56"/>
    </w:rPr>
  </w:style>
  <w:style w:type="paragraph" w:styleId="Header">
    <w:name w:val="header"/>
    <w:basedOn w:val="Normal"/>
    <w:link w:val="HeaderChar"/>
    <w:uiPriority w:val="99"/>
    <w:unhideWhenUsed/>
    <w:rsid w:val="000B5542"/>
    <w:pPr>
      <w:tabs>
        <w:tab w:val="center" w:pos="4680"/>
        <w:tab w:val="right" w:pos="9360"/>
      </w:tabs>
      <w:spacing w:after="0"/>
    </w:pPr>
  </w:style>
  <w:style w:type="paragraph" w:styleId="TOC5">
    <w:name w:val="toc 5"/>
    <w:basedOn w:val="Normal"/>
    <w:next w:val="Normal"/>
    <w:autoRedefine/>
    <w:uiPriority w:val="39"/>
    <w:semiHidden/>
    <w:unhideWhenUsed/>
    <w:rsid w:val="000B5542"/>
    <w:pPr>
      <w:spacing w:after="100"/>
      <w:ind w:left="880"/>
    </w:pPr>
  </w:style>
  <w:style w:type="character" w:customStyle="1" w:styleId="HeaderChar">
    <w:name w:val="Header Char"/>
    <w:basedOn w:val="DefaultParagraphFont"/>
    <w:link w:val="Header"/>
    <w:uiPriority w:val="99"/>
    <w:rsid w:val="000B5542"/>
  </w:style>
  <w:style w:type="paragraph" w:styleId="Footer">
    <w:name w:val="footer"/>
    <w:basedOn w:val="Normal"/>
    <w:link w:val="FooterChar"/>
    <w:uiPriority w:val="99"/>
    <w:unhideWhenUsed/>
    <w:rsid w:val="000B5542"/>
    <w:pPr>
      <w:tabs>
        <w:tab w:val="center" w:pos="4680"/>
        <w:tab w:val="right" w:pos="9360"/>
      </w:tabs>
      <w:spacing w:after="0"/>
    </w:pPr>
  </w:style>
  <w:style w:type="character" w:customStyle="1" w:styleId="FooterChar">
    <w:name w:val="Footer Char"/>
    <w:basedOn w:val="DefaultParagraphFont"/>
    <w:link w:val="Footer"/>
    <w:uiPriority w:val="99"/>
    <w:rsid w:val="000B5542"/>
  </w:style>
  <w:style w:type="paragraph" w:styleId="TableofFigures">
    <w:name w:val="table of figures"/>
    <w:basedOn w:val="Normal"/>
    <w:next w:val="Normal"/>
    <w:uiPriority w:val="99"/>
    <w:unhideWhenUsed/>
    <w:rsid w:val="008E32D4"/>
    <w:pPr>
      <w:spacing w:after="0"/>
    </w:pPr>
  </w:style>
  <w:style w:type="paragraph" w:styleId="BodyText">
    <w:name w:val="Body Text"/>
    <w:basedOn w:val="Normal"/>
    <w:link w:val="BodyTextChar"/>
    <w:uiPriority w:val="1"/>
    <w:qFormat/>
    <w:rsid w:val="00EF7181"/>
    <w:pPr>
      <w:widowControl w:val="0"/>
    </w:pPr>
    <w:rPr>
      <w:rFonts w:eastAsia="Times New Roman" w:cs="Times New Roman"/>
      <w:szCs w:val="26"/>
      <w:lang w:eastAsia="en-GB"/>
    </w:rPr>
  </w:style>
  <w:style w:type="character" w:customStyle="1" w:styleId="BodyTextChar">
    <w:name w:val="Body Text Char"/>
    <w:basedOn w:val="DefaultParagraphFont"/>
    <w:link w:val="BodyText"/>
    <w:uiPriority w:val="1"/>
    <w:rsid w:val="00EF7181"/>
    <w:rPr>
      <w:rFonts w:ascii="Times New Roman" w:eastAsia="Times New Roman" w:hAnsi="Times New Roman" w:cs="Times New Roman"/>
      <w:sz w:val="26"/>
      <w:szCs w:val="26"/>
      <w:lang w:eastAsia="en-GB"/>
    </w:rPr>
  </w:style>
  <w:style w:type="character" w:customStyle="1" w:styleId="CaptionChar">
    <w:name w:val="Caption Char"/>
    <w:aliases w:val="Abbildung Char,Figure Char,Caption-Table Char,Caption Char1 Char,Caption Char Char Char,Char1 Char Char Char,Char1 Char Char1,Caption Char Char Char Char Char Char Char Char Char Char Char Char Char,Caption1 Char Char Char Char Char"/>
    <w:link w:val="Caption"/>
    <w:uiPriority w:val="35"/>
    <w:qFormat/>
    <w:locked/>
    <w:rsid w:val="00E70446"/>
    <w:rPr>
      <w:rFonts w:ascii="Times New Roman" w:hAnsi="Times New Roman"/>
      <w:b/>
      <w:iCs/>
      <w:sz w:val="26"/>
      <w:szCs w:val="18"/>
    </w:rPr>
  </w:style>
  <w:style w:type="paragraph" w:customStyle="1" w:styleId="Style49">
    <w:name w:val="Style49"/>
    <w:basedOn w:val="Normal"/>
    <w:rsid w:val="00631124"/>
    <w:pPr>
      <w:numPr>
        <w:ilvl w:val="2"/>
        <w:numId w:val="1"/>
      </w:numPr>
      <w:tabs>
        <w:tab w:val="clear" w:pos="2340"/>
        <w:tab w:val="num" w:pos="910"/>
      </w:tabs>
      <w:ind w:left="0" w:firstLine="720"/>
    </w:pPr>
    <w:rPr>
      <w:rFonts w:ascii=".VnArial" w:eastAsia="Times New Roman" w:hAnsi=".VnArial" w:cs="Times New Roman"/>
      <w:szCs w:val="24"/>
      <w:lang w:val="pt-BR"/>
    </w:rPr>
  </w:style>
  <w:style w:type="paragraph" w:customStyle="1" w:styleId="Style61">
    <w:name w:val="Style61"/>
    <w:basedOn w:val="Normal"/>
    <w:rsid w:val="00631124"/>
    <w:pPr>
      <w:numPr>
        <w:ilvl w:val="1"/>
        <w:numId w:val="1"/>
      </w:numPr>
      <w:tabs>
        <w:tab w:val="clear" w:pos="1440"/>
        <w:tab w:val="num" w:pos="360"/>
        <w:tab w:val="num" w:pos="910"/>
      </w:tabs>
      <w:ind w:left="0" w:firstLine="720"/>
    </w:pPr>
    <w:rPr>
      <w:rFonts w:ascii=".VnArial" w:eastAsia="Times New Roman" w:hAnsi=".VnArial" w:cs="Times New Roman"/>
      <w:szCs w:val="24"/>
      <w:lang w:val="pt-BR"/>
    </w:rPr>
  </w:style>
  <w:style w:type="paragraph" w:customStyle="1" w:styleId="Style63">
    <w:name w:val="Style63"/>
    <w:basedOn w:val="Normal"/>
    <w:rsid w:val="00631124"/>
    <w:pPr>
      <w:numPr>
        <w:numId w:val="1"/>
      </w:numPr>
      <w:tabs>
        <w:tab w:val="clear" w:pos="720"/>
        <w:tab w:val="num" w:pos="1040"/>
      </w:tabs>
      <w:ind w:left="0" w:firstLine="720"/>
    </w:pPr>
    <w:rPr>
      <w:rFonts w:ascii=".VnArial" w:eastAsia="Times New Roman" w:hAnsi=".VnArial" w:cs="Times New Roman"/>
      <w:szCs w:val="24"/>
      <w:lang w:val="pt-BR"/>
    </w:rPr>
  </w:style>
  <w:style w:type="character" w:customStyle="1" w:styleId="ListParagraphChar">
    <w:name w:val="List Paragraph Char"/>
    <w:aliases w:val="List Paragraph1 Char,Citation List Char,Graphic Char,Resume Title Char,heading 4 Char,Ha Char,Table of contents numbered Char,List Paragraph Char Char Char,ADB paragraph numbering Char,H. List Paragraph Char,Bullets1 Char,ANNEX Char"/>
    <w:link w:val="ListParagraph"/>
    <w:uiPriority w:val="1"/>
    <w:qFormat/>
    <w:rsid w:val="00E70446"/>
    <w:rPr>
      <w:rFonts w:ascii="Times New Roman" w:hAnsi="Times New Roman"/>
      <w:sz w:val="24"/>
    </w:rPr>
  </w:style>
  <w:style w:type="paragraph" w:styleId="FootnoteText">
    <w:name w:val="footnote text"/>
    <w:aliases w:val="ft,single space,footnote text,footnote text Char Char Char,footnote text Char,footnote text Char Char,footnote text Char Char Char Char Char,FOOTNOTES,fn,Footnote Text Char Char Char Char,Footnote Text Char Char Char,ADB,Fußnotentext Char"/>
    <w:basedOn w:val="Normal"/>
    <w:link w:val="FootnoteTextChar"/>
    <w:uiPriority w:val="99"/>
    <w:unhideWhenUsed/>
    <w:qFormat/>
    <w:rsid w:val="007E7116"/>
    <w:pPr>
      <w:spacing w:after="0"/>
      <w:jc w:val="left"/>
    </w:pPr>
    <w:rPr>
      <w:rFonts w:eastAsia="Times New Roman" w:cs="Times New Roman"/>
      <w:sz w:val="20"/>
      <w:szCs w:val="20"/>
    </w:rPr>
  </w:style>
  <w:style w:type="character" w:customStyle="1" w:styleId="FootnoteTextChar">
    <w:name w:val="Footnote Text Char"/>
    <w:aliases w:val="ft Char,single space Char,footnote text Char1,footnote text Char Char Char Char,footnote text Char Char1,footnote text Char Char Char1,footnote text Char Char Char Char Char Char,FOOTNOTES Char,fn Char,ADB Char,Fußnotentext Char Char"/>
    <w:basedOn w:val="DefaultParagraphFont"/>
    <w:link w:val="FootnoteText"/>
    <w:uiPriority w:val="99"/>
    <w:rsid w:val="007E7116"/>
    <w:rPr>
      <w:rFonts w:ascii="Times New Roman" w:eastAsia="Times New Roman" w:hAnsi="Times New Roman" w:cs="Times New Roman"/>
      <w:sz w:val="20"/>
      <w:szCs w:val="20"/>
    </w:rPr>
  </w:style>
  <w:style w:type="character" w:styleId="FootnoteReference">
    <w:name w:val="footnote reference"/>
    <w:aliases w:val="4_G,ftref, BVI fnr,BVI fnr, BVI fnr Car Car,BVI fnr Car, BVI fnr Car Car Car Car Char,BVI fnr Car Car,BVI fnr Car Car Car Car, BVI fnr Car, BVI fnr Car Car Car, BVI fnr Car Car Car Car Car, BVI fnr Car Car Car Car Char Car Car,SUPERS"/>
    <w:basedOn w:val="DefaultParagraphFont"/>
    <w:link w:val="CharCharCharCharCarChar"/>
    <w:uiPriority w:val="99"/>
    <w:unhideWhenUsed/>
    <w:qFormat/>
    <w:rsid w:val="007E7116"/>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7E7116"/>
    <w:pPr>
      <w:spacing w:after="160" w:line="240" w:lineRule="exact"/>
    </w:pPr>
    <w:rPr>
      <w:rFonts w:asciiTheme="minorHAnsi" w:hAnsiTheme="minorHAnsi"/>
      <w:sz w:val="22"/>
      <w:vertAlign w:val="superscript"/>
    </w:rPr>
  </w:style>
  <w:style w:type="character" w:customStyle="1" w:styleId="apple-converted-space">
    <w:name w:val="apple-converted-space"/>
    <w:basedOn w:val="DefaultParagraphFont"/>
    <w:rsid w:val="00BE50E9"/>
  </w:style>
  <w:style w:type="paragraph" w:styleId="TOC4">
    <w:name w:val="toc 4"/>
    <w:basedOn w:val="Normal"/>
    <w:next w:val="Normal"/>
    <w:autoRedefine/>
    <w:uiPriority w:val="39"/>
    <w:unhideWhenUsed/>
    <w:rsid w:val="00D1743D"/>
    <w:pPr>
      <w:tabs>
        <w:tab w:val="right" w:leader="dot" w:pos="9350"/>
      </w:tabs>
      <w:spacing w:after="100"/>
      <w:ind w:left="720"/>
    </w:pPr>
  </w:style>
  <w:style w:type="character" w:styleId="BookTitle">
    <w:name w:val="Book Title"/>
    <w:basedOn w:val="DefaultParagraphFont"/>
    <w:uiPriority w:val="33"/>
    <w:qFormat/>
    <w:rsid w:val="00EA0414"/>
    <w:rPr>
      <w:b/>
      <w:bCs/>
      <w:i/>
      <w:iCs/>
      <w:spacing w:val="5"/>
    </w:rPr>
  </w:style>
  <w:style w:type="paragraph" w:styleId="NormalWeb">
    <w:name w:val="Normal (Web)"/>
    <w:basedOn w:val="Normal"/>
    <w:uiPriority w:val="99"/>
    <w:unhideWhenUsed/>
    <w:rsid w:val="005538E8"/>
    <w:pPr>
      <w:spacing w:before="100" w:beforeAutospacing="1" w:after="100" w:afterAutospacing="1"/>
      <w:jc w:val="left"/>
    </w:pPr>
    <w:rPr>
      <w:rFonts w:eastAsia="Times New Roman" w:cs="Times New Roman"/>
      <w:szCs w:val="24"/>
    </w:rPr>
  </w:style>
  <w:style w:type="character" w:customStyle="1" w:styleId="fontstyle01">
    <w:name w:val="fontstyle01"/>
    <w:qFormat/>
    <w:rsid w:val="00DE703A"/>
    <w:rPr>
      <w:rFonts w:ascii="TimesNewRomanPSMT" w:hAnsi="TimesNewRomanPSMT" w:hint="default"/>
      <w:b w:val="0"/>
      <w:bCs w:val="0"/>
      <w:i w:val="0"/>
      <w:iCs w:val="0"/>
      <w:color w:val="000000"/>
      <w:sz w:val="26"/>
      <w:szCs w:val="26"/>
    </w:rPr>
  </w:style>
  <w:style w:type="character" w:styleId="Emphasis">
    <w:name w:val="Emphasis"/>
    <w:aliases w:val="Table"/>
    <w:basedOn w:val="DefaultParagraphFont"/>
    <w:uiPriority w:val="20"/>
    <w:qFormat/>
    <w:rsid w:val="007806CA"/>
    <w:rPr>
      <w:i/>
      <w:iCs/>
    </w:rPr>
  </w:style>
  <w:style w:type="character" w:styleId="Strong">
    <w:name w:val="Strong"/>
    <w:basedOn w:val="DefaultParagraphFont"/>
    <w:uiPriority w:val="22"/>
    <w:qFormat/>
    <w:rsid w:val="00C37681"/>
    <w:rPr>
      <w:b/>
      <w:bCs/>
    </w:rPr>
  </w:style>
  <w:style w:type="paragraph" w:customStyle="1" w:styleId="Bullet">
    <w:name w:val="Bullet"/>
    <w:basedOn w:val="Body"/>
    <w:qFormat/>
    <w:rsid w:val="00993EB2"/>
    <w:pPr>
      <w:numPr>
        <w:numId w:val="3"/>
      </w:numPr>
      <w:spacing w:before="0" w:after="60"/>
    </w:pPr>
    <w:rPr>
      <w:rFonts w:ascii="Arial" w:hAnsi="Arial" w:cs="Arial"/>
      <w:sz w:val="20"/>
      <w:szCs w:val="20"/>
      <w:lang w:val="en-GB"/>
    </w:rPr>
  </w:style>
  <w:style w:type="numbering" w:customStyle="1" w:styleId="ImportedStyle17">
    <w:name w:val="Imported Style 17"/>
    <w:rsid w:val="00993EB2"/>
    <w:pPr>
      <w:numPr>
        <w:numId w:val="4"/>
      </w:numPr>
    </w:pPr>
  </w:style>
  <w:style w:type="numbering" w:customStyle="1" w:styleId="ImportedStyle16">
    <w:name w:val="Imported Style 16"/>
    <w:rsid w:val="00DA6EB3"/>
    <w:pPr>
      <w:numPr>
        <w:numId w:val="5"/>
      </w:numPr>
    </w:pPr>
  </w:style>
  <w:style w:type="paragraph" w:customStyle="1" w:styleId="Content">
    <w:name w:val="_Content"/>
    <w:basedOn w:val="Normal"/>
    <w:link w:val="ContentChar"/>
    <w:qFormat/>
    <w:rsid w:val="00857C30"/>
    <w:pPr>
      <w:spacing w:after="160"/>
    </w:pPr>
    <w:rPr>
      <w:rFonts w:eastAsia="Calibri" w:cs="Arial"/>
    </w:rPr>
  </w:style>
  <w:style w:type="character" w:customStyle="1" w:styleId="ContentChar">
    <w:name w:val="_Content Char"/>
    <w:link w:val="Content"/>
    <w:rsid w:val="00857C30"/>
    <w:rPr>
      <w:rFonts w:ascii="Times New Roman" w:eastAsia="Calibri" w:hAnsi="Times New Roman" w:cs="Arial"/>
      <w:sz w:val="26"/>
    </w:rPr>
  </w:style>
  <w:style w:type="paragraph" w:styleId="CommentText">
    <w:name w:val="annotation text"/>
    <w:basedOn w:val="Normal"/>
    <w:link w:val="CommentTextChar"/>
    <w:uiPriority w:val="99"/>
    <w:unhideWhenUsed/>
    <w:rsid w:val="00C95C17"/>
    <w:rPr>
      <w:sz w:val="20"/>
      <w:szCs w:val="20"/>
    </w:rPr>
  </w:style>
  <w:style w:type="character" w:customStyle="1" w:styleId="CommentTextChar">
    <w:name w:val="Comment Text Char"/>
    <w:basedOn w:val="DefaultParagraphFont"/>
    <w:link w:val="CommentText"/>
    <w:uiPriority w:val="99"/>
    <w:rsid w:val="00C95C17"/>
    <w:rPr>
      <w:rFonts w:ascii="Times New Roman" w:hAnsi="Times New Roman"/>
      <w:sz w:val="20"/>
      <w:szCs w:val="20"/>
    </w:rPr>
  </w:style>
  <w:style w:type="paragraph" w:styleId="BalloonText">
    <w:name w:val="Balloon Text"/>
    <w:basedOn w:val="Normal"/>
    <w:link w:val="BalloonTextChar"/>
    <w:uiPriority w:val="99"/>
    <w:semiHidden/>
    <w:unhideWhenUsed/>
    <w:rsid w:val="005C6C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CF4"/>
    <w:rPr>
      <w:rFonts w:ascii="Segoe UI" w:hAnsi="Segoe UI" w:cs="Segoe UI"/>
      <w:sz w:val="18"/>
      <w:szCs w:val="18"/>
    </w:rPr>
  </w:style>
  <w:style w:type="character" w:customStyle="1" w:styleId="Heading5Char">
    <w:name w:val="Heading 5 Char"/>
    <w:basedOn w:val="DefaultParagraphFont"/>
    <w:link w:val="Heading5"/>
    <w:uiPriority w:val="9"/>
    <w:rsid w:val="00E05809"/>
    <w:rPr>
      <w:rFonts w:asciiTheme="majorHAnsi" w:eastAsiaTheme="majorEastAsia" w:hAnsiTheme="majorHAnsi" w:cstheme="majorBidi"/>
      <w:color w:val="2E74B5" w:themeColor="accent1" w:themeShade="BF"/>
      <w:sz w:val="24"/>
    </w:rPr>
  </w:style>
  <w:style w:type="paragraph" w:customStyle="1" w:styleId="Source">
    <w:name w:val="Source"/>
    <w:basedOn w:val="Normal"/>
    <w:qFormat/>
    <w:rsid w:val="0076658A"/>
    <w:pPr>
      <w:spacing w:after="0"/>
      <w:jc w:val="right"/>
    </w:pPr>
    <w:rPr>
      <w:rFonts w:eastAsia="Times New Roman" w:cs="Calibri"/>
      <w:i/>
      <w:iCs/>
      <w:sz w:val="20"/>
      <w:szCs w:val="24"/>
      <w:lang w:val="en-GB" w:eastAsia="en-GB"/>
    </w:rPr>
  </w:style>
  <w:style w:type="table" w:customStyle="1" w:styleId="Tabellengitternetz1">
    <w:name w:val="Tabellengitternetz1"/>
    <w:basedOn w:val="TableNormal"/>
    <w:next w:val="TableGrid"/>
    <w:uiPriority w:val="39"/>
    <w:qFormat/>
    <w:rsid w:val="005C61C9"/>
    <w:pPr>
      <w:spacing w:after="0" w:line="360" w:lineRule="auto"/>
    </w:pPr>
    <w:rPr>
      <w:rFonts w:ascii="Times New Roman" w:hAnsi="Times New Roman"/>
      <w:sz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table" w:customStyle="1" w:styleId="Tabellengitternetz2">
    <w:name w:val="Tabellengitternetz2"/>
    <w:basedOn w:val="TableNormal"/>
    <w:next w:val="TableGrid"/>
    <w:uiPriority w:val="39"/>
    <w:qFormat/>
    <w:rsid w:val="001C59A4"/>
    <w:pPr>
      <w:spacing w:after="0" w:line="360" w:lineRule="auto"/>
    </w:pPr>
    <w:rPr>
      <w:rFonts w:ascii="Times New Roman" w:hAnsi="Times New Roman"/>
      <w:sz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character" w:styleId="LineNumber">
    <w:name w:val="line number"/>
    <w:basedOn w:val="DefaultParagraphFont"/>
    <w:uiPriority w:val="99"/>
    <w:semiHidden/>
    <w:unhideWhenUsed/>
    <w:rsid w:val="00EF67AC"/>
  </w:style>
  <w:style w:type="character" w:styleId="FollowedHyperlink">
    <w:name w:val="FollowedHyperlink"/>
    <w:basedOn w:val="DefaultParagraphFont"/>
    <w:uiPriority w:val="99"/>
    <w:semiHidden/>
    <w:unhideWhenUsed/>
    <w:rsid w:val="00EF67AC"/>
    <w:rPr>
      <w:color w:val="954F72"/>
      <w:u w:val="single"/>
    </w:rPr>
  </w:style>
  <w:style w:type="paragraph" w:customStyle="1" w:styleId="msonormal0">
    <w:name w:val="msonormal"/>
    <w:basedOn w:val="Normal"/>
    <w:rsid w:val="00EF67AC"/>
    <w:pPr>
      <w:spacing w:before="100" w:beforeAutospacing="1" w:after="100" w:afterAutospacing="1"/>
      <w:jc w:val="left"/>
    </w:pPr>
    <w:rPr>
      <w:rFonts w:eastAsia="Times New Roman" w:cs="Times New Roman"/>
      <w:szCs w:val="24"/>
      <w:lang w:val="en-GB" w:eastAsia="en-GB"/>
    </w:rPr>
  </w:style>
  <w:style w:type="paragraph" w:customStyle="1" w:styleId="xl66">
    <w:name w:val="xl66"/>
    <w:basedOn w:val="Normal"/>
    <w:rsid w:val="00EF67AC"/>
    <w:pPr>
      <w:spacing w:before="100" w:beforeAutospacing="1" w:after="100" w:afterAutospacing="1"/>
      <w:jc w:val="right"/>
    </w:pPr>
    <w:rPr>
      <w:rFonts w:eastAsia="Times New Roman" w:cs="Times New Roman"/>
      <w:szCs w:val="24"/>
      <w:lang w:val="en-GB" w:eastAsia="en-GB"/>
    </w:rPr>
  </w:style>
  <w:style w:type="paragraph" w:customStyle="1" w:styleId="xl67">
    <w:name w:val="xl67"/>
    <w:basedOn w:val="Normal"/>
    <w:rsid w:val="00EF67AC"/>
    <w:pPr>
      <w:spacing w:before="100" w:beforeAutospacing="1" w:after="100" w:afterAutospacing="1"/>
      <w:jc w:val="right"/>
    </w:pPr>
    <w:rPr>
      <w:rFonts w:eastAsia="Times New Roman" w:cs="Times New Roman"/>
      <w:szCs w:val="24"/>
      <w:lang w:val="en-GB" w:eastAsia="en-GB"/>
    </w:rPr>
  </w:style>
  <w:style w:type="paragraph" w:customStyle="1" w:styleId="xl68">
    <w:name w:val="xl68"/>
    <w:basedOn w:val="Normal"/>
    <w:rsid w:val="00EF67AC"/>
    <w:pPr>
      <w:spacing w:before="100" w:beforeAutospacing="1" w:after="100" w:afterAutospacing="1"/>
      <w:jc w:val="left"/>
    </w:pPr>
    <w:rPr>
      <w:rFonts w:eastAsia="Times New Roman" w:cs="Times New Roman"/>
      <w:szCs w:val="24"/>
      <w:lang w:val="en-GB" w:eastAsia="en-GB"/>
    </w:rPr>
  </w:style>
  <w:style w:type="paragraph" w:customStyle="1" w:styleId="xl69">
    <w:name w:val="xl69"/>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val="en-GB" w:eastAsia="en-GB"/>
    </w:rPr>
  </w:style>
  <w:style w:type="paragraph" w:customStyle="1" w:styleId="xl70">
    <w:name w:val="xl70"/>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val="en-GB" w:eastAsia="en-GB"/>
    </w:rPr>
  </w:style>
  <w:style w:type="paragraph" w:customStyle="1" w:styleId="xl71">
    <w:name w:val="xl71"/>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val="en-GB" w:eastAsia="en-GB"/>
    </w:rPr>
  </w:style>
  <w:style w:type="paragraph" w:customStyle="1" w:styleId="xl72">
    <w:name w:val="xl72"/>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val="en-GB" w:eastAsia="en-GB"/>
    </w:rPr>
  </w:style>
  <w:style w:type="paragraph" w:customStyle="1" w:styleId="xl73">
    <w:name w:val="xl73"/>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74">
    <w:name w:val="xl74"/>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val="en-GB" w:eastAsia="en-GB"/>
    </w:rPr>
  </w:style>
  <w:style w:type="paragraph" w:customStyle="1" w:styleId="xl75">
    <w:name w:val="xl75"/>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val="en-GB" w:eastAsia="en-GB"/>
    </w:rPr>
  </w:style>
  <w:style w:type="paragraph" w:customStyle="1" w:styleId="xl76">
    <w:name w:val="xl76"/>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val="en-GB" w:eastAsia="en-GB"/>
    </w:rPr>
  </w:style>
  <w:style w:type="paragraph" w:customStyle="1" w:styleId="xl77">
    <w:name w:val="xl77"/>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78">
    <w:name w:val="xl78"/>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79">
    <w:name w:val="xl79"/>
    <w:basedOn w:val="Normal"/>
    <w:rsid w:val="00EF67A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80">
    <w:name w:val="xl80"/>
    <w:basedOn w:val="Normal"/>
    <w:rsid w:val="00EF67A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81">
    <w:name w:val="xl81"/>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val="en-GB" w:eastAsia="en-GB"/>
    </w:rPr>
  </w:style>
  <w:style w:type="paragraph" w:customStyle="1" w:styleId="xl82">
    <w:name w:val="xl82"/>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val="en-GB" w:eastAsia="en-GB"/>
    </w:rPr>
  </w:style>
  <w:style w:type="paragraph" w:customStyle="1" w:styleId="font5">
    <w:name w:val="font5"/>
    <w:basedOn w:val="Normal"/>
    <w:rsid w:val="00EF67AC"/>
    <w:pPr>
      <w:spacing w:before="100" w:beforeAutospacing="1" w:after="100" w:afterAutospacing="1"/>
      <w:jc w:val="left"/>
    </w:pPr>
    <w:rPr>
      <w:rFonts w:ascii="Arial" w:eastAsia="Times New Roman" w:hAnsi="Arial" w:cs="Arial"/>
      <w:i/>
      <w:iCs/>
      <w:sz w:val="20"/>
      <w:szCs w:val="20"/>
      <w:lang w:val="en-GB" w:eastAsia="en-GB"/>
    </w:rPr>
  </w:style>
  <w:style w:type="paragraph" w:customStyle="1" w:styleId="font6">
    <w:name w:val="font6"/>
    <w:basedOn w:val="Normal"/>
    <w:rsid w:val="00EF67AC"/>
    <w:pPr>
      <w:spacing w:before="100" w:beforeAutospacing="1" w:after="100" w:afterAutospacing="1"/>
      <w:jc w:val="left"/>
    </w:pPr>
    <w:rPr>
      <w:rFonts w:ascii="Arial" w:eastAsia="Times New Roman" w:hAnsi="Arial" w:cs="Arial"/>
      <w:b/>
      <w:bCs/>
      <w:i/>
      <w:iCs/>
      <w:sz w:val="20"/>
      <w:szCs w:val="20"/>
      <w:lang w:val="en-GB" w:eastAsia="en-GB"/>
    </w:rPr>
  </w:style>
  <w:style w:type="paragraph" w:customStyle="1" w:styleId="font7">
    <w:name w:val="font7"/>
    <w:basedOn w:val="Normal"/>
    <w:rsid w:val="00EF67AC"/>
    <w:pPr>
      <w:spacing w:before="100" w:beforeAutospacing="1" w:after="100" w:afterAutospacing="1"/>
      <w:jc w:val="left"/>
    </w:pPr>
    <w:rPr>
      <w:rFonts w:ascii="Tahoma" w:eastAsia="Times New Roman" w:hAnsi="Tahoma" w:cs="Tahoma"/>
      <w:color w:val="000000"/>
      <w:sz w:val="16"/>
      <w:szCs w:val="16"/>
      <w:lang w:val="en-GB" w:eastAsia="en-GB"/>
    </w:rPr>
  </w:style>
  <w:style w:type="paragraph" w:customStyle="1" w:styleId="xl83">
    <w:name w:val="xl83"/>
    <w:basedOn w:val="Normal"/>
    <w:rsid w:val="00EF67AC"/>
    <w:pPr>
      <w:spacing w:before="100" w:beforeAutospacing="1" w:after="100" w:afterAutospacing="1"/>
      <w:jc w:val="center"/>
      <w:textAlignment w:val="top"/>
    </w:pPr>
    <w:rPr>
      <w:rFonts w:ascii="Arial" w:eastAsia="Times New Roman" w:hAnsi="Arial" w:cs="Arial"/>
      <w:sz w:val="20"/>
      <w:szCs w:val="20"/>
      <w:lang w:val="en-GB" w:eastAsia="en-GB"/>
    </w:rPr>
  </w:style>
  <w:style w:type="paragraph" w:customStyle="1" w:styleId="xl84">
    <w:name w:val="xl84"/>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85">
    <w:name w:val="xl85"/>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86">
    <w:name w:val="xl86"/>
    <w:basedOn w:val="Normal"/>
    <w:rsid w:val="00EF67AC"/>
    <w:pPr>
      <w:spacing w:before="100" w:beforeAutospacing="1" w:after="100" w:afterAutospacing="1"/>
      <w:jc w:val="right"/>
      <w:textAlignment w:val="center"/>
    </w:pPr>
    <w:rPr>
      <w:rFonts w:ascii="Arial" w:eastAsia="Times New Roman" w:hAnsi="Arial" w:cs="Arial"/>
      <w:sz w:val="20"/>
      <w:szCs w:val="20"/>
      <w:lang w:val="en-GB" w:eastAsia="en-GB"/>
    </w:rPr>
  </w:style>
  <w:style w:type="paragraph" w:customStyle="1" w:styleId="xl87">
    <w:name w:val="xl87"/>
    <w:basedOn w:val="Normal"/>
    <w:rsid w:val="00EF67AC"/>
    <w:pPr>
      <w:spacing w:before="100" w:beforeAutospacing="1" w:after="100" w:afterAutospacing="1"/>
      <w:jc w:val="center"/>
    </w:pPr>
    <w:rPr>
      <w:rFonts w:ascii="Arial" w:eastAsia="Times New Roman" w:hAnsi="Arial" w:cs="Arial"/>
      <w:b/>
      <w:bCs/>
      <w:sz w:val="20"/>
      <w:szCs w:val="20"/>
      <w:lang w:val="en-GB" w:eastAsia="en-GB"/>
    </w:rPr>
  </w:style>
  <w:style w:type="paragraph" w:customStyle="1" w:styleId="xl88">
    <w:name w:val="xl88"/>
    <w:basedOn w:val="Normal"/>
    <w:rsid w:val="00EF67AC"/>
    <w:pPr>
      <w:spacing w:before="100" w:beforeAutospacing="1" w:after="100" w:afterAutospacing="1"/>
      <w:jc w:val="center"/>
      <w:textAlignment w:val="top"/>
    </w:pPr>
    <w:rPr>
      <w:rFonts w:ascii="Arial" w:eastAsia="Times New Roman" w:hAnsi="Arial" w:cs="Arial"/>
      <w:b/>
      <w:bCs/>
      <w:sz w:val="20"/>
      <w:szCs w:val="20"/>
      <w:lang w:val="en-GB" w:eastAsia="en-GB"/>
    </w:rPr>
  </w:style>
  <w:style w:type="paragraph" w:customStyle="1" w:styleId="xl89">
    <w:name w:val="xl89"/>
    <w:basedOn w:val="Normal"/>
    <w:rsid w:val="00EF67AC"/>
    <w:pPr>
      <w:spacing w:before="100" w:beforeAutospacing="1" w:after="100" w:afterAutospacing="1"/>
      <w:jc w:val="right"/>
      <w:textAlignment w:val="center"/>
    </w:pPr>
    <w:rPr>
      <w:rFonts w:ascii="Arial" w:eastAsia="Times New Roman" w:hAnsi="Arial" w:cs="Arial"/>
      <w:b/>
      <w:bCs/>
      <w:sz w:val="20"/>
      <w:szCs w:val="20"/>
      <w:lang w:val="en-GB" w:eastAsia="en-GB"/>
    </w:rPr>
  </w:style>
  <w:style w:type="paragraph" w:customStyle="1" w:styleId="xl90">
    <w:name w:val="xl90"/>
    <w:basedOn w:val="Normal"/>
    <w:rsid w:val="00EF67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1">
    <w:name w:val="xl91"/>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92">
    <w:name w:val="xl92"/>
    <w:basedOn w:val="Normal"/>
    <w:rsid w:val="00EF67AC"/>
    <w:pP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3">
    <w:name w:val="xl93"/>
    <w:basedOn w:val="Normal"/>
    <w:rsid w:val="00EF67AC"/>
    <w:pPr>
      <w:spacing w:before="100" w:beforeAutospacing="1" w:after="100" w:afterAutospacing="1"/>
      <w:jc w:val="left"/>
    </w:pPr>
    <w:rPr>
      <w:rFonts w:ascii="Arial" w:eastAsia="Times New Roman" w:hAnsi="Arial" w:cs="Arial"/>
      <w:b/>
      <w:bCs/>
      <w:sz w:val="20"/>
      <w:szCs w:val="20"/>
      <w:lang w:val="en-GB" w:eastAsia="en-GB"/>
    </w:rPr>
  </w:style>
  <w:style w:type="paragraph" w:customStyle="1" w:styleId="xl94">
    <w:name w:val="xl94"/>
    <w:basedOn w:val="Normal"/>
    <w:rsid w:val="00EF67AC"/>
    <w:pPr>
      <w:shd w:val="clear" w:color="000000" w:fill="FFFF00"/>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95">
    <w:name w:val="xl95"/>
    <w:basedOn w:val="Normal"/>
    <w:rsid w:val="00EF67AC"/>
    <w:pPr>
      <w:shd w:val="clear" w:color="000000" w:fill="FFFFFF"/>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96">
    <w:name w:val="xl96"/>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97">
    <w:name w:val="xl97"/>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8">
    <w:name w:val="xl98"/>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9">
    <w:name w:val="xl99"/>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0">
    <w:name w:val="xl100"/>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1">
    <w:name w:val="xl101"/>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2">
    <w:name w:val="xl102"/>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3">
    <w:name w:val="xl103"/>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cs="Times New Roman"/>
      <w:color w:val="0563C1"/>
      <w:szCs w:val="24"/>
      <w:u w:val="single"/>
      <w:lang w:val="en-GB" w:eastAsia="en-GB"/>
    </w:rPr>
  </w:style>
  <w:style w:type="paragraph" w:customStyle="1" w:styleId="xl104">
    <w:name w:val="xl104"/>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05">
    <w:name w:val="xl105"/>
    <w:basedOn w:val="Normal"/>
    <w:rsid w:val="00EF67AC"/>
    <w:pPr>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06">
    <w:name w:val="xl106"/>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7">
    <w:name w:val="xl107"/>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8">
    <w:name w:val="xl108"/>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9">
    <w:name w:val="xl109"/>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0">
    <w:name w:val="xl110"/>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1">
    <w:name w:val="xl111"/>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2">
    <w:name w:val="xl112"/>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13">
    <w:name w:val="xl113"/>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14">
    <w:name w:val="xl114"/>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15">
    <w:name w:val="xl115"/>
    <w:basedOn w:val="Normal"/>
    <w:rsid w:val="00EF67AC"/>
    <w:pP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6">
    <w:name w:val="xl116"/>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17">
    <w:name w:val="xl117"/>
    <w:basedOn w:val="Normal"/>
    <w:rsid w:val="00EF67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8">
    <w:name w:val="xl118"/>
    <w:basedOn w:val="Normal"/>
    <w:rsid w:val="00EF67AC"/>
    <w:pP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19">
    <w:name w:val="xl119"/>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20">
    <w:name w:val="xl120"/>
    <w:basedOn w:val="Normal"/>
    <w:rsid w:val="00EF67AC"/>
    <w:pPr>
      <w:shd w:val="clear" w:color="000000" w:fill="D9D9D9"/>
      <w:spacing w:before="100" w:beforeAutospacing="1" w:after="100" w:afterAutospacing="1"/>
      <w:jc w:val="center"/>
    </w:pPr>
    <w:rPr>
      <w:rFonts w:ascii="Arial" w:eastAsia="Times New Roman" w:hAnsi="Arial" w:cs="Arial"/>
      <w:sz w:val="20"/>
      <w:szCs w:val="20"/>
      <w:lang w:val="en-GB" w:eastAsia="en-GB"/>
    </w:rPr>
  </w:style>
  <w:style w:type="paragraph" w:customStyle="1" w:styleId="xl121">
    <w:name w:val="xl121"/>
    <w:basedOn w:val="Normal"/>
    <w:rsid w:val="00EF67AC"/>
    <w:pPr>
      <w:spacing w:before="100" w:beforeAutospacing="1" w:after="100" w:afterAutospacing="1"/>
      <w:jc w:val="center"/>
    </w:pPr>
    <w:rPr>
      <w:rFonts w:ascii="Arial" w:eastAsia="Times New Roman" w:hAnsi="Arial" w:cs="Arial"/>
      <w:b/>
      <w:bCs/>
      <w:sz w:val="20"/>
      <w:szCs w:val="20"/>
      <w:lang w:val="en-GB" w:eastAsia="en-GB"/>
    </w:rPr>
  </w:style>
  <w:style w:type="paragraph" w:customStyle="1" w:styleId="xl122">
    <w:name w:val="xl122"/>
    <w:basedOn w:val="Normal"/>
    <w:rsid w:val="00EF67AC"/>
    <w:pPr>
      <w:shd w:val="clear" w:color="000000" w:fill="DDEBF7"/>
      <w:spacing w:before="100" w:beforeAutospacing="1" w:after="100" w:afterAutospacing="1"/>
      <w:jc w:val="left"/>
    </w:pPr>
    <w:rPr>
      <w:rFonts w:ascii="Arial" w:eastAsia="Times New Roman" w:hAnsi="Arial" w:cs="Arial"/>
      <w:b/>
      <w:bCs/>
      <w:color w:val="2F75B5"/>
      <w:sz w:val="28"/>
      <w:szCs w:val="28"/>
      <w:lang w:val="en-GB" w:eastAsia="en-GB"/>
    </w:rPr>
  </w:style>
  <w:style w:type="paragraph" w:customStyle="1" w:styleId="xl123">
    <w:name w:val="xl123"/>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4">
    <w:name w:val="xl124"/>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5">
    <w:name w:val="xl125"/>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6">
    <w:name w:val="xl126"/>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7">
    <w:name w:val="xl127"/>
    <w:basedOn w:val="Normal"/>
    <w:rsid w:val="00EF67AC"/>
    <w:pP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28">
    <w:name w:val="xl128"/>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29">
    <w:name w:val="xl129"/>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30">
    <w:name w:val="xl130"/>
    <w:basedOn w:val="Normal"/>
    <w:rsid w:val="00EF67AC"/>
    <w:pP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31">
    <w:name w:val="xl131"/>
    <w:basedOn w:val="Normal"/>
    <w:rsid w:val="00EF67AC"/>
    <w:pPr>
      <w:pBdr>
        <w:right w:val="single" w:sz="4" w:space="0" w:color="auto"/>
      </w:pBd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32">
    <w:name w:val="xl132"/>
    <w:basedOn w:val="Normal"/>
    <w:rsid w:val="00EF67AC"/>
    <w:pPr>
      <w:spacing w:before="100" w:beforeAutospacing="1" w:after="100" w:afterAutospacing="1"/>
      <w:jc w:val="left"/>
    </w:pPr>
    <w:rPr>
      <w:rFonts w:ascii="Arial" w:eastAsia="Times New Roman" w:hAnsi="Arial" w:cs="Arial"/>
      <w:b/>
      <w:bCs/>
      <w:i/>
      <w:iCs/>
      <w:szCs w:val="24"/>
      <w:lang w:val="en-GB" w:eastAsia="en-GB"/>
    </w:rPr>
  </w:style>
  <w:style w:type="paragraph" w:customStyle="1" w:styleId="xl133">
    <w:name w:val="xl133"/>
    <w:basedOn w:val="Normal"/>
    <w:rsid w:val="00EF67AC"/>
    <w:pP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34">
    <w:name w:val="xl134"/>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35">
    <w:name w:val="xl135"/>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6">
    <w:name w:val="xl136"/>
    <w:basedOn w:val="Normal"/>
    <w:rsid w:val="00EF67AC"/>
    <w:pP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7">
    <w:name w:val="xl137"/>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8">
    <w:name w:val="xl138"/>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9">
    <w:name w:val="xl139"/>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40">
    <w:name w:val="xl140"/>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1">
    <w:name w:val="xl141"/>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2">
    <w:name w:val="xl142"/>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43">
    <w:name w:val="xl143"/>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4">
    <w:name w:val="xl144"/>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5">
    <w:name w:val="xl145"/>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6">
    <w:name w:val="xl146"/>
    <w:basedOn w:val="Normal"/>
    <w:rsid w:val="00EF67AC"/>
    <w:pPr>
      <w:pBdr>
        <w:right w:val="single" w:sz="4" w:space="0" w:color="auto"/>
      </w:pBdr>
      <w:spacing w:before="100" w:beforeAutospacing="1" w:after="100" w:afterAutospacing="1"/>
      <w:jc w:val="right"/>
      <w:textAlignment w:val="center"/>
    </w:pPr>
    <w:rPr>
      <w:rFonts w:ascii="Arial" w:eastAsia="Times New Roman" w:hAnsi="Arial" w:cs="Arial"/>
      <w:b/>
      <w:bCs/>
      <w:sz w:val="20"/>
      <w:szCs w:val="20"/>
      <w:lang w:val="en-GB" w:eastAsia="en-GB"/>
    </w:rPr>
  </w:style>
  <w:style w:type="paragraph" w:customStyle="1" w:styleId="xl147">
    <w:name w:val="xl147"/>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48">
    <w:name w:val="xl148"/>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49">
    <w:name w:val="xl149"/>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50">
    <w:name w:val="xl150"/>
    <w:basedOn w:val="Normal"/>
    <w:rsid w:val="00EF67AC"/>
    <w:pPr>
      <w:pBdr>
        <w:left w:val="single" w:sz="4" w:space="0" w:color="auto"/>
      </w:pBdr>
      <w:spacing w:before="100" w:beforeAutospacing="1" w:after="100" w:afterAutospacing="1"/>
      <w:jc w:val="right"/>
      <w:textAlignment w:val="center"/>
    </w:pPr>
    <w:rPr>
      <w:rFonts w:ascii="Arial" w:eastAsia="Times New Roman" w:hAnsi="Arial" w:cs="Arial"/>
      <w:b/>
      <w:bCs/>
      <w:sz w:val="20"/>
      <w:szCs w:val="20"/>
      <w:lang w:val="en-GB" w:eastAsia="en-GB"/>
    </w:rPr>
  </w:style>
  <w:style w:type="paragraph" w:customStyle="1" w:styleId="xl151">
    <w:name w:val="xl151"/>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cs="Times New Roman"/>
      <w:color w:val="0563C1"/>
      <w:szCs w:val="24"/>
      <w:u w:val="single"/>
      <w:lang w:val="en-GB" w:eastAsia="en-GB"/>
    </w:rPr>
  </w:style>
  <w:style w:type="paragraph" w:customStyle="1" w:styleId="xl152">
    <w:name w:val="xl152"/>
    <w:basedOn w:val="Normal"/>
    <w:rsid w:val="00EF67AC"/>
    <w:pPr>
      <w:spacing w:before="100" w:beforeAutospacing="1" w:after="100" w:afterAutospacing="1"/>
      <w:jc w:val="center"/>
    </w:pPr>
    <w:rPr>
      <w:rFonts w:ascii="Arial" w:eastAsia="Times New Roman" w:hAnsi="Arial" w:cs="Arial"/>
      <w:b/>
      <w:bCs/>
      <w:sz w:val="40"/>
      <w:szCs w:val="40"/>
      <w:lang w:val="en-GB" w:eastAsia="en-GB"/>
    </w:rPr>
  </w:style>
  <w:style w:type="paragraph" w:customStyle="1" w:styleId="xl153">
    <w:name w:val="xl153"/>
    <w:basedOn w:val="Normal"/>
    <w:rsid w:val="00EF67AC"/>
    <w:pPr>
      <w:pBdr>
        <w:right w:val="single" w:sz="4" w:space="0" w:color="auto"/>
      </w:pBdr>
      <w:spacing w:before="100" w:beforeAutospacing="1" w:after="100" w:afterAutospacing="1"/>
      <w:jc w:val="center"/>
    </w:pPr>
    <w:rPr>
      <w:rFonts w:ascii="Arial" w:eastAsia="Times New Roman" w:hAnsi="Arial" w:cs="Arial"/>
      <w:b/>
      <w:bCs/>
      <w:sz w:val="40"/>
      <w:szCs w:val="40"/>
      <w:lang w:val="en-GB" w:eastAsia="en-GB"/>
    </w:rPr>
  </w:style>
  <w:style w:type="paragraph" w:customStyle="1" w:styleId="xl154">
    <w:name w:val="xl154"/>
    <w:basedOn w:val="Normal"/>
    <w:rsid w:val="00EF67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Cs w:val="24"/>
      <w:lang w:val="en-GB" w:eastAsia="en-GB"/>
    </w:rPr>
  </w:style>
  <w:style w:type="paragraph" w:customStyle="1" w:styleId="xl155">
    <w:name w:val="xl155"/>
    <w:basedOn w:val="Normal"/>
    <w:rsid w:val="00EF67A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Cs w:val="24"/>
      <w:lang w:val="en-GB" w:eastAsia="en-GB"/>
    </w:rPr>
  </w:style>
  <w:style w:type="paragraph" w:customStyle="1" w:styleId="xl156">
    <w:name w:val="xl156"/>
    <w:basedOn w:val="Normal"/>
    <w:rsid w:val="00EF67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val="en-GB" w:eastAsia="en-GB"/>
    </w:rPr>
  </w:style>
  <w:style w:type="paragraph" w:customStyle="1" w:styleId="xl157">
    <w:name w:val="xl157"/>
    <w:basedOn w:val="Normal"/>
    <w:rsid w:val="00EF67AC"/>
    <w:pPr>
      <w:spacing w:before="100" w:beforeAutospacing="1" w:after="100" w:afterAutospacing="1"/>
      <w:jc w:val="center"/>
      <w:textAlignment w:val="center"/>
    </w:pPr>
    <w:rPr>
      <w:rFonts w:ascii="Arial" w:eastAsia="Times New Roman" w:hAnsi="Arial" w:cs="Arial"/>
      <w:sz w:val="28"/>
      <w:szCs w:val="28"/>
      <w:lang w:val="en-GB" w:eastAsia="en-GB"/>
    </w:rPr>
  </w:style>
  <w:style w:type="paragraph" w:customStyle="1" w:styleId="xl158">
    <w:name w:val="xl158"/>
    <w:basedOn w:val="Normal"/>
    <w:rsid w:val="00EF67AC"/>
    <w:pPr>
      <w:spacing w:before="100" w:beforeAutospacing="1" w:after="100" w:afterAutospacing="1"/>
      <w:jc w:val="left"/>
    </w:pPr>
    <w:rPr>
      <w:rFonts w:ascii="Arial" w:eastAsia="Times New Roman" w:hAnsi="Arial" w:cs="Arial"/>
      <w:b/>
      <w:bCs/>
      <w:i/>
      <w:iCs/>
      <w:szCs w:val="24"/>
      <w:lang w:val="en-GB" w:eastAsia="en-GB"/>
    </w:rPr>
  </w:style>
  <w:style w:type="paragraph" w:customStyle="1" w:styleId="xl159">
    <w:name w:val="xl159"/>
    <w:basedOn w:val="Normal"/>
    <w:rsid w:val="00EF67AC"/>
    <w:pPr>
      <w:spacing w:before="100" w:beforeAutospacing="1" w:after="100" w:afterAutospacing="1"/>
      <w:jc w:val="left"/>
    </w:pPr>
    <w:rPr>
      <w:rFonts w:ascii="Arial" w:eastAsia="Times New Roman" w:hAnsi="Arial" w:cs="Arial"/>
      <w:b/>
      <w:bCs/>
      <w:i/>
      <w:iCs/>
      <w:szCs w:val="24"/>
      <w:lang w:val="en-GB" w:eastAsia="en-GB"/>
    </w:rPr>
  </w:style>
  <w:style w:type="paragraph" w:customStyle="1" w:styleId="xl64">
    <w:name w:val="xl64"/>
    <w:basedOn w:val="Normal"/>
    <w:rsid w:val="00EF67AC"/>
    <w:pPr>
      <w:spacing w:before="100" w:beforeAutospacing="1" w:after="100" w:afterAutospacing="1"/>
      <w:jc w:val="right"/>
    </w:pPr>
    <w:rPr>
      <w:rFonts w:eastAsia="Times New Roman" w:cs="Times New Roman"/>
      <w:szCs w:val="24"/>
      <w:lang w:val="en-GB" w:eastAsia="en-GB"/>
    </w:rPr>
  </w:style>
  <w:style w:type="paragraph" w:customStyle="1" w:styleId="xl65">
    <w:name w:val="xl65"/>
    <w:basedOn w:val="Normal"/>
    <w:rsid w:val="00EF67AC"/>
    <w:pPr>
      <w:spacing w:before="100" w:beforeAutospacing="1" w:after="100" w:afterAutospacing="1"/>
      <w:jc w:val="right"/>
    </w:pPr>
    <w:rPr>
      <w:rFonts w:eastAsia="Times New Roman" w:cs="Times New Roman"/>
      <w:szCs w:val="24"/>
      <w:lang w:val="en-GB" w:eastAsia="en-GB"/>
    </w:rPr>
  </w:style>
  <w:style w:type="character" w:styleId="CommentReference">
    <w:name w:val="annotation reference"/>
    <w:basedOn w:val="DefaultParagraphFont"/>
    <w:uiPriority w:val="99"/>
    <w:semiHidden/>
    <w:unhideWhenUsed/>
    <w:rsid w:val="00EF67AC"/>
    <w:rPr>
      <w:sz w:val="16"/>
      <w:szCs w:val="16"/>
    </w:rPr>
  </w:style>
  <w:style w:type="paragraph" w:styleId="CommentSubject">
    <w:name w:val="annotation subject"/>
    <w:basedOn w:val="CommentText"/>
    <w:next w:val="CommentText"/>
    <w:link w:val="CommentSubjectChar"/>
    <w:uiPriority w:val="99"/>
    <w:semiHidden/>
    <w:unhideWhenUsed/>
    <w:rsid w:val="00EF67AC"/>
    <w:pPr>
      <w:ind w:left="680"/>
    </w:pPr>
    <w:rPr>
      <w:b/>
      <w:bCs/>
    </w:rPr>
  </w:style>
  <w:style w:type="character" w:customStyle="1" w:styleId="CommentSubjectChar">
    <w:name w:val="Comment Subject Char"/>
    <w:basedOn w:val="CommentTextChar"/>
    <w:link w:val="CommentSubject"/>
    <w:uiPriority w:val="99"/>
    <w:semiHidden/>
    <w:rsid w:val="00EF67AC"/>
    <w:rPr>
      <w:rFonts w:ascii="Times New Roman" w:hAnsi="Times New Roman"/>
      <w:b/>
      <w:bCs/>
      <w:sz w:val="20"/>
      <w:szCs w:val="20"/>
    </w:rPr>
  </w:style>
  <w:style w:type="numbering" w:customStyle="1" w:styleId="NoList1">
    <w:name w:val="No List1"/>
    <w:next w:val="NoList"/>
    <w:uiPriority w:val="99"/>
    <w:semiHidden/>
    <w:unhideWhenUsed/>
    <w:rsid w:val="00EF67AC"/>
  </w:style>
  <w:style w:type="table" w:customStyle="1" w:styleId="Tabellengitternetz11">
    <w:name w:val="Tabellengitternetz11"/>
    <w:basedOn w:val="TableNormal"/>
    <w:next w:val="TableGrid"/>
    <w:uiPriority w:val="39"/>
    <w:qFormat/>
    <w:rsid w:val="00EF67AC"/>
    <w:pPr>
      <w:spacing w:after="0" w:line="360" w:lineRule="auto"/>
    </w:pPr>
    <w:rPr>
      <w:rFonts w:ascii="Times New Roman" w:hAnsi="Times New Roman"/>
      <w:sz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table" w:customStyle="1" w:styleId="LightGrid-Accent31">
    <w:name w:val="Light Grid - Accent 31"/>
    <w:basedOn w:val="TableNormal"/>
    <w:next w:val="LightGrid-Accent3"/>
    <w:uiPriority w:val="62"/>
    <w:rsid w:val="003D33A6"/>
    <w:pPr>
      <w:spacing w:after="0"/>
    </w:pPr>
    <w:rPr>
      <w:rFonts w:eastAsia="Calibri"/>
      <w:lang w:val="vi-V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unhideWhenUsed/>
    <w:rsid w:val="003D33A6"/>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LightGrid-Accent32">
    <w:name w:val="Light Grid - Accent 32"/>
    <w:basedOn w:val="TableNormal"/>
    <w:next w:val="LightGrid-Accent3"/>
    <w:uiPriority w:val="62"/>
    <w:unhideWhenUsed/>
    <w:rsid w:val="00C569A0"/>
    <w:pPr>
      <w:spacing w:after="0"/>
    </w:pPr>
    <w:rPr>
      <w:rFonts w:eastAsia="Times New Roman"/>
      <w:sz w:val="24"/>
      <w:szCs w:val="24"/>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ableGrid1">
    <w:name w:val="Table Grid1"/>
    <w:basedOn w:val="TableNormal"/>
    <w:next w:val="TableGrid"/>
    <w:uiPriority w:val="39"/>
    <w:rsid w:val="002E2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E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7181"/>
    <w:pPr>
      <w:spacing w:before="0" w:after="0"/>
    </w:pPr>
    <w:rPr>
      <w:rFonts w:ascii="Times New Roman" w:hAnsi="Times New Roman"/>
      <w:sz w:val="26"/>
    </w:rPr>
  </w:style>
  <w:style w:type="paragraph" w:customStyle="1" w:styleId="TableParagraph">
    <w:name w:val="Table Paragraph"/>
    <w:basedOn w:val="Normal"/>
    <w:uiPriority w:val="1"/>
    <w:qFormat/>
    <w:rsid w:val="00EF7181"/>
    <w:pPr>
      <w:widowControl w:val="0"/>
      <w:autoSpaceDE w:val="0"/>
      <w:autoSpaceDN w:val="0"/>
      <w:spacing w:before="9"/>
      <w:jc w:val="right"/>
    </w:pPr>
    <w:rPr>
      <w:rFonts w:eastAsia="Times New Roman" w:cs="Times New Roman"/>
      <w:sz w:val="22"/>
      <w:lang w:val="vi"/>
    </w:rPr>
  </w:style>
  <w:style w:type="table" w:customStyle="1" w:styleId="TableGrid3">
    <w:name w:val="Table Grid3"/>
    <w:basedOn w:val="TableNormal"/>
    <w:next w:val="TableGrid"/>
    <w:uiPriority w:val="39"/>
    <w:rsid w:val="002B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B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B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dlet1">
    <w:name w:val="Budlet 1"/>
    <w:qFormat/>
    <w:rsid w:val="00690E92"/>
    <w:pPr>
      <w:spacing w:after="200" w:line="276" w:lineRule="auto"/>
    </w:pPr>
    <w:rPr>
      <w:rFonts w:ascii="Times New Roman" w:eastAsia="Times New Roman" w:hAnsi="Times New Roman" w:cs="MS Mincho"/>
    </w:rPr>
  </w:style>
  <w:style w:type="paragraph" w:customStyle="1" w:styleId="table">
    <w:name w:val="table"/>
    <w:basedOn w:val="TableofFigures"/>
    <w:qFormat/>
    <w:rsid w:val="00690E92"/>
    <w:pPr>
      <w:spacing w:before="60" w:after="60" w:line="276" w:lineRule="auto"/>
    </w:pPr>
    <w:rPr>
      <w:rFonts w:eastAsia="Times New Roman" w:cs="MS Mincho"/>
      <w:sz w:val="20"/>
      <w:szCs w:val="20"/>
    </w:rPr>
  </w:style>
  <w:style w:type="table" w:customStyle="1" w:styleId="TableGrid6">
    <w:name w:val="Table Grid6"/>
    <w:basedOn w:val="TableNormal"/>
    <w:next w:val="TableGrid"/>
    <w:uiPriority w:val="39"/>
    <w:rsid w:val="00C2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3">
    <w:name w:val="Light Grid - Accent 33"/>
    <w:basedOn w:val="TableNormal"/>
    <w:next w:val="LightGrid-Accent3"/>
    <w:uiPriority w:val="62"/>
    <w:rsid w:val="009C2356"/>
    <w:pPr>
      <w:spacing w:before="0" w:after="0"/>
      <w:jc w:val="left"/>
    </w:pPr>
    <w:rPr>
      <w:lang w:val="vi-V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EndnoteText">
    <w:name w:val="endnote text"/>
    <w:basedOn w:val="Normal"/>
    <w:link w:val="EndnoteTextChar"/>
    <w:uiPriority w:val="99"/>
    <w:semiHidden/>
    <w:unhideWhenUsed/>
    <w:rsid w:val="00AC069D"/>
    <w:pPr>
      <w:spacing w:before="0" w:after="0"/>
    </w:pPr>
    <w:rPr>
      <w:sz w:val="20"/>
      <w:szCs w:val="20"/>
    </w:rPr>
  </w:style>
  <w:style w:type="character" w:customStyle="1" w:styleId="EndnoteTextChar">
    <w:name w:val="Endnote Text Char"/>
    <w:basedOn w:val="DefaultParagraphFont"/>
    <w:link w:val="EndnoteText"/>
    <w:uiPriority w:val="99"/>
    <w:semiHidden/>
    <w:rsid w:val="00AC069D"/>
    <w:rPr>
      <w:rFonts w:ascii="Times New Roman" w:hAnsi="Times New Roman"/>
      <w:sz w:val="20"/>
      <w:szCs w:val="20"/>
    </w:rPr>
  </w:style>
  <w:style w:type="character" w:styleId="EndnoteReference">
    <w:name w:val="endnote reference"/>
    <w:basedOn w:val="DefaultParagraphFont"/>
    <w:uiPriority w:val="99"/>
    <w:semiHidden/>
    <w:unhideWhenUsed/>
    <w:rsid w:val="00AC069D"/>
    <w:rPr>
      <w:vertAlign w:val="superscript"/>
    </w:rPr>
  </w:style>
  <w:style w:type="paragraph" w:customStyle="1" w:styleId="Char4">
    <w:name w:val="Char4"/>
    <w:basedOn w:val="Normal"/>
    <w:semiHidden/>
    <w:rsid w:val="00E00032"/>
    <w:pPr>
      <w:spacing w:before="0" w:after="160" w:line="240" w:lineRule="exact"/>
      <w:jc w:val="left"/>
    </w:pPr>
    <w:rPr>
      <w:rFonts w:ascii="Arial" w:eastAsia="Times New Roman" w:hAnsi="Arial" w:cs="Arial"/>
      <w:sz w:val="22"/>
    </w:rPr>
  </w:style>
  <w:style w:type="character" w:styleId="PlaceholderText">
    <w:name w:val="Placeholder Text"/>
    <w:basedOn w:val="DefaultParagraphFont"/>
    <w:uiPriority w:val="99"/>
    <w:semiHidden/>
    <w:rsid w:val="00877AF0"/>
    <w:rPr>
      <w:color w:val="808080"/>
    </w:rPr>
  </w:style>
  <w:style w:type="character" w:customStyle="1" w:styleId="berschrift1blau">
    <w:name w:val="Überschrift 1 blau"/>
    <w:basedOn w:val="DefaultParagraphFont"/>
    <w:uiPriority w:val="99"/>
    <w:rsid w:val="002C73C9"/>
    <w:rPr>
      <w:rFonts w:ascii="Trebuchet MS" w:hAnsi="Trebuchet MS" w:cs="Trebuchet MS"/>
      <w:color w:val="000080"/>
      <w:sz w:val="36"/>
      <w:szCs w:val="36"/>
    </w:rPr>
  </w:style>
  <w:style w:type="table" w:styleId="GridTable4-Accent5">
    <w:name w:val="Grid Table 4 Accent 5"/>
    <w:basedOn w:val="TableNormal"/>
    <w:uiPriority w:val="49"/>
    <w:rsid w:val="0034619D"/>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71053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710536"/>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6Char">
    <w:name w:val="Heading 6 Char"/>
    <w:basedOn w:val="DefaultParagraphFont"/>
    <w:link w:val="Heading6"/>
    <w:uiPriority w:val="9"/>
    <w:rsid w:val="00D16238"/>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rsid w:val="00D16238"/>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rsid w:val="00D16238"/>
    <w:rPr>
      <w:rFonts w:ascii="Calibri" w:eastAsia="Times New Roman" w:hAnsi="Calibri" w:cs="Calibri"/>
      <w:b/>
      <w:bCs/>
      <w:color w:val="FFFFFF"/>
    </w:rPr>
  </w:style>
  <w:style w:type="paragraph" w:styleId="BodyText2">
    <w:name w:val="Body Text 2"/>
    <w:basedOn w:val="Normal"/>
    <w:link w:val="BodyText2Char"/>
    <w:uiPriority w:val="99"/>
    <w:unhideWhenUsed/>
    <w:rsid w:val="00D16238"/>
    <w:pPr>
      <w:spacing w:before="0" w:after="0"/>
    </w:pPr>
    <w:rPr>
      <w:rFonts w:ascii="TimesNewRoman" w:eastAsia="Times New Roman" w:hAnsi="TimesNewRoman" w:cs="Times New Roman"/>
      <w:b/>
      <w:bCs/>
      <w:color w:val="000000"/>
      <w:szCs w:val="26"/>
    </w:rPr>
  </w:style>
  <w:style w:type="character" w:customStyle="1" w:styleId="BodyText2Char">
    <w:name w:val="Body Text 2 Char"/>
    <w:basedOn w:val="DefaultParagraphFont"/>
    <w:link w:val="BodyText2"/>
    <w:uiPriority w:val="99"/>
    <w:rsid w:val="00D16238"/>
    <w:rPr>
      <w:rFonts w:ascii="TimesNewRoman" w:eastAsia="Times New Roman" w:hAnsi="TimesNewRoman" w:cs="Times New Roman"/>
      <w:b/>
      <w:bCs/>
      <w:color w:val="000000"/>
      <w:sz w:val="26"/>
      <w:szCs w:val="26"/>
    </w:rPr>
  </w:style>
  <w:style w:type="paragraph" w:styleId="BodyTextIndent">
    <w:name w:val="Body Text Indent"/>
    <w:basedOn w:val="Normal"/>
    <w:link w:val="BodyTextIndentChar"/>
    <w:uiPriority w:val="99"/>
    <w:unhideWhenUsed/>
    <w:rsid w:val="00D16238"/>
    <w:pPr>
      <w:spacing w:before="0" w:after="0"/>
      <w:ind w:firstLine="540"/>
    </w:pPr>
    <w:rPr>
      <w:rFonts w:ascii="TimesNewRoman" w:eastAsia="Times New Roman" w:hAnsi="TimesNewRoman" w:cs="Times New Roman"/>
      <w:b/>
      <w:bCs/>
      <w:color w:val="000000"/>
      <w:szCs w:val="26"/>
    </w:rPr>
  </w:style>
  <w:style w:type="character" w:customStyle="1" w:styleId="BodyTextIndentChar">
    <w:name w:val="Body Text Indent Char"/>
    <w:basedOn w:val="DefaultParagraphFont"/>
    <w:link w:val="BodyTextIndent"/>
    <w:uiPriority w:val="99"/>
    <w:rsid w:val="00D16238"/>
    <w:rPr>
      <w:rFonts w:ascii="TimesNewRoman" w:eastAsia="Times New Roman" w:hAnsi="TimesNewRoman" w:cs="Times New Roman"/>
      <w:b/>
      <w:bCs/>
      <w:color w:val="000000"/>
      <w:sz w:val="26"/>
      <w:szCs w:val="26"/>
    </w:rPr>
  </w:style>
  <w:style w:type="paragraph" w:styleId="BodyTextIndent2">
    <w:name w:val="Body Text Indent 2"/>
    <w:basedOn w:val="Normal"/>
    <w:link w:val="BodyTextIndent2Char"/>
    <w:uiPriority w:val="99"/>
    <w:unhideWhenUsed/>
    <w:rsid w:val="00D16238"/>
    <w:pPr>
      <w:shd w:val="clear" w:color="auto" w:fill="FFFFFF"/>
      <w:spacing w:line="234" w:lineRule="atLeast"/>
      <w:ind w:firstLine="540"/>
      <w:jc w:val="left"/>
    </w:pPr>
    <w:rPr>
      <w:rFonts w:eastAsia="Times New Roman" w:cs="Times New Roman"/>
      <w:color w:val="000000"/>
      <w:szCs w:val="26"/>
    </w:rPr>
  </w:style>
  <w:style w:type="character" w:customStyle="1" w:styleId="BodyTextIndent2Char">
    <w:name w:val="Body Text Indent 2 Char"/>
    <w:basedOn w:val="DefaultParagraphFont"/>
    <w:link w:val="BodyTextIndent2"/>
    <w:uiPriority w:val="99"/>
    <w:rsid w:val="00D16238"/>
    <w:rPr>
      <w:rFonts w:ascii="Times New Roman" w:eastAsia="Times New Roman" w:hAnsi="Times New Roman" w:cs="Times New Roman"/>
      <w:color w:val="000000"/>
      <w:sz w:val="26"/>
      <w:szCs w:val="26"/>
      <w:shd w:val="clear" w:color="auto" w:fill="FFFFFF"/>
    </w:rPr>
  </w:style>
  <w:style w:type="character" w:customStyle="1" w:styleId="Heading9Char">
    <w:name w:val="Heading 9 Char"/>
    <w:basedOn w:val="DefaultParagraphFont"/>
    <w:link w:val="Heading9"/>
    <w:uiPriority w:val="9"/>
    <w:rsid w:val="00814B6A"/>
    <w:rPr>
      <w:rFonts w:cstheme="minorHAnsi"/>
      <w:b/>
      <w:sz w:val="26"/>
    </w:rPr>
  </w:style>
  <w:style w:type="table" w:styleId="GridTable5Dark-Accent5">
    <w:name w:val="Grid Table 5 Dark Accent 5"/>
    <w:basedOn w:val="TableNormal"/>
    <w:uiPriority w:val="50"/>
    <w:rsid w:val="007F159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sion">
    <w:name w:val="Revision"/>
    <w:hidden/>
    <w:uiPriority w:val="99"/>
    <w:semiHidden/>
    <w:rsid w:val="00A236A3"/>
    <w:pPr>
      <w:spacing w:before="0" w:after="0"/>
      <w:jc w:val="left"/>
    </w:pPr>
    <w:rPr>
      <w:rFonts w:ascii="Times New Roman" w:hAnsi="Times New Roman"/>
      <w:sz w:val="26"/>
    </w:rPr>
  </w:style>
  <w:style w:type="character" w:customStyle="1" w:styleId="UnresolvedMention1">
    <w:name w:val="Unresolved Mention1"/>
    <w:basedOn w:val="DefaultParagraphFont"/>
    <w:uiPriority w:val="99"/>
    <w:semiHidden/>
    <w:unhideWhenUsed/>
    <w:rsid w:val="00375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5881">
      <w:bodyDiv w:val="1"/>
      <w:marLeft w:val="0"/>
      <w:marRight w:val="0"/>
      <w:marTop w:val="0"/>
      <w:marBottom w:val="0"/>
      <w:divBdr>
        <w:top w:val="none" w:sz="0" w:space="0" w:color="auto"/>
        <w:left w:val="none" w:sz="0" w:space="0" w:color="auto"/>
        <w:bottom w:val="none" w:sz="0" w:space="0" w:color="auto"/>
        <w:right w:val="none" w:sz="0" w:space="0" w:color="auto"/>
      </w:divBdr>
    </w:div>
    <w:div w:id="85738938">
      <w:bodyDiv w:val="1"/>
      <w:marLeft w:val="0"/>
      <w:marRight w:val="0"/>
      <w:marTop w:val="0"/>
      <w:marBottom w:val="0"/>
      <w:divBdr>
        <w:top w:val="none" w:sz="0" w:space="0" w:color="auto"/>
        <w:left w:val="none" w:sz="0" w:space="0" w:color="auto"/>
        <w:bottom w:val="none" w:sz="0" w:space="0" w:color="auto"/>
        <w:right w:val="none" w:sz="0" w:space="0" w:color="auto"/>
      </w:divBdr>
    </w:div>
    <w:div w:id="103885449">
      <w:bodyDiv w:val="1"/>
      <w:marLeft w:val="0"/>
      <w:marRight w:val="0"/>
      <w:marTop w:val="0"/>
      <w:marBottom w:val="0"/>
      <w:divBdr>
        <w:top w:val="none" w:sz="0" w:space="0" w:color="auto"/>
        <w:left w:val="none" w:sz="0" w:space="0" w:color="auto"/>
        <w:bottom w:val="none" w:sz="0" w:space="0" w:color="auto"/>
        <w:right w:val="none" w:sz="0" w:space="0" w:color="auto"/>
      </w:divBdr>
    </w:div>
    <w:div w:id="177815928">
      <w:bodyDiv w:val="1"/>
      <w:marLeft w:val="0"/>
      <w:marRight w:val="0"/>
      <w:marTop w:val="0"/>
      <w:marBottom w:val="0"/>
      <w:divBdr>
        <w:top w:val="none" w:sz="0" w:space="0" w:color="auto"/>
        <w:left w:val="none" w:sz="0" w:space="0" w:color="auto"/>
        <w:bottom w:val="none" w:sz="0" w:space="0" w:color="auto"/>
        <w:right w:val="none" w:sz="0" w:space="0" w:color="auto"/>
      </w:divBdr>
    </w:div>
    <w:div w:id="184711009">
      <w:bodyDiv w:val="1"/>
      <w:marLeft w:val="0"/>
      <w:marRight w:val="0"/>
      <w:marTop w:val="0"/>
      <w:marBottom w:val="0"/>
      <w:divBdr>
        <w:top w:val="none" w:sz="0" w:space="0" w:color="auto"/>
        <w:left w:val="none" w:sz="0" w:space="0" w:color="auto"/>
        <w:bottom w:val="none" w:sz="0" w:space="0" w:color="auto"/>
        <w:right w:val="none" w:sz="0" w:space="0" w:color="auto"/>
      </w:divBdr>
    </w:div>
    <w:div w:id="216203442">
      <w:bodyDiv w:val="1"/>
      <w:marLeft w:val="0"/>
      <w:marRight w:val="0"/>
      <w:marTop w:val="0"/>
      <w:marBottom w:val="0"/>
      <w:divBdr>
        <w:top w:val="none" w:sz="0" w:space="0" w:color="auto"/>
        <w:left w:val="none" w:sz="0" w:space="0" w:color="auto"/>
        <w:bottom w:val="none" w:sz="0" w:space="0" w:color="auto"/>
        <w:right w:val="none" w:sz="0" w:space="0" w:color="auto"/>
      </w:divBdr>
    </w:div>
    <w:div w:id="234437480">
      <w:bodyDiv w:val="1"/>
      <w:marLeft w:val="0"/>
      <w:marRight w:val="0"/>
      <w:marTop w:val="0"/>
      <w:marBottom w:val="0"/>
      <w:divBdr>
        <w:top w:val="none" w:sz="0" w:space="0" w:color="auto"/>
        <w:left w:val="none" w:sz="0" w:space="0" w:color="auto"/>
        <w:bottom w:val="none" w:sz="0" w:space="0" w:color="auto"/>
        <w:right w:val="none" w:sz="0" w:space="0" w:color="auto"/>
      </w:divBdr>
    </w:div>
    <w:div w:id="257326165">
      <w:bodyDiv w:val="1"/>
      <w:marLeft w:val="0"/>
      <w:marRight w:val="0"/>
      <w:marTop w:val="0"/>
      <w:marBottom w:val="0"/>
      <w:divBdr>
        <w:top w:val="none" w:sz="0" w:space="0" w:color="auto"/>
        <w:left w:val="none" w:sz="0" w:space="0" w:color="auto"/>
        <w:bottom w:val="none" w:sz="0" w:space="0" w:color="auto"/>
        <w:right w:val="none" w:sz="0" w:space="0" w:color="auto"/>
      </w:divBdr>
    </w:div>
    <w:div w:id="365177150">
      <w:bodyDiv w:val="1"/>
      <w:marLeft w:val="0"/>
      <w:marRight w:val="0"/>
      <w:marTop w:val="0"/>
      <w:marBottom w:val="0"/>
      <w:divBdr>
        <w:top w:val="none" w:sz="0" w:space="0" w:color="auto"/>
        <w:left w:val="none" w:sz="0" w:space="0" w:color="auto"/>
        <w:bottom w:val="none" w:sz="0" w:space="0" w:color="auto"/>
        <w:right w:val="none" w:sz="0" w:space="0" w:color="auto"/>
      </w:divBdr>
    </w:div>
    <w:div w:id="373434604">
      <w:bodyDiv w:val="1"/>
      <w:marLeft w:val="0"/>
      <w:marRight w:val="0"/>
      <w:marTop w:val="0"/>
      <w:marBottom w:val="0"/>
      <w:divBdr>
        <w:top w:val="none" w:sz="0" w:space="0" w:color="auto"/>
        <w:left w:val="none" w:sz="0" w:space="0" w:color="auto"/>
        <w:bottom w:val="none" w:sz="0" w:space="0" w:color="auto"/>
        <w:right w:val="none" w:sz="0" w:space="0" w:color="auto"/>
      </w:divBdr>
    </w:div>
    <w:div w:id="382943219">
      <w:bodyDiv w:val="1"/>
      <w:marLeft w:val="0"/>
      <w:marRight w:val="0"/>
      <w:marTop w:val="0"/>
      <w:marBottom w:val="0"/>
      <w:divBdr>
        <w:top w:val="none" w:sz="0" w:space="0" w:color="auto"/>
        <w:left w:val="none" w:sz="0" w:space="0" w:color="auto"/>
        <w:bottom w:val="none" w:sz="0" w:space="0" w:color="auto"/>
        <w:right w:val="none" w:sz="0" w:space="0" w:color="auto"/>
      </w:divBdr>
    </w:div>
    <w:div w:id="384304089">
      <w:bodyDiv w:val="1"/>
      <w:marLeft w:val="0"/>
      <w:marRight w:val="0"/>
      <w:marTop w:val="0"/>
      <w:marBottom w:val="0"/>
      <w:divBdr>
        <w:top w:val="none" w:sz="0" w:space="0" w:color="auto"/>
        <w:left w:val="none" w:sz="0" w:space="0" w:color="auto"/>
        <w:bottom w:val="none" w:sz="0" w:space="0" w:color="auto"/>
        <w:right w:val="none" w:sz="0" w:space="0" w:color="auto"/>
      </w:divBdr>
    </w:div>
    <w:div w:id="397940604">
      <w:bodyDiv w:val="1"/>
      <w:marLeft w:val="0"/>
      <w:marRight w:val="0"/>
      <w:marTop w:val="0"/>
      <w:marBottom w:val="0"/>
      <w:divBdr>
        <w:top w:val="none" w:sz="0" w:space="0" w:color="auto"/>
        <w:left w:val="none" w:sz="0" w:space="0" w:color="auto"/>
        <w:bottom w:val="none" w:sz="0" w:space="0" w:color="auto"/>
        <w:right w:val="none" w:sz="0" w:space="0" w:color="auto"/>
      </w:divBdr>
    </w:div>
    <w:div w:id="411395208">
      <w:bodyDiv w:val="1"/>
      <w:marLeft w:val="0"/>
      <w:marRight w:val="0"/>
      <w:marTop w:val="0"/>
      <w:marBottom w:val="0"/>
      <w:divBdr>
        <w:top w:val="none" w:sz="0" w:space="0" w:color="auto"/>
        <w:left w:val="none" w:sz="0" w:space="0" w:color="auto"/>
        <w:bottom w:val="none" w:sz="0" w:space="0" w:color="auto"/>
        <w:right w:val="none" w:sz="0" w:space="0" w:color="auto"/>
      </w:divBdr>
    </w:div>
    <w:div w:id="426779268">
      <w:bodyDiv w:val="1"/>
      <w:marLeft w:val="0"/>
      <w:marRight w:val="0"/>
      <w:marTop w:val="0"/>
      <w:marBottom w:val="0"/>
      <w:divBdr>
        <w:top w:val="none" w:sz="0" w:space="0" w:color="auto"/>
        <w:left w:val="none" w:sz="0" w:space="0" w:color="auto"/>
        <w:bottom w:val="none" w:sz="0" w:space="0" w:color="auto"/>
        <w:right w:val="none" w:sz="0" w:space="0" w:color="auto"/>
      </w:divBdr>
    </w:div>
    <w:div w:id="495413851">
      <w:bodyDiv w:val="1"/>
      <w:marLeft w:val="0"/>
      <w:marRight w:val="0"/>
      <w:marTop w:val="0"/>
      <w:marBottom w:val="0"/>
      <w:divBdr>
        <w:top w:val="none" w:sz="0" w:space="0" w:color="auto"/>
        <w:left w:val="none" w:sz="0" w:space="0" w:color="auto"/>
        <w:bottom w:val="none" w:sz="0" w:space="0" w:color="auto"/>
        <w:right w:val="none" w:sz="0" w:space="0" w:color="auto"/>
      </w:divBdr>
    </w:div>
    <w:div w:id="519929528">
      <w:bodyDiv w:val="1"/>
      <w:marLeft w:val="0"/>
      <w:marRight w:val="0"/>
      <w:marTop w:val="0"/>
      <w:marBottom w:val="0"/>
      <w:divBdr>
        <w:top w:val="none" w:sz="0" w:space="0" w:color="auto"/>
        <w:left w:val="none" w:sz="0" w:space="0" w:color="auto"/>
        <w:bottom w:val="none" w:sz="0" w:space="0" w:color="auto"/>
        <w:right w:val="none" w:sz="0" w:space="0" w:color="auto"/>
      </w:divBdr>
    </w:div>
    <w:div w:id="551503185">
      <w:bodyDiv w:val="1"/>
      <w:marLeft w:val="0"/>
      <w:marRight w:val="0"/>
      <w:marTop w:val="0"/>
      <w:marBottom w:val="0"/>
      <w:divBdr>
        <w:top w:val="none" w:sz="0" w:space="0" w:color="auto"/>
        <w:left w:val="none" w:sz="0" w:space="0" w:color="auto"/>
        <w:bottom w:val="none" w:sz="0" w:space="0" w:color="auto"/>
        <w:right w:val="none" w:sz="0" w:space="0" w:color="auto"/>
      </w:divBdr>
    </w:div>
    <w:div w:id="589240682">
      <w:bodyDiv w:val="1"/>
      <w:marLeft w:val="0"/>
      <w:marRight w:val="0"/>
      <w:marTop w:val="0"/>
      <w:marBottom w:val="0"/>
      <w:divBdr>
        <w:top w:val="none" w:sz="0" w:space="0" w:color="auto"/>
        <w:left w:val="none" w:sz="0" w:space="0" w:color="auto"/>
        <w:bottom w:val="none" w:sz="0" w:space="0" w:color="auto"/>
        <w:right w:val="none" w:sz="0" w:space="0" w:color="auto"/>
      </w:divBdr>
    </w:div>
    <w:div w:id="610744671">
      <w:bodyDiv w:val="1"/>
      <w:marLeft w:val="0"/>
      <w:marRight w:val="0"/>
      <w:marTop w:val="0"/>
      <w:marBottom w:val="0"/>
      <w:divBdr>
        <w:top w:val="none" w:sz="0" w:space="0" w:color="auto"/>
        <w:left w:val="none" w:sz="0" w:space="0" w:color="auto"/>
        <w:bottom w:val="none" w:sz="0" w:space="0" w:color="auto"/>
        <w:right w:val="none" w:sz="0" w:space="0" w:color="auto"/>
      </w:divBdr>
    </w:div>
    <w:div w:id="618610145">
      <w:bodyDiv w:val="1"/>
      <w:marLeft w:val="0"/>
      <w:marRight w:val="0"/>
      <w:marTop w:val="0"/>
      <w:marBottom w:val="0"/>
      <w:divBdr>
        <w:top w:val="none" w:sz="0" w:space="0" w:color="auto"/>
        <w:left w:val="none" w:sz="0" w:space="0" w:color="auto"/>
        <w:bottom w:val="none" w:sz="0" w:space="0" w:color="auto"/>
        <w:right w:val="none" w:sz="0" w:space="0" w:color="auto"/>
      </w:divBdr>
    </w:div>
    <w:div w:id="744231511">
      <w:bodyDiv w:val="1"/>
      <w:marLeft w:val="0"/>
      <w:marRight w:val="0"/>
      <w:marTop w:val="0"/>
      <w:marBottom w:val="0"/>
      <w:divBdr>
        <w:top w:val="none" w:sz="0" w:space="0" w:color="auto"/>
        <w:left w:val="none" w:sz="0" w:space="0" w:color="auto"/>
        <w:bottom w:val="none" w:sz="0" w:space="0" w:color="auto"/>
        <w:right w:val="none" w:sz="0" w:space="0" w:color="auto"/>
      </w:divBdr>
    </w:div>
    <w:div w:id="754017777">
      <w:bodyDiv w:val="1"/>
      <w:marLeft w:val="0"/>
      <w:marRight w:val="0"/>
      <w:marTop w:val="0"/>
      <w:marBottom w:val="0"/>
      <w:divBdr>
        <w:top w:val="none" w:sz="0" w:space="0" w:color="auto"/>
        <w:left w:val="none" w:sz="0" w:space="0" w:color="auto"/>
        <w:bottom w:val="none" w:sz="0" w:space="0" w:color="auto"/>
        <w:right w:val="none" w:sz="0" w:space="0" w:color="auto"/>
      </w:divBdr>
    </w:div>
    <w:div w:id="782698552">
      <w:bodyDiv w:val="1"/>
      <w:marLeft w:val="0"/>
      <w:marRight w:val="0"/>
      <w:marTop w:val="0"/>
      <w:marBottom w:val="0"/>
      <w:divBdr>
        <w:top w:val="none" w:sz="0" w:space="0" w:color="auto"/>
        <w:left w:val="none" w:sz="0" w:space="0" w:color="auto"/>
        <w:bottom w:val="none" w:sz="0" w:space="0" w:color="auto"/>
        <w:right w:val="none" w:sz="0" w:space="0" w:color="auto"/>
      </w:divBdr>
    </w:div>
    <w:div w:id="787889296">
      <w:bodyDiv w:val="1"/>
      <w:marLeft w:val="0"/>
      <w:marRight w:val="0"/>
      <w:marTop w:val="0"/>
      <w:marBottom w:val="0"/>
      <w:divBdr>
        <w:top w:val="none" w:sz="0" w:space="0" w:color="auto"/>
        <w:left w:val="none" w:sz="0" w:space="0" w:color="auto"/>
        <w:bottom w:val="none" w:sz="0" w:space="0" w:color="auto"/>
        <w:right w:val="none" w:sz="0" w:space="0" w:color="auto"/>
      </w:divBdr>
    </w:div>
    <w:div w:id="794713678">
      <w:bodyDiv w:val="1"/>
      <w:marLeft w:val="0"/>
      <w:marRight w:val="0"/>
      <w:marTop w:val="0"/>
      <w:marBottom w:val="0"/>
      <w:divBdr>
        <w:top w:val="none" w:sz="0" w:space="0" w:color="auto"/>
        <w:left w:val="none" w:sz="0" w:space="0" w:color="auto"/>
        <w:bottom w:val="none" w:sz="0" w:space="0" w:color="auto"/>
        <w:right w:val="none" w:sz="0" w:space="0" w:color="auto"/>
      </w:divBdr>
    </w:div>
    <w:div w:id="804393594">
      <w:bodyDiv w:val="1"/>
      <w:marLeft w:val="0"/>
      <w:marRight w:val="0"/>
      <w:marTop w:val="0"/>
      <w:marBottom w:val="0"/>
      <w:divBdr>
        <w:top w:val="none" w:sz="0" w:space="0" w:color="auto"/>
        <w:left w:val="none" w:sz="0" w:space="0" w:color="auto"/>
        <w:bottom w:val="none" w:sz="0" w:space="0" w:color="auto"/>
        <w:right w:val="none" w:sz="0" w:space="0" w:color="auto"/>
      </w:divBdr>
    </w:div>
    <w:div w:id="825703971">
      <w:bodyDiv w:val="1"/>
      <w:marLeft w:val="0"/>
      <w:marRight w:val="0"/>
      <w:marTop w:val="0"/>
      <w:marBottom w:val="0"/>
      <w:divBdr>
        <w:top w:val="none" w:sz="0" w:space="0" w:color="auto"/>
        <w:left w:val="none" w:sz="0" w:space="0" w:color="auto"/>
        <w:bottom w:val="none" w:sz="0" w:space="0" w:color="auto"/>
        <w:right w:val="none" w:sz="0" w:space="0" w:color="auto"/>
      </w:divBdr>
    </w:div>
    <w:div w:id="843323359">
      <w:bodyDiv w:val="1"/>
      <w:marLeft w:val="0"/>
      <w:marRight w:val="0"/>
      <w:marTop w:val="0"/>
      <w:marBottom w:val="0"/>
      <w:divBdr>
        <w:top w:val="none" w:sz="0" w:space="0" w:color="auto"/>
        <w:left w:val="none" w:sz="0" w:space="0" w:color="auto"/>
        <w:bottom w:val="none" w:sz="0" w:space="0" w:color="auto"/>
        <w:right w:val="none" w:sz="0" w:space="0" w:color="auto"/>
      </w:divBdr>
    </w:div>
    <w:div w:id="846210240">
      <w:bodyDiv w:val="1"/>
      <w:marLeft w:val="0"/>
      <w:marRight w:val="0"/>
      <w:marTop w:val="0"/>
      <w:marBottom w:val="0"/>
      <w:divBdr>
        <w:top w:val="none" w:sz="0" w:space="0" w:color="auto"/>
        <w:left w:val="none" w:sz="0" w:space="0" w:color="auto"/>
        <w:bottom w:val="none" w:sz="0" w:space="0" w:color="auto"/>
        <w:right w:val="none" w:sz="0" w:space="0" w:color="auto"/>
      </w:divBdr>
    </w:div>
    <w:div w:id="889224148">
      <w:bodyDiv w:val="1"/>
      <w:marLeft w:val="0"/>
      <w:marRight w:val="0"/>
      <w:marTop w:val="0"/>
      <w:marBottom w:val="0"/>
      <w:divBdr>
        <w:top w:val="none" w:sz="0" w:space="0" w:color="auto"/>
        <w:left w:val="none" w:sz="0" w:space="0" w:color="auto"/>
        <w:bottom w:val="none" w:sz="0" w:space="0" w:color="auto"/>
        <w:right w:val="none" w:sz="0" w:space="0" w:color="auto"/>
      </w:divBdr>
    </w:div>
    <w:div w:id="919099708">
      <w:bodyDiv w:val="1"/>
      <w:marLeft w:val="0"/>
      <w:marRight w:val="0"/>
      <w:marTop w:val="0"/>
      <w:marBottom w:val="0"/>
      <w:divBdr>
        <w:top w:val="none" w:sz="0" w:space="0" w:color="auto"/>
        <w:left w:val="none" w:sz="0" w:space="0" w:color="auto"/>
        <w:bottom w:val="none" w:sz="0" w:space="0" w:color="auto"/>
        <w:right w:val="none" w:sz="0" w:space="0" w:color="auto"/>
      </w:divBdr>
    </w:div>
    <w:div w:id="926620400">
      <w:bodyDiv w:val="1"/>
      <w:marLeft w:val="0"/>
      <w:marRight w:val="0"/>
      <w:marTop w:val="0"/>
      <w:marBottom w:val="0"/>
      <w:divBdr>
        <w:top w:val="none" w:sz="0" w:space="0" w:color="auto"/>
        <w:left w:val="none" w:sz="0" w:space="0" w:color="auto"/>
        <w:bottom w:val="none" w:sz="0" w:space="0" w:color="auto"/>
        <w:right w:val="none" w:sz="0" w:space="0" w:color="auto"/>
      </w:divBdr>
    </w:div>
    <w:div w:id="949968952">
      <w:bodyDiv w:val="1"/>
      <w:marLeft w:val="0"/>
      <w:marRight w:val="0"/>
      <w:marTop w:val="0"/>
      <w:marBottom w:val="0"/>
      <w:divBdr>
        <w:top w:val="none" w:sz="0" w:space="0" w:color="auto"/>
        <w:left w:val="none" w:sz="0" w:space="0" w:color="auto"/>
        <w:bottom w:val="none" w:sz="0" w:space="0" w:color="auto"/>
        <w:right w:val="none" w:sz="0" w:space="0" w:color="auto"/>
      </w:divBdr>
    </w:div>
    <w:div w:id="951090421">
      <w:bodyDiv w:val="1"/>
      <w:marLeft w:val="0"/>
      <w:marRight w:val="0"/>
      <w:marTop w:val="0"/>
      <w:marBottom w:val="0"/>
      <w:divBdr>
        <w:top w:val="none" w:sz="0" w:space="0" w:color="auto"/>
        <w:left w:val="none" w:sz="0" w:space="0" w:color="auto"/>
        <w:bottom w:val="none" w:sz="0" w:space="0" w:color="auto"/>
        <w:right w:val="none" w:sz="0" w:space="0" w:color="auto"/>
      </w:divBdr>
    </w:div>
    <w:div w:id="968050129">
      <w:bodyDiv w:val="1"/>
      <w:marLeft w:val="0"/>
      <w:marRight w:val="0"/>
      <w:marTop w:val="0"/>
      <w:marBottom w:val="0"/>
      <w:divBdr>
        <w:top w:val="none" w:sz="0" w:space="0" w:color="auto"/>
        <w:left w:val="none" w:sz="0" w:space="0" w:color="auto"/>
        <w:bottom w:val="none" w:sz="0" w:space="0" w:color="auto"/>
        <w:right w:val="none" w:sz="0" w:space="0" w:color="auto"/>
      </w:divBdr>
    </w:div>
    <w:div w:id="991832924">
      <w:bodyDiv w:val="1"/>
      <w:marLeft w:val="0"/>
      <w:marRight w:val="0"/>
      <w:marTop w:val="0"/>
      <w:marBottom w:val="0"/>
      <w:divBdr>
        <w:top w:val="none" w:sz="0" w:space="0" w:color="auto"/>
        <w:left w:val="none" w:sz="0" w:space="0" w:color="auto"/>
        <w:bottom w:val="none" w:sz="0" w:space="0" w:color="auto"/>
        <w:right w:val="none" w:sz="0" w:space="0" w:color="auto"/>
      </w:divBdr>
    </w:div>
    <w:div w:id="993795963">
      <w:bodyDiv w:val="1"/>
      <w:marLeft w:val="0"/>
      <w:marRight w:val="0"/>
      <w:marTop w:val="0"/>
      <w:marBottom w:val="0"/>
      <w:divBdr>
        <w:top w:val="none" w:sz="0" w:space="0" w:color="auto"/>
        <w:left w:val="none" w:sz="0" w:space="0" w:color="auto"/>
        <w:bottom w:val="none" w:sz="0" w:space="0" w:color="auto"/>
        <w:right w:val="none" w:sz="0" w:space="0" w:color="auto"/>
      </w:divBdr>
    </w:div>
    <w:div w:id="1006177157">
      <w:bodyDiv w:val="1"/>
      <w:marLeft w:val="0"/>
      <w:marRight w:val="0"/>
      <w:marTop w:val="0"/>
      <w:marBottom w:val="0"/>
      <w:divBdr>
        <w:top w:val="none" w:sz="0" w:space="0" w:color="auto"/>
        <w:left w:val="none" w:sz="0" w:space="0" w:color="auto"/>
        <w:bottom w:val="none" w:sz="0" w:space="0" w:color="auto"/>
        <w:right w:val="none" w:sz="0" w:space="0" w:color="auto"/>
      </w:divBdr>
    </w:div>
    <w:div w:id="1034187379">
      <w:bodyDiv w:val="1"/>
      <w:marLeft w:val="0"/>
      <w:marRight w:val="0"/>
      <w:marTop w:val="0"/>
      <w:marBottom w:val="0"/>
      <w:divBdr>
        <w:top w:val="none" w:sz="0" w:space="0" w:color="auto"/>
        <w:left w:val="none" w:sz="0" w:space="0" w:color="auto"/>
        <w:bottom w:val="none" w:sz="0" w:space="0" w:color="auto"/>
        <w:right w:val="none" w:sz="0" w:space="0" w:color="auto"/>
      </w:divBdr>
    </w:div>
    <w:div w:id="1059208256">
      <w:bodyDiv w:val="1"/>
      <w:marLeft w:val="0"/>
      <w:marRight w:val="0"/>
      <w:marTop w:val="0"/>
      <w:marBottom w:val="0"/>
      <w:divBdr>
        <w:top w:val="none" w:sz="0" w:space="0" w:color="auto"/>
        <w:left w:val="none" w:sz="0" w:space="0" w:color="auto"/>
        <w:bottom w:val="none" w:sz="0" w:space="0" w:color="auto"/>
        <w:right w:val="none" w:sz="0" w:space="0" w:color="auto"/>
      </w:divBdr>
    </w:div>
    <w:div w:id="1082752309">
      <w:bodyDiv w:val="1"/>
      <w:marLeft w:val="0"/>
      <w:marRight w:val="0"/>
      <w:marTop w:val="0"/>
      <w:marBottom w:val="0"/>
      <w:divBdr>
        <w:top w:val="none" w:sz="0" w:space="0" w:color="auto"/>
        <w:left w:val="none" w:sz="0" w:space="0" w:color="auto"/>
        <w:bottom w:val="none" w:sz="0" w:space="0" w:color="auto"/>
        <w:right w:val="none" w:sz="0" w:space="0" w:color="auto"/>
      </w:divBdr>
    </w:div>
    <w:div w:id="1104351004">
      <w:bodyDiv w:val="1"/>
      <w:marLeft w:val="0"/>
      <w:marRight w:val="0"/>
      <w:marTop w:val="0"/>
      <w:marBottom w:val="0"/>
      <w:divBdr>
        <w:top w:val="none" w:sz="0" w:space="0" w:color="auto"/>
        <w:left w:val="none" w:sz="0" w:space="0" w:color="auto"/>
        <w:bottom w:val="none" w:sz="0" w:space="0" w:color="auto"/>
        <w:right w:val="none" w:sz="0" w:space="0" w:color="auto"/>
      </w:divBdr>
    </w:div>
    <w:div w:id="1116606793">
      <w:bodyDiv w:val="1"/>
      <w:marLeft w:val="0"/>
      <w:marRight w:val="0"/>
      <w:marTop w:val="0"/>
      <w:marBottom w:val="0"/>
      <w:divBdr>
        <w:top w:val="none" w:sz="0" w:space="0" w:color="auto"/>
        <w:left w:val="none" w:sz="0" w:space="0" w:color="auto"/>
        <w:bottom w:val="none" w:sz="0" w:space="0" w:color="auto"/>
        <w:right w:val="none" w:sz="0" w:space="0" w:color="auto"/>
      </w:divBdr>
    </w:div>
    <w:div w:id="1116867086">
      <w:bodyDiv w:val="1"/>
      <w:marLeft w:val="0"/>
      <w:marRight w:val="0"/>
      <w:marTop w:val="0"/>
      <w:marBottom w:val="0"/>
      <w:divBdr>
        <w:top w:val="none" w:sz="0" w:space="0" w:color="auto"/>
        <w:left w:val="none" w:sz="0" w:space="0" w:color="auto"/>
        <w:bottom w:val="none" w:sz="0" w:space="0" w:color="auto"/>
        <w:right w:val="none" w:sz="0" w:space="0" w:color="auto"/>
      </w:divBdr>
    </w:div>
    <w:div w:id="1155098780">
      <w:bodyDiv w:val="1"/>
      <w:marLeft w:val="0"/>
      <w:marRight w:val="0"/>
      <w:marTop w:val="0"/>
      <w:marBottom w:val="0"/>
      <w:divBdr>
        <w:top w:val="none" w:sz="0" w:space="0" w:color="auto"/>
        <w:left w:val="none" w:sz="0" w:space="0" w:color="auto"/>
        <w:bottom w:val="none" w:sz="0" w:space="0" w:color="auto"/>
        <w:right w:val="none" w:sz="0" w:space="0" w:color="auto"/>
      </w:divBdr>
    </w:div>
    <w:div w:id="1205950367">
      <w:bodyDiv w:val="1"/>
      <w:marLeft w:val="0"/>
      <w:marRight w:val="0"/>
      <w:marTop w:val="0"/>
      <w:marBottom w:val="0"/>
      <w:divBdr>
        <w:top w:val="none" w:sz="0" w:space="0" w:color="auto"/>
        <w:left w:val="none" w:sz="0" w:space="0" w:color="auto"/>
        <w:bottom w:val="none" w:sz="0" w:space="0" w:color="auto"/>
        <w:right w:val="none" w:sz="0" w:space="0" w:color="auto"/>
      </w:divBdr>
    </w:div>
    <w:div w:id="1252272730">
      <w:bodyDiv w:val="1"/>
      <w:marLeft w:val="0"/>
      <w:marRight w:val="0"/>
      <w:marTop w:val="0"/>
      <w:marBottom w:val="0"/>
      <w:divBdr>
        <w:top w:val="none" w:sz="0" w:space="0" w:color="auto"/>
        <w:left w:val="none" w:sz="0" w:space="0" w:color="auto"/>
        <w:bottom w:val="none" w:sz="0" w:space="0" w:color="auto"/>
        <w:right w:val="none" w:sz="0" w:space="0" w:color="auto"/>
      </w:divBdr>
    </w:div>
    <w:div w:id="1255437885">
      <w:bodyDiv w:val="1"/>
      <w:marLeft w:val="0"/>
      <w:marRight w:val="0"/>
      <w:marTop w:val="0"/>
      <w:marBottom w:val="0"/>
      <w:divBdr>
        <w:top w:val="none" w:sz="0" w:space="0" w:color="auto"/>
        <w:left w:val="none" w:sz="0" w:space="0" w:color="auto"/>
        <w:bottom w:val="none" w:sz="0" w:space="0" w:color="auto"/>
        <w:right w:val="none" w:sz="0" w:space="0" w:color="auto"/>
      </w:divBdr>
    </w:div>
    <w:div w:id="1256207074">
      <w:bodyDiv w:val="1"/>
      <w:marLeft w:val="0"/>
      <w:marRight w:val="0"/>
      <w:marTop w:val="0"/>
      <w:marBottom w:val="0"/>
      <w:divBdr>
        <w:top w:val="none" w:sz="0" w:space="0" w:color="auto"/>
        <w:left w:val="none" w:sz="0" w:space="0" w:color="auto"/>
        <w:bottom w:val="none" w:sz="0" w:space="0" w:color="auto"/>
        <w:right w:val="none" w:sz="0" w:space="0" w:color="auto"/>
      </w:divBdr>
    </w:div>
    <w:div w:id="1277180830">
      <w:bodyDiv w:val="1"/>
      <w:marLeft w:val="0"/>
      <w:marRight w:val="0"/>
      <w:marTop w:val="0"/>
      <w:marBottom w:val="0"/>
      <w:divBdr>
        <w:top w:val="none" w:sz="0" w:space="0" w:color="auto"/>
        <w:left w:val="none" w:sz="0" w:space="0" w:color="auto"/>
        <w:bottom w:val="none" w:sz="0" w:space="0" w:color="auto"/>
        <w:right w:val="none" w:sz="0" w:space="0" w:color="auto"/>
      </w:divBdr>
    </w:div>
    <w:div w:id="1288898696">
      <w:bodyDiv w:val="1"/>
      <w:marLeft w:val="0"/>
      <w:marRight w:val="0"/>
      <w:marTop w:val="0"/>
      <w:marBottom w:val="0"/>
      <w:divBdr>
        <w:top w:val="none" w:sz="0" w:space="0" w:color="auto"/>
        <w:left w:val="none" w:sz="0" w:space="0" w:color="auto"/>
        <w:bottom w:val="none" w:sz="0" w:space="0" w:color="auto"/>
        <w:right w:val="none" w:sz="0" w:space="0" w:color="auto"/>
      </w:divBdr>
    </w:div>
    <w:div w:id="1392998003">
      <w:bodyDiv w:val="1"/>
      <w:marLeft w:val="0"/>
      <w:marRight w:val="0"/>
      <w:marTop w:val="0"/>
      <w:marBottom w:val="0"/>
      <w:divBdr>
        <w:top w:val="none" w:sz="0" w:space="0" w:color="auto"/>
        <w:left w:val="none" w:sz="0" w:space="0" w:color="auto"/>
        <w:bottom w:val="none" w:sz="0" w:space="0" w:color="auto"/>
        <w:right w:val="none" w:sz="0" w:space="0" w:color="auto"/>
      </w:divBdr>
    </w:div>
    <w:div w:id="1419209131">
      <w:bodyDiv w:val="1"/>
      <w:marLeft w:val="0"/>
      <w:marRight w:val="0"/>
      <w:marTop w:val="0"/>
      <w:marBottom w:val="0"/>
      <w:divBdr>
        <w:top w:val="none" w:sz="0" w:space="0" w:color="auto"/>
        <w:left w:val="none" w:sz="0" w:space="0" w:color="auto"/>
        <w:bottom w:val="none" w:sz="0" w:space="0" w:color="auto"/>
        <w:right w:val="none" w:sz="0" w:space="0" w:color="auto"/>
      </w:divBdr>
    </w:div>
    <w:div w:id="1425998425">
      <w:bodyDiv w:val="1"/>
      <w:marLeft w:val="0"/>
      <w:marRight w:val="0"/>
      <w:marTop w:val="0"/>
      <w:marBottom w:val="0"/>
      <w:divBdr>
        <w:top w:val="none" w:sz="0" w:space="0" w:color="auto"/>
        <w:left w:val="none" w:sz="0" w:space="0" w:color="auto"/>
        <w:bottom w:val="none" w:sz="0" w:space="0" w:color="auto"/>
        <w:right w:val="none" w:sz="0" w:space="0" w:color="auto"/>
      </w:divBdr>
    </w:div>
    <w:div w:id="1451390446">
      <w:bodyDiv w:val="1"/>
      <w:marLeft w:val="0"/>
      <w:marRight w:val="0"/>
      <w:marTop w:val="0"/>
      <w:marBottom w:val="0"/>
      <w:divBdr>
        <w:top w:val="none" w:sz="0" w:space="0" w:color="auto"/>
        <w:left w:val="none" w:sz="0" w:space="0" w:color="auto"/>
        <w:bottom w:val="none" w:sz="0" w:space="0" w:color="auto"/>
        <w:right w:val="none" w:sz="0" w:space="0" w:color="auto"/>
      </w:divBdr>
    </w:div>
    <w:div w:id="1453669639">
      <w:bodyDiv w:val="1"/>
      <w:marLeft w:val="0"/>
      <w:marRight w:val="0"/>
      <w:marTop w:val="0"/>
      <w:marBottom w:val="0"/>
      <w:divBdr>
        <w:top w:val="none" w:sz="0" w:space="0" w:color="auto"/>
        <w:left w:val="none" w:sz="0" w:space="0" w:color="auto"/>
        <w:bottom w:val="none" w:sz="0" w:space="0" w:color="auto"/>
        <w:right w:val="none" w:sz="0" w:space="0" w:color="auto"/>
      </w:divBdr>
    </w:div>
    <w:div w:id="1506165718">
      <w:bodyDiv w:val="1"/>
      <w:marLeft w:val="0"/>
      <w:marRight w:val="0"/>
      <w:marTop w:val="0"/>
      <w:marBottom w:val="0"/>
      <w:divBdr>
        <w:top w:val="none" w:sz="0" w:space="0" w:color="auto"/>
        <w:left w:val="none" w:sz="0" w:space="0" w:color="auto"/>
        <w:bottom w:val="none" w:sz="0" w:space="0" w:color="auto"/>
        <w:right w:val="none" w:sz="0" w:space="0" w:color="auto"/>
      </w:divBdr>
    </w:div>
    <w:div w:id="1542089084">
      <w:bodyDiv w:val="1"/>
      <w:marLeft w:val="0"/>
      <w:marRight w:val="0"/>
      <w:marTop w:val="0"/>
      <w:marBottom w:val="0"/>
      <w:divBdr>
        <w:top w:val="none" w:sz="0" w:space="0" w:color="auto"/>
        <w:left w:val="none" w:sz="0" w:space="0" w:color="auto"/>
        <w:bottom w:val="none" w:sz="0" w:space="0" w:color="auto"/>
        <w:right w:val="none" w:sz="0" w:space="0" w:color="auto"/>
      </w:divBdr>
    </w:div>
    <w:div w:id="1547830966">
      <w:bodyDiv w:val="1"/>
      <w:marLeft w:val="0"/>
      <w:marRight w:val="0"/>
      <w:marTop w:val="0"/>
      <w:marBottom w:val="0"/>
      <w:divBdr>
        <w:top w:val="none" w:sz="0" w:space="0" w:color="auto"/>
        <w:left w:val="none" w:sz="0" w:space="0" w:color="auto"/>
        <w:bottom w:val="none" w:sz="0" w:space="0" w:color="auto"/>
        <w:right w:val="none" w:sz="0" w:space="0" w:color="auto"/>
      </w:divBdr>
    </w:div>
    <w:div w:id="1578512135">
      <w:bodyDiv w:val="1"/>
      <w:marLeft w:val="0"/>
      <w:marRight w:val="0"/>
      <w:marTop w:val="0"/>
      <w:marBottom w:val="0"/>
      <w:divBdr>
        <w:top w:val="none" w:sz="0" w:space="0" w:color="auto"/>
        <w:left w:val="none" w:sz="0" w:space="0" w:color="auto"/>
        <w:bottom w:val="none" w:sz="0" w:space="0" w:color="auto"/>
        <w:right w:val="none" w:sz="0" w:space="0" w:color="auto"/>
      </w:divBdr>
    </w:div>
    <w:div w:id="1605310350">
      <w:bodyDiv w:val="1"/>
      <w:marLeft w:val="0"/>
      <w:marRight w:val="0"/>
      <w:marTop w:val="0"/>
      <w:marBottom w:val="0"/>
      <w:divBdr>
        <w:top w:val="none" w:sz="0" w:space="0" w:color="auto"/>
        <w:left w:val="none" w:sz="0" w:space="0" w:color="auto"/>
        <w:bottom w:val="none" w:sz="0" w:space="0" w:color="auto"/>
        <w:right w:val="none" w:sz="0" w:space="0" w:color="auto"/>
      </w:divBdr>
    </w:div>
    <w:div w:id="1639608828">
      <w:bodyDiv w:val="1"/>
      <w:marLeft w:val="0"/>
      <w:marRight w:val="0"/>
      <w:marTop w:val="0"/>
      <w:marBottom w:val="0"/>
      <w:divBdr>
        <w:top w:val="none" w:sz="0" w:space="0" w:color="auto"/>
        <w:left w:val="none" w:sz="0" w:space="0" w:color="auto"/>
        <w:bottom w:val="none" w:sz="0" w:space="0" w:color="auto"/>
        <w:right w:val="none" w:sz="0" w:space="0" w:color="auto"/>
      </w:divBdr>
    </w:div>
    <w:div w:id="1671562677">
      <w:bodyDiv w:val="1"/>
      <w:marLeft w:val="0"/>
      <w:marRight w:val="0"/>
      <w:marTop w:val="0"/>
      <w:marBottom w:val="0"/>
      <w:divBdr>
        <w:top w:val="none" w:sz="0" w:space="0" w:color="auto"/>
        <w:left w:val="none" w:sz="0" w:space="0" w:color="auto"/>
        <w:bottom w:val="none" w:sz="0" w:space="0" w:color="auto"/>
        <w:right w:val="none" w:sz="0" w:space="0" w:color="auto"/>
      </w:divBdr>
      <w:divsChild>
        <w:div w:id="1472334028">
          <w:marLeft w:val="202"/>
          <w:marRight w:val="0"/>
          <w:marTop w:val="0"/>
          <w:marBottom w:val="58"/>
          <w:divBdr>
            <w:top w:val="none" w:sz="0" w:space="0" w:color="auto"/>
            <w:left w:val="none" w:sz="0" w:space="0" w:color="auto"/>
            <w:bottom w:val="none" w:sz="0" w:space="0" w:color="auto"/>
            <w:right w:val="none" w:sz="0" w:space="0" w:color="auto"/>
          </w:divBdr>
        </w:div>
        <w:div w:id="2135369167">
          <w:marLeft w:val="130"/>
          <w:marRight w:val="0"/>
          <w:marTop w:val="0"/>
          <w:marBottom w:val="58"/>
          <w:divBdr>
            <w:top w:val="none" w:sz="0" w:space="0" w:color="auto"/>
            <w:left w:val="none" w:sz="0" w:space="0" w:color="auto"/>
            <w:bottom w:val="none" w:sz="0" w:space="0" w:color="auto"/>
            <w:right w:val="none" w:sz="0" w:space="0" w:color="auto"/>
          </w:divBdr>
        </w:div>
        <w:div w:id="277569225">
          <w:marLeft w:val="130"/>
          <w:marRight w:val="0"/>
          <w:marTop w:val="0"/>
          <w:marBottom w:val="58"/>
          <w:divBdr>
            <w:top w:val="none" w:sz="0" w:space="0" w:color="auto"/>
            <w:left w:val="none" w:sz="0" w:space="0" w:color="auto"/>
            <w:bottom w:val="none" w:sz="0" w:space="0" w:color="auto"/>
            <w:right w:val="none" w:sz="0" w:space="0" w:color="auto"/>
          </w:divBdr>
        </w:div>
      </w:divsChild>
    </w:div>
    <w:div w:id="1681007675">
      <w:bodyDiv w:val="1"/>
      <w:marLeft w:val="0"/>
      <w:marRight w:val="0"/>
      <w:marTop w:val="0"/>
      <w:marBottom w:val="0"/>
      <w:divBdr>
        <w:top w:val="none" w:sz="0" w:space="0" w:color="auto"/>
        <w:left w:val="none" w:sz="0" w:space="0" w:color="auto"/>
        <w:bottom w:val="none" w:sz="0" w:space="0" w:color="auto"/>
        <w:right w:val="none" w:sz="0" w:space="0" w:color="auto"/>
      </w:divBdr>
    </w:div>
    <w:div w:id="1681155979">
      <w:bodyDiv w:val="1"/>
      <w:marLeft w:val="0"/>
      <w:marRight w:val="0"/>
      <w:marTop w:val="0"/>
      <w:marBottom w:val="0"/>
      <w:divBdr>
        <w:top w:val="none" w:sz="0" w:space="0" w:color="auto"/>
        <w:left w:val="none" w:sz="0" w:space="0" w:color="auto"/>
        <w:bottom w:val="none" w:sz="0" w:space="0" w:color="auto"/>
        <w:right w:val="none" w:sz="0" w:space="0" w:color="auto"/>
      </w:divBdr>
    </w:div>
    <w:div w:id="1744182728">
      <w:bodyDiv w:val="1"/>
      <w:marLeft w:val="0"/>
      <w:marRight w:val="0"/>
      <w:marTop w:val="0"/>
      <w:marBottom w:val="0"/>
      <w:divBdr>
        <w:top w:val="none" w:sz="0" w:space="0" w:color="auto"/>
        <w:left w:val="none" w:sz="0" w:space="0" w:color="auto"/>
        <w:bottom w:val="none" w:sz="0" w:space="0" w:color="auto"/>
        <w:right w:val="none" w:sz="0" w:space="0" w:color="auto"/>
      </w:divBdr>
    </w:div>
    <w:div w:id="1754665647">
      <w:bodyDiv w:val="1"/>
      <w:marLeft w:val="0"/>
      <w:marRight w:val="0"/>
      <w:marTop w:val="0"/>
      <w:marBottom w:val="0"/>
      <w:divBdr>
        <w:top w:val="none" w:sz="0" w:space="0" w:color="auto"/>
        <w:left w:val="none" w:sz="0" w:space="0" w:color="auto"/>
        <w:bottom w:val="none" w:sz="0" w:space="0" w:color="auto"/>
        <w:right w:val="none" w:sz="0" w:space="0" w:color="auto"/>
      </w:divBdr>
    </w:div>
    <w:div w:id="1775706752">
      <w:bodyDiv w:val="1"/>
      <w:marLeft w:val="0"/>
      <w:marRight w:val="0"/>
      <w:marTop w:val="0"/>
      <w:marBottom w:val="0"/>
      <w:divBdr>
        <w:top w:val="none" w:sz="0" w:space="0" w:color="auto"/>
        <w:left w:val="none" w:sz="0" w:space="0" w:color="auto"/>
        <w:bottom w:val="none" w:sz="0" w:space="0" w:color="auto"/>
        <w:right w:val="none" w:sz="0" w:space="0" w:color="auto"/>
      </w:divBdr>
    </w:div>
    <w:div w:id="1788036705">
      <w:bodyDiv w:val="1"/>
      <w:marLeft w:val="0"/>
      <w:marRight w:val="0"/>
      <w:marTop w:val="0"/>
      <w:marBottom w:val="0"/>
      <w:divBdr>
        <w:top w:val="none" w:sz="0" w:space="0" w:color="auto"/>
        <w:left w:val="none" w:sz="0" w:space="0" w:color="auto"/>
        <w:bottom w:val="none" w:sz="0" w:space="0" w:color="auto"/>
        <w:right w:val="none" w:sz="0" w:space="0" w:color="auto"/>
      </w:divBdr>
    </w:div>
    <w:div w:id="1818298476">
      <w:bodyDiv w:val="1"/>
      <w:marLeft w:val="0"/>
      <w:marRight w:val="0"/>
      <w:marTop w:val="0"/>
      <w:marBottom w:val="0"/>
      <w:divBdr>
        <w:top w:val="none" w:sz="0" w:space="0" w:color="auto"/>
        <w:left w:val="none" w:sz="0" w:space="0" w:color="auto"/>
        <w:bottom w:val="none" w:sz="0" w:space="0" w:color="auto"/>
        <w:right w:val="none" w:sz="0" w:space="0" w:color="auto"/>
      </w:divBdr>
    </w:div>
    <w:div w:id="1832287148">
      <w:bodyDiv w:val="1"/>
      <w:marLeft w:val="0"/>
      <w:marRight w:val="0"/>
      <w:marTop w:val="0"/>
      <w:marBottom w:val="0"/>
      <w:divBdr>
        <w:top w:val="none" w:sz="0" w:space="0" w:color="auto"/>
        <w:left w:val="none" w:sz="0" w:space="0" w:color="auto"/>
        <w:bottom w:val="none" w:sz="0" w:space="0" w:color="auto"/>
        <w:right w:val="none" w:sz="0" w:space="0" w:color="auto"/>
      </w:divBdr>
    </w:div>
    <w:div w:id="1832721672">
      <w:bodyDiv w:val="1"/>
      <w:marLeft w:val="0"/>
      <w:marRight w:val="0"/>
      <w:marTop w:val="0"/>
      <w:marBottom w:val="0"/>
      <w:divBdr>
        <w:top w:val="none" w:sz="0" w:space="0" w:color="auto"/>
        <w:left w:val="none" w:sz="0" w:space="0" w:color="auto"/>
        <w:bottom w:val="none" w:sz="0" w:space="0" w:color="auto"/>
        <w:right w:val="none" w:sz="0" w:space="0" w:color="auto"/>
      </w:divBdr>
    </w:div>
    <w:div w:id="1839689582">
      <w:bodyDiv w:val="1"/>
      <w:marLeft w:val="0"/>
      <w:marRight w:val="0"/>
      <w:marTop w:val="0"/>
      <w:marBottom w:val="0"/>
      <w:divBdr>
        <w:top w:val="none" w:sz="0" w:space="0" w:color="auto"/>
        <w:left w:val="none" w:sz="0" w:space="0" w:color="auto"/>
        <w:bottom w:val="none" w:sz="0" w:space="0" w:color="auto"/>
        <w:right w:val="none" w:sz="0" w:space="0" w:color="auto"/>
      </w:divBdr>
    </w:div>
    <w:div w:id="1846821996">
      <w:bodyDiv w:val="1"/>
      <w:marLeft w:val="0"/>
      <w:marRight w:val="0"/>
      <w:marTop w:val="0"/>
      <w:marBottom w:val="0"/>
      <w:divBdr>
        <w:top w:val="none" w:sz="0" w:space="0" w:color="auto"/>
        <w:left w:val="none" w:sz="0" w:space="0" w:color="auto"/>
        <w:bottom w:val="none" w:sz="0" w:space="0" w:color="auto"/>
        <w:right w:val="none" w:sz="0" w:space="0" w:color="auto"/>
      </w:divBdr>
    </w:div>
    <w:div w:id="1989435796">
      <w:bodyDiv w:val="1"/>
      <w:marLeft w:val="0"/>
      <w:marRight w:val="0"/>
      <w:marTop w:val="0"/>
      <w:marBottom w:val="0"/>
      <w:divBdr>
        <w:top w:val="none" w:sz="0" w:space="0" w:color="auto"/>
        <w:left w:val="none" w:sz="0" w:space="0" w:color="auto"/>
        <w:bottom w:val="none" w:sz="0" w:space="0" w:color="auto"/>
        <w:right w:val="none" w:sz="0" w:space="0" w:color="auto"/>
      </w:divBdr>
    </w:div>
    <w:div w:id="2007203314">
      <w:bodyDiv w:val="1"/>
      <w:marLeft w:val="0"/>
      <w:marRight w:val="0"/>
      <w:marTop w:val="0"/>
      <w:marBottom w:val="0"/>
      <w:divBdr>
        <w:top w:val="none" w:sz="0" w:space="0" w:color="auto"/>
        <w:left w:val="none" w:sz="0" w:space="0" w:color="auto"/>
        <w:bottom w:val="none" w:sz="0" w:space="0" w:color="auto"/>
        <w:right w:val="none" w:sz="0" w:space="0" w:color="auto"/>
      </w:divBdr>
    </w:div>
    <w:div w:id="2096703504">
      <w:bodyDiv w:val="1"/>
      <w:marLeft w:val="0"/>
      <w:marRight w:val="0"/>
      <w:marTop w:val="0"/>
      <w:marBottom w:val="0"/>
      <w:divBdr>
        <w:top w:val="none" w:sz="0" w:space="0" w:color="auto"/>
        <w:left w:val="none" w:sz="0" w:space="0" w:color="auto"/>
        <w:bottom w:val="none" w:sz="0" w:space="0" w:color="auto"/>
        <w:right w:val="none" w:sz="0" w:space="0" w:color="auto"/>
      </w:divBdr>
    </w:div>
    <w:div w:id="21098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95/2012/N%C4%90-CP&amp;area=2&amp;type=0&amp;match=False&amp;vc=True&amp;lan=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QD2359</b:Tag>
    <b:SourceType>Case</b:SourceType>
    <b:Guid>{ADF9CEAF-51A3-7149-9126-4F09DD0CC86F}</b:Guid>
    <b:Title>Quyết định số 2359/QĐ-TTg </b:Title>
    <b:Year>2015</b:Year>
    <b:Month>12</b:Month>
    <b:Day>22</b:Day>
    <b:CaseNumber>Về việc Phê duyệt Hệ thống quốc gia về kiểm kê khí nhà kính</b:CaseNumber>
    <b:RefOrder>1</b:RefOrder>
  </b:Source>
  <b:Source>
    <b:Tag>NC1</b:Tag>
    <b:SourceType>Case</b:SourceType>
    <b:Guid>{B5D9AB4B-7639-3E43-8B33-19113DBCD41A}</b:Guid>
    <b:Title>NC1</b:Title>
    <b:CaseNumber>Thông báo quốc gia lần thứ nhất của Việt Nam cho UNFCCC</b:CaseNumber>
    <b:Year>2003</b:Year>
    <b:RefOrder>2</b:RefOrder>
  </b:Source>
  <b:Source>
    <b:Tag>NC2</b:Tag>
    <b:SourceType>Case</b:SourceType>
    <b:Guid>{74651A1D-9CFE-6848-9F88-AD2E307193D8}</b:Guid>
    <b:Title>NC2</b:Title>
    <b:CaseNumber>Thông báo quốc gia lần thứ hai của Việt Nam cho UNFCCC</b:CaseNumber>
    <b:Year>2010</b:Year>
    <b:RefOrder>3</b:RefOrder>
  </b:Source>
  <b:Source>
    <b:Tag>BUR1</b:Tag>
    <b:SourceType>Case</b:SourceType>
    <b:Guid>{902C48B4-0D00-C546-8880-777170C08730}</b:Guid>
    <b:Title>BUR1</b:Title>
    <b:CaseNumber>Báo cáo cập nhật hai năm một lần lần thứ nhất của Việt Nam cho UNFCCC</b:CaseNumber>
    <b:Year>2014</b:Year>
    <b:RefOrder>4</b:RefOrder>
  </b:Source>
  <b:Source>
    <b:Tag>NDC1</b:Tag>
    <b:SourceType>Case</b:SourceType>
    <b:Guid>{52072701-64A7-514F-A804-FE79057647AC}</b:Guid>
    <b:Title>NDC</b:Title>
    <b:CaseNumber>Báo cáo đóng góp quốc gia tự quyết định</b:CaseNumber>
    <b:Year>2015</b:Year>
    <b:RefOrder>5</b:RefOrder>
  </b:Source>
  <b:Source>
    <b:Tag>BUR2</b:Tag>
    <b:SourceType>Case</b:SourceType>
    <b:Guid>{216B2797-B842-494F-B7BE-9121B973743A}</b:Guid>
    <b:Title>BUR2</b:Title>
    <b:CaseNumber>Báo cáo kết quả cập nhật hai năm một lần lần thứ hai của Việt Nam cho UNFCCC</b:CaseNumber>
    <b:Year>2017</b:Year>
    <b:RefOrder>6</b:RefOrder>
  </b:Source>
  <b:Source>
    <b:Tag>QĐ1775</b:Tag>
    <b:SourceType>Case</b:SourceType>
    <b:Guid>{916909C8-8480-4B3B-810B-D469D2B71DED}</b:Guid>
    <b:Title>Quyết định số 1775/QĐ-TTG</b:Title>
    <b:Court>Đề án quản lý phát thải khí gây hiệu ứng nhà kính</b:Court>
    <b:Year>2012</b:Year>
    <b:Month>11</b:Month>
    <b:Day>21</b:Day>
    <b:RefOrder>7</b:RefOrder>
  </b:Source>
  <b:Source>
    <b:Tag>QĐ2053</b:Tag>
    <b:SourceType>Case</b:SourceType>
    <b:Guid>{B39A1A3D-E0CA-429F-AFC3-77D9EC4B75FF}</b:Guid>
    <b:Title>QĐ 2053/QĐ-TTg</b:Title>
    <b:Court>Ban hành kế hoạch hành động thực hiện thỏa thuận Pari về BĐKH</b:Court>
    <b:Year>2016</b:Year>
    <b:Month>12</b:Month>
    <b:Day>28</b:Day>
    <b:RefOrder>8</b:RefOrder>
  </b:Source>
  <b:Source>
    <b:Tag>QĐ802</b:Tag>
    <b:SourceType>Case</b:SourceType>
    <b:Guid>{276C7DE3-F839-4CEC-A972-FCD2CDDD435C}</b:Guid>
    <b:Title>QĐ 802/QĐ-BXD</b:Title>
    <b:Court>Ban hành kế hoạch hành động giảm nhẹ phát thải KNK trong CN xi măng 2020-2030</b:Court>
    <b:Year>2017</b:Year>
    <b:Month>7</b:Month>
    <b:Day>6</b:Day>
    <b:RefOrder>9</b:RefOrder>
  </b:Source>
  <b:Source>
    <b:Tag>QĐ403</b:Tag>
    <b:SourceType>Case</b:SourceType>
    <b:Guid>{9ACE4270-C354-4507-901C-5A698D733620}</b:Guid>
    <b:Title>QĐ 403/QĐ-TTg</b:Title>
    <b:Court>Phê duyệt kế hoạch hành động về tăng trưởng xanh giai đoạn 2014-2020</b:Court>
    <b:Year>2014</b:Year>
    <b:Month>3</b:Month>
    <b:Day>20</b:Day>
    <b:RefOrder>10</b:RefOrder>
  </b:Source>
  <b:Source>
    <b:Tag>QĐ419</b:Tag>
    <b:SourceType>Case</b:SourceType>
    <b:Guid>{AA7A848E-600B-4FE9-8813-B492EF1116B6}</b:Guid>
    <b:Title>QĐ 419/QĐ-BXD</b:Title>
    <b:Court>Kế hoạch hành động của ngành Xây dựng về TTX 2020-3030</b:Court>
    <b:Year>2017</b:Year>
    <b:Month>5</b:Month>
    <b:Day>11</b:Day>
    <b:RefOrder>11</b:RefOrder>
  </b:Source>
  <b:Source>
    <b:Tag>NC3</b:Tag>
    <b:SourceType>Case</b:SourceType>
    <b:Guid>{928BEA9C-3800-4DD0-ACB6-43732ACCB573}</b:Guid>
    <b:Title>NC3</b:Title>
    <b:CaseNumber>Thông báo quốc gia lần thứ ba của Việt Nam cho UNFCCC</b:CaseNumber>
    <b:Year>2020</b:Year>
    <b:RefOrder>12</b:RefOrder>
  </b:Source>
  <b:Source>
    <b:Tag>NDCcậpnhật</b:Tag>
    <b:SourceType>Case</b:SourceType>
    <b:Guid>{80383D39-50F6-4E10-A6E6-36DE8EC81EFE}</b:Guid>
    <b:Title>NDC cập nhật</b:Title>
    <b:Court>Báo cáo đóng góp quốc gia tự quết định cập nhật kết quả kiểm kê 2014</b:Court>
    <b:Year>2020</b:Year>
    <b:Month>11</b:Month>
    <b:RefOrder>13</b:RefOrder>
  </b:Source>
  <b:Source>
    <b:Tag>QĐ1469</b:Tag>
    <b:SourceType>Case</b:SourceType>
    <b:Guid>{D0D9C873-E576-4FA7-B4D7-BEB3DA226E68}</b:Guid>
    <b:Title>QĐ 1469/QĐ-TTg</b:Title>
    <b:Court>Quy hoạch tổng thể phát triển VLXD đến 2020, tầm nhìn 2030</b:Court>
    <b:Year>2014</b:Year>
    <b:Month>8</b:Month>
    <b:Day>22</b:Day>
    <b:RefOrder>14</b:RefOrder>
  </b:Source>
  <b:Source>
    <b:Tag>QĐ1266</b:Tag>
    <b:SourceType>Case</b:SourceType>
    <b:Guid>{99414F80-7364-4852-9810-1EB7CDE59947}</b:Guid>
    <b:Title>QĐ 1266/QĐ-TTg</b:Title>
    <b:Court>Chiến lược phát triển VLXD thời kỳ 2020-2030, định hướng 2050</b:Court>
    <b:Year>2020</b:Year>
    <b:Month>8</b:Month>
    <b:Day>18</b:Day>
    <b:RefOrder>15</b:RefOrder>
  </b:Source>
  <b:Source>
    <b:Tag>IPCC2006</b:Tag>
    <b:SourceType>Case</b:SourceType>
    <b:Guid>{69E6EFE5-8770-B442-9A6C-4365BDF3579B}</b:Guid>
    <b:Title>Hướng dẫn kiểm kê khí nhà kính quốc gia của IPCC</b:Title>
    <b:Year>2006</b:Year>
    <b:RefOrder>16</b:RefOrder>
  </b:Source>
  <b:Source>
    <b:Tag>QĐ1393</b:Tag>
    <b:SourceType>Case</b:SourceType>
    <b:Guid>{C7F3FB20-41FD-47AE-9418-F64E63E3E854}</b:Guid>
    <b:Title>QĐ 1393/QĐ-TTG</b:Title>
    <b:Court>Phê duyệt chiến lược quốc gia về Tăng trưởng xanh</b:Court>
    <b:Year>2012</b:Year>
    <b:Month>9</b:Month>
    <b:Day>25</b:Day>
    <b:RefOrder>17</b:RefOrder>
  </b:Source>
  <b:Source>
    <b:Tag>QD1775</b:Tag>
    <b:SourceType>Case</b:SourceType>
    <b:Guid>{06DE58C2-3CC8-994F-8DEB-638D797DE811}</b:Guid>
    <b:Title>Quyết định số 1775/QĐ-TTg </b:Title>
    <b:CaseNumber>Về việc phê duyệt Đề án Quản lý phát thải khí gây hiệu ứng nhà kính</b:CaseNumber>
    <b:Year>2012</b:Year>
    <b:Month>11</b:Month>
    <b:Day>21</b:Day>
    <b:RefOrder>18</b:RefOrder>
  </b:Source>
  <b:Source>
    <b:Tag>QD607</b:Tag>
    <b:SourceType>Case</b:SourceType>
    <b:Guid>{6642058D-3335-7645-8CBD-016001FBB9A8}</b:Guid>
    <b:Title>Quyết định số 607/QĐ-TTg</b:Title>
    <b:CaseNumber>Về việc Việt Nam ký thoả thuận Pari về Biến đổi khí hậu</b:CaseNumber>
    <b:Year>2016</b:Year>
    <b:Month>04</b:Month>
    <b:Day>13</b:Day>
    <b:RefOrder>19</b:RefOrder>
  </b:Source>
  <b:Source>
    <b:Tag>QD2053</b:Tag>
    <b:SourceType>Case</b:SourceType>
    <b:Guid>{DF642814-B327-DB4F-B554-604904D1BF14}</b:Guid>
    <b:Title>Quyết định số 2053/QĐ-TTg</b:Title>
    <b:CaseNumber>Về việc ban hành kế hoạch thực hiện thoả thuận Pari về biến đổi khí hậu</b:CaseNumber>
    <b:Year>2016</b:Year>
    <b:Month>10</b:Month>
    <b:Day>28</b:Day>
    <b:RefOrder>20</b:RefOrder>
  </b:Source>
  <b:Source>
    <b:Tag>VB199</b:Tag>
    <b:SourceType>Case</b:SourceType>
    <b:Guid>{D9A826CE-C5F2-A849-972F-BBB0CDD2DB0F}</b:Guid>
    <b:Title>Văn bản số 199/TTg-QHQT</b:Title>
    <b:CaseNumber>Về việc triển khai kết quả Hội nghị COP22</b:CaseNumber>
    <b:Year>2017</b:Year>
    <b:Month>02</b:Month>
    <b:Day>08</b:Day>
    <b:RefOrder>21</b:RefOrder>
  </b:Source>
  <b:Source>
    <b:Tag>ND62</b:Tag>
    <b:SourceType>Case</b:SourceType>
    <b:Guid>{7143822A-97BB-CC4B-9F3B-9279CA3E1A0C}</b:Guid>
    <b:Title>Nghị định số 62/NĐ-CP</b:Title>
    <b:Year>2013</b:Year>
    <b:Month>06</b:Month>
    <b:Day>25</b:Day>
    <b:CaseNumber>Quy định về chức năng, nhiệm vụ, quyền hạn và cơ cấu tổ chức của Bộ Xây dựng</b:CaseNumber>
    <b:RefOrder>22</b:RefOrder>
  </b:Source>
  <b:Source>
    <b:Tag>062012TTBXD</b:Tag>
    <b:SourceType>Case</b:SourceType>
    <b:Guid>{102E4365-22F8-A44D-B5EA-F499196FCB6E}</b:Guid>
    <b:Title>Thông tư 06/2012/TT-BXD</b:Title>
    <b:CaseNumber>về việc Quy định chế độ báo cáo thống kê tổng hợp ngành xây dựng</b:CaseNumber>
    <b:Year>2012</b:Year>
    <b:Month>10</b:Month>
    <b:Day>10</b:Day>
    <b:RefOrder>23</b:RefOrder>
  </b:Source>
  <b:Source>
    <b:Tag>072018TTBXD</b:Tag>
    <b:SourceType>Case</b:SourceType>
    <b:Guid>{BB592DFF-084B-6244-8C6F-CB8EE4DBEF04}</b:Guid>
    <b:Title>Thông tư 07/2018/TT-BXD</b:Title>
    <b:CaseNumber>về việc Quy định chế độ báo cáo thống kê ngành xây dựng</b:CaseNumber>
    <b:Year>2018</b:Year>
    <b:Month>08</b:Month>
    <b:Day>08</b:Day>
    <b:RefOrder>24</b:RefOrder>
  </b:Source>
  <b:Source>
    <b:Tag>NQ1201</b:Tag>
    <b:SourceType>Case</b:SourceType>
    <b:Guid>{F3011C03-5588-024C-88DE-E01BAD3EB74B}</b:Guid>
    <b:Title>Nghị quyết số 1201/2016/UBTVQH13</b:Title>
    <b:CaseNumber>Về phân loại đô thị </b:CaseNumber>
    <b:Year>2016</b:Year>
    <b:Month>05</b:Month>
    <b:Day>25</b:Day>
    <b:RefOrder>25</b:RefOrder>
  </b:Source>
  <b:Source>
    <b:Tag>TCV08</b:Tag>
    <b:SourceType>Case</b:SourceType>
    <b:Guid>{3B886556-300E-0848-BD17-F1D052AF5D90}</b:Guid>
    <b:Title>TCVN 6705-2009: Chất thải rắn không nguy hại - Phân loại</b:Title>
    <b:Year>2008</b:Year>
    <b:RefOrder>26</b:RefOrder>
  </b:Source>
  <b:Source>
    <b:Tag>ND38</b:Tag>
    <b:SourceType>Case</b:SourceType>
    <b:Guid>{FA9953C1-3565-7749-91A1-60CC4FF887BF}</b:Guid>
    <b:Title>Nghị định số 38/2015/NĐ-CP</b:Title>
    <b:CaseNumber>Về Quản lý Chất thải và Phế liệu</b:CaseNumber>
    <b:Year>2015</b:Year>
    <b:Month>04</b:Month>
    <b:Day>24</b:Day>
    <b:RefOrder>27</b:RefOrder>
  </b:Source>
  <b:Source>
    <b:Tag>BCMT2016</b:Tag>
    <b:SourceType>Case</b:SourceType>
    <b:Guid>{C6E0188A-A620-434B-B189-7BFF8BABF94C}</b:Guid>
    <b:Title>Báo cáo hiện trạng môi trường quốc gia - Chuyên đề môi trường đô thị</b:Title>
    <b:Year>2016</b:Year>
    <b:RefOrder>28</b:RefOrder>
  </b:Source>
  <b:Source>
    <b:Tag>BCMT20112015</b:Tag>
    <b:SourceType>Case</b:SourceType>
    <b:Guid>{87ED9C38-A5A2-AD4F-8BEB-88EE2083F38A}</b:Guid>
    <b:Title>Báo cáo hiện trạng môi trường quốc gia giai đoạn 2011-2015</b:Title>
    <b:Year>2015</b:Year>
    <b:RefOrder>29</b:RefOrder>
  </b:Source>
  <b:Source>
    <b:Tag>ThsLong</b:Tag>
    <b:SourceType>Case</b:SourceType>
    <b:Guid>{15FFA6FA-B39B-0841-98BC-4FE29F2E9A15}</b:Guid>
    <b:Title>Ths. Nguyễn Khánh Long</b:Title>
    <b:CaseNumber>Thực trạng quản lý và đầu tư xây dựng cơ sở xử lý chất thải rắn tại Việt Nam</b:CaseNumber>
    <b:Year>2019</b:Year>
    <b:Month>03</b:Month>
    <b:RefOrder>30</b:RefOrder>
  </b:Source>
  <b:Source>
    <b:Tag>TCXDVN261</b:Tag>
    <b:SourceType>Case</b:SourceType>
    <b:Guid>{4E5E9B7E-1A28-384C-8D65-8601A5B4A500}</b:Guid>
    <b:Title>TCXDVN261:2001 </b:Title>
    <b:CaseNumber>Bãi chôn lấp chất thải rắn - Tiêu chuẩn thiết kế</b:CaseNumber>
    <b:Year>2001</b:Year>
    <b:RefOrder>31</b:RefOrder>
  </b:Source>
  <b:Source>
    <b:Tag>QĐ31</b:Tag>
    <b:SourceType>Case</b:SourceType>
    <b:Guid>{53F9A548-5908-CC42-8650-2D84D35DBA62}</b:Guid>
    <b:Title>Quyết định số 31/2014/QĐ-TTg</b:Title>
    <b:CaseNumber>Về cơ chế hỗ trợ phát triển các dự án phát điện sử dụng chất thải rắn tại Việt Nam</b:CaseNumber>
    <b:Year>2014</b:Year>
    <b:Month>05</b:Month>
    <b:Day>05</b:Day>
    <b:RefOrder>32</b:RefOrder>
  </b:Source>
  <b:Source>
    <b:Tag>QD491</b:Tag>
    <b:SourceType>Case</b:SourceType>
    <b:Guid>{7CBF1F74-A361-7E47-886F-EA271B8E705A}</b:Guid>
    <b:Title>Quyết định số 491/QĐ-TTg</b:Title>
    <b:CaseNumber>Về việc phê duyệt điều chỉnh chiến lược quốc gia về quản lý tổng hợp chất thải rắn đến năm 2025, tầm nhìn đến năm 2050</b:CaseNumber>
    <b:Year>2018</b:Year>
    <b:Month>05</b:Month>
    <b:Day>07</b:Day>
    <b:RefOrder>33</b:RefOrder>
  </b:Source>
  <b:Source>
    <b:Tag>10TCN</b:Tag>
    <b:SourceType>Case</b:SourceType>
    <b:Guid>{CEE78FDB-8263-2545-8D4F-D8031682DD79}</b:Guid>
    <b:Title>Tiêu chuẩn ngành 10TCN 526:2002</b:Title>
    <b:CaseNumber>về Phân hữu cơ vi sinh vật từ rác thải sinh hoạt</b:CaseNumber>
    <b:Year>2002</b:Year>
    <b:RefOrder>34</b:RefOrder>
  </b:Source>
</b:Sources>
</file>

<file path=customXml/itemProps1.xml><?xml version="1.0" encoding="utf-8"?>
<ds:datastoreItem xmlns:ds="http://schemas.openxmlformats.org/officeDocument/2006/customXml" ds:itemID="{08C2D3CA-ED76-4046-AAF4-7A3D02CD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EPRO</dc:creator>
  <cp:keywords/>
  <dc:description/>
  <cp:lastModifiedBy>Lai Duc Tuan</cp:lastModifiedBy>
  <cp:revision>2</cp:revision>
  <cp:lastPrinted>2024-08-12T06:56:00Z</cp:lastPrinted>
  <dcterms:created xsi:type="dcterms:W3CDTF">2024-08-13T08:55:00Z</dcterms:created>
  <dcterms:modified xsi:type="dcterms:W3CDTF">2024-08-13T08:55:00Z</dcterms:modified>
  <cp:category/>
</cp:coreProperties>
</file>